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Гомельская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г.Речица</w:t>
      </w:r>
      <w:proofErr w:type="spellEnd"/>
      <w:r>
        <w:rPr>
          <w:sz w:val="28"/>
          <w:szCs w:val="28"/>
        </w:rPr>
        <w:t>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</w:t>
      </w:r>
      <w:proofErr w:type="spellStart"/>
      <w:r w:rsidRPr="007545CF">
        <w:rPr>
          <w:sz w:val="28"/>
          <w:szCs w:val="28"/>
        </w:rPr>
        <w:t>г.</w:t>
      </w:r>
      <w:r>
        <w:rPr>
          <w:sz w:val="28"/>
          <w:szCs w:val="28"/>
        </w:rPr>
        <w:t>Речица</w:t>
      </w:r>
      <w:proofErr w:type="spellEnd"/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 xml:space="preserve">247500, Гомельская </w:t>
            </w:r>
            <w:proofErr w:type="spellStart"/>
            <w:proofErr w:type="gramStart"/>
            <w:r w:rsidRPr="00345508">
              <w:rPr>
                <w:sz w:val="22"/>
                <w:szCs w:val="22"/>
              </w:rPr>
              <w:t>обл</w:t>
            </w:r>
            <w:proofErr w:type="spellEnd"/>
            <w:r w:rsidRPr="00345508">
              <w:rPr>
                <w:sz w:val="22"/>
                <w:szCs w:val="22"/>
              </w:rPr>
              <w:t>.,</w:t>
            </w:r>
            <w:proofErr w:type="spellStart"/>
            <w:r w:rsidRPr="00345508">
              <w:rPr>
                <w:sz w:val="22"/>
                <w:szCs w:val="22"/>
              </w:rPr>
              <w:t>г.Речица</w:t>
            </w:r>
            <w:proofErr w:type="spellEnd"/>
            <w:proofErr w:type="gramEnd"/>
            <w:r w:rsidRPr="00345508">
              <w:rPr>
                <w:sz w:val="22"/>
                <w:szCs w:val="22"/>
              </w:rPr>
              <w:t xml:space="preserve">, </w:t>
            </w:r>
            <w:proofErr w:type="spellStart"/>
            <w:r w:rsidRPr="00345508">
              <w:rPr>
                <w:sz w:val="22"/>
                <w:szCs w:val="22"/>
              </w:rPr>
              <w:t>ул.</w:t>
            </w:r>
            <w:r w:rsidR="00AF070C">
              <w:rPr>
                <w:sz w:val="22"/>
                <w:szCs w:val="22"/>
              </w:rPr>
              <w:t>Ленина</w:t>
            </w:r>
            <w:proofErr w:type="spellEnd"/>
            <w:r w:rsidR="00AF070C">
              <w:rPr>
                <w:sz w:val="22"/>
                <w:szCs w:val="22"/>
              </w:rPr>
              <w:t>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 xml:space="preserve">Коммерческие предложения будут использованы для определения предельной стоимости предмета </w:t>
            </w:r>
            <w:proofErr w:type="gramStart"/>
            <w:r>
              <w:rPr>
                <w:sz w:val="22"/>
                <w:szCs w:val="22"/>
              </w:rPr>
              <w:t>госзакупки</w:t>
            </w:r>
            <w:proofErr w:type="gramEnd"/>
            <w:r>
              <w:rPr>
                <w:sz w:val="22"/>
                <w:szCs w:val="22"/>
              </w:rPr>
              <w:t xml:space="preserve">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 xml:space="preserve">Дата предоставления сведений о предлагаемых потенциальными поставщиками (подрядчиками, исполнителями) товарах (работах, услугах) </w:t>
            </w:r>
            <w:proofErr w:type="gramStart"/>
            <w:r w:rsidRPr="0033681C">
              <w:rPr>
                <w:sz w:val="22"/>
                <w:szCs w:val="22"/>
              </w:rPr>
              <w:t>и  ценах</w:t>
            </w:r>
            <w:proofErr w:type="gramEnd"/>
            <w:r w:rsidRPr="0033681C">
              <w:rPr>
                <w:sz w:val="22"/>
                <w:szCs w:val="22"/>
              </w:rPr>
              <w:t xml:space="preserve">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3EC2E258" w:rsidR="00986308" w:rsidRPr="009A7875" w:rsidRDefault="00286662" w:rsidP="000A4B72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79006C">
              <w:rPr>
                <w:b/>
                <w:color w:val="000000" w:themeColor="text1"/>
                <w:sz w:val="22"/>
                <w:szCs w:val="22"/>
              </w:rPr>
              <w:t>18.06</w:t>
            </w:r>
            <w:r w:rsidR="00680597">
              <w:rPr>
                <w:b/>
                <w:color w:val="000000" w:themeColor="text1"/>
                <w:sz w:val="22"/>
                <w:szCs w:val="22"/>
              </w:rPr>
              <w:t>.2026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 xml:space="preserve">: 247500, Республика Беларусь, Гомельская область, </w:t>
            </w:r>
            <w:proofErr w:type="spellStart"/>
            <w:r w:rsidRPr="00AB10E5">
              <w:rPr>
                <w:rFonts w:ascii="Times New Roman" w:hAnsi="Times New Roman" w:cs="Times New Roman"/>
              </w:rPr>
              <w:t>г.Речица</w:t>
            </w:r>
            <w:proofErr w:type="spellEnd"/>
            <w:r w:rsidRPr="00AB10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10E5">
              <w:rPr>
                <w:rFonts w:ascii="Times New Roman" w:hAnsi="Times New Roman" w:cs="Times New Roman"/>
              </w:rPr>
              <w:t>ул.</w:t>
            </w:r>
            <w:r w:rsidR="00AF070C">
              <w:rPr>
                <w:rFonts w:ascii="Times New Roman" w:hAnsi="Times New Roman" w:cs="Times New Roman"/>
              </w:rPr>
              <w:t>Ленина</w:t>
            </w:r>
            <w:proofErr w:type="spellEnd"/>
            <w:r w:rsidR="00AF070C">
              <w:rPr>
                <w:rFonts w:ascii="Times New Roman" w:hAnsi="Times New Roman" w:cs="Times New Roman"/>
              </w:rPr>
              <w:t>, 92</w:t>
            </w:r>
          </w:p>
          <w:p w14:paraId="73778110" w14:textId="3994E503" w:rsidR="00B60E66" w:rsidRPr="000A4B72" w:rsidRDefault="000A4B72" w:rsidP="000A4B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также в иной форме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</w:t>
                        </w:r>
                        <w:proofErr w:type="gramStart"/>
                        <w:r w:rsidRPr="00AA3985">
                          <w:rPr>
                            <w:sz w:val="18"/>
                            <w:szCs w:val="18"/>
                          </w:rPr>
                          <w:t>осуществляющему  поставку</w:t>
                        </w:r>
                        <w:proofErr w:type="gramEnd"/>
                        <w:r w:rsidRPr="00AA3985">
                          <w:rPr>
                            <w:sz w:val="18"/>
                            <w:szCs w:val="18"/>
                          </w:rPr>
                          <w:t xml:space="preserve">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51A6F989" w:rsidR="00BE6DCA" w:rsidRPr="0079006C" w:rsidRDefault="00AE0417" w:rsidP="004A40C8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9006C">
              <w:rPr>
                <w:sz w:val="22"/>
                <w:szCs w:val="22"/>
                <w:shd w:val="clear" w:color="auto" w:fill="F9F9F9"/>
              </w:rPr>
              <w:t>Услуга технического надзора для выполнения строительно-монтажных работ на объекте</w:t>
            </w:r>
            <w:r w:rsidR="0079006C" w:rsidRPr="0079006C">
              <w:rPr>
                <w:sz w:val="22"/>
                <w:szCs w:val="22"/>
                <w:shd w:val="clear" w:color="auto" w:fill="F9F9F9"/>
              </w:rPr>
              <w:t>»</w:t>
            </w:r>
            <w:r w:rsidR="0079006C" w:rsidRPr="0079006C">
              <w:rPr>
                <w:sz w:val="22"/>
                <w:szCs w:val="22"/>
              </w:rPr>
              <w:t xml:space="preserve"> «</w:t>
            </w:r>
            <w:r w:rsidR="0079006C" w:rsidRPr="0079006C">
              <w:rPr>
                <w:sz w:val="22"/>
                <w:szCs w:val="22"/>
              </w:rPr>
              <w:t xml:space="preserve">Текущий ремонт пешеходной дорожки по </w:t>
            </w:r>
            <w:proofErr w:type="spellStart"/>
            <w:r w:rsidR="0079006C" w:rsidRPr="0079006C">
              <w:rPr>
                <w:sz w:val="22"/>
                <w:szCs w:val="22"/>
              </w:rPr>
              <w:t>ул.Молодежная</w:t>
            </w:r>
            <w:proofErr w:type="spellEnd"/>
            <w:r w:rsidR="0079006C" w:rsidRPr="0079006C">
              <w:rPr>
                <w:sz w:val="22"/>
                <w:szCs w:val="22"/>
              </w:rPr>
              <w:t xml:space="preserve"> на землях общего пользования в </w:t>
            </w:r>
            <w:proofErr w:type="spellStart"/>
            <w:r w:rsidR="0079006C" w:rsidRPr="0079006C">
              <w:rPr>
                <w:sz w:val="22"/>
                <w:szCs w:val="22"/>
              </w:rPr>
              <w:t>аг</w:t>
            </w:r>
            <w:proofErr w:type="spellEnd"/>
            <w:r w:rsidR="0079006C" w:rsidRPr="0079006C">
              <w:rPr>
                <w:sz w:val="22"/>
                <w:szCs w:val="22"/>
              </w:rPr>
              <w:t xml:space="preserve">. </w:t>
            </w:r>
            <w:proofErr w:type="spellStart"/>
            <w:r w:rsidR="0079006C" w:rsidRPr="0079006C">
              <w:rPr>
                <w:sz w:val="22"/>
                <w:szCs w:val="22"/>
              </w:rPr>
              <w:t>Холмеч</w:t>
            </w:r>
            <w:proofErr w:type="spellEnd"/>
            <w:r w:rsidR="0079006C" w:rsidRPr="0079006C">
              <w:rPr>
                <w:sz w:val="22"/>
                <w:szCs w:val="22"/>
              </w:rPr>
              <w:t xml:space="preserve">, </w:t>
            </w:r>
            <w:proofErr w:type="spellStart"/>
            <w:r w:rsidR="0079006C" w:rsidRPr="0079006C">
              <w:rPr>
                <w:sz w:val="22"/>
                <w:szCs w:val="22"/>
              </w:rPr>
              <w:t>Холмечского</w:t>
            </w:r>
            <w:proofErr w:type="spellEnd"/>
            <w:r w:rsidR="0079006C" w:rsidRPr="0079006C">
              <w:rPr>
                <w:sz w:val="22"/>
                <w:szCs w:val="22"/>
              </w:rPr>
              <w:t xml:space="preserve"> сельского исполнительного комитета»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6B901285" w:rsidR="00AF515B" w:rsidRPr="00AF515B" w:rsidRDefault="00C06668" w:rsidP="000A4B72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 </w:t>
            </w:r>
            <w:r w:rsidR="00680597">
              <w:rPr>
                <w:rFonts w:eastAsiaTheme="minorHAnsi"/>
                <w:sz w:val="22"/>
                <w:szCs w:val="22"/>
                <w:lang w:eastAsia="en-US"/>
              </w:rPr>
              <w:t>01.0</w:t>
            </w:r>
            <w:r w:rsidR="0079006C"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="000A4B72">
              <w:rPr>
                <w:rFonts w:eastAsiaTheme="minorHAnsi"/>
                <w:sz w:val="22"/>
                <w:szCs w:val="22"/>
                <w:lang w:eastAsia="en-US"/>
              </w:rPr>
              <w:t>.2026-</w:t>
            </w:r>
            <w:r w:rsidR="0079006C">
              <w:rPr>
                <w:rFonts w:eastAsiaTheme="minorHAnsi"/>
                <w:sz w:val="22"/>
                <w:szCs w:val="22"/>
                <w:lang w:eastAsia="en-US"/>
              </w:rPr>
              <w:t>31.08</w:t>
            </w:r>
            <w:r w:rsidR="000A4B72">
              <w:rPr>
                <w:rFonts w:eastAsiaTheme="minorHAnsi"/>
                <w:sz w:val="22"/>
                <w:szCs w:val="22"/>
                <w:lang w:eastAsia="en-US"/>
              </w:rPr>
              <w:t>.2026г.</w:t>
            </w:r>
          </w:p>
        </w:tc>
      </w:tr>
      <w:tr w:rsidR="0079006C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79006C" w:rsidRPr="00AF515B" w:rsidRDefault="0079006C" w:rsidP="0079006C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09B6CF34" w:rsidR="0079006C" w:rsidRPr="00AF515B" w:rsidRDefault="0079006C" w:rsidP="0079006C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63EBD">
              <w:rPr>
                <w:color w:val="333333"/>
                <w:shd w:val="clear" w:color="auto" w:fill="FFFFFF"/>
              </w:rPr>
              <w:t xml:space="preserve">Гомельская область, </w:t>
            </w:r>
            <w:r>
              <w:rPr>
                <w:color w:val="333333"/>
                <w:shd w:val="clear" w:color="auto" w:fill="FFFFFF"/>
              </w:rPr>
              <w:t xml:space="preserve">Речицкий район, </w:t>
            </w:r>
            <w:proofErr w:type="spellStart"/>
            <w:r>
              <w:rPr>
                <w:color w:val="333333"/>
                <w:shd w:val="clear" w:color="auto" w:fill="FFFFFF"/>
              </w:rPr>
              <w:t>аг.Холмеч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hd w:val="clear" w:color="auto" w:fill="FFFFFF"/>
              </w:rPr>
              <w:t>ул.Молодежная</w:t>
            </w:r>
            <w:proofErr w:type="spellEnd"/>
          </w:p>
        </w:tc>
      </w:tr>
      <w:tr w:rsidR="00B73680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1B68AB02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оказанных услуг</w:t>
            </w:r>
          </w:p>
        </w:tc>
      </w:tr>
      <w:tr w:rsidR="00B73680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698263F2" w:rsidR="00B73680" w:rsidRPr="00AF515B" w:rsidRDefault="0079006C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="00B73680">
              <w:rPr>
                <w:rFonts w:eastAsiaTheme="minorHAnsi"/>
                <w:sz w:val="22"/>
                <w:szCs w:val="22"/>
                <w:lang w:eastAsia="en-US"/>
              </w:rPr>
              <w:t>юджет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Холмечского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сельского исполнительного комитета</w:t>
            </w:r>
          </w:p>
        </w:tc>
      </w:tr>
      <w:tr w:rsidR="00B73680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B73680" w:rsidRPr="00AF515B" w:rsidRDefault="00B73680" w:rsidP="00B73680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73680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 xml:space="preserve"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</w:t>
            </w:r>
            <w:proofErr w:type="gramStart"/>
            <w:r w:rsidRPr="00BB3345">
              <w:t>строительную  деятельность</w:t>
            </w:r>
            <w:proofErr w:type="gramEnd"/>
            <w:r w:rsidRPr="00BB3345">
              <w:t>.</w:t>
            </w:r>
          </w:p>
          <w:p w14:paraId="174B33BD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rPr>
                <w:rFonts w:eastAsiaTheme="minorHAnsi"/>
                <w:lang w:eastAsia="en-US"/>
              </w:rPr>
              <w:t xml:space="preserve">    </w:t>
            </w:r>
            <w:r w:rsidRPr="00BB3345">
              <w:t xml:space="preserve">Производить проверку выполненных подрядчиком работ в части их состава, объема и качества с визированием актов </w:t>
            </w:r>
            <w:proofErr w:type="gramStart"/>
            <w:r w:rsidRPr="00BB3345">
              <w:t>сдачи-приемки</w:t>
            </w:r>
            <w:proofErr w:type="gramEnd"/>
            <w:r w:rsidRPr="00BB3345">
              <w:t xml:space="preserve">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61712A0F" w14:textId="10B8D1E6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Освидетельствовать скрытые работы и осуществлять промежуточную приемку ответственных конструкций.</w:t>
            </w: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 xml:space="preserve">Коммерческие предложения будут использованы для определения предельной стоимости предмета </w:t>
      </w:r>
      <w:proofErr w:type="gramStart"/>
      <w:r w:rsidRPr="00B63E22">
        <w:rPr>
          <w:b/>
          <w:bCs/>
          <w:sz w:val="22"/>
          <w:szCs w:val="22"/>
        </w:rPr>
        <w:t>госзакупки</w:t>
      </w:r>
      <w:proofErr w:type="gramEnd"/>
      <w:r w:rsidRPr="00B63E22">
        <w:rPr>
          <w:b/>
          <w:bCs/>
          <w:sz w:val="22"/>
          <w:szCs w:val="22"/>
        </w:rPr>
        <w:t xml:space="preserve">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</w:t>
      </w:r>
      <w:proofErr w:type="gramStart"/>
      <w:r w:rsidR="009558DC" w:rsidRPr="00816199">
        <w:rPr>
          <w:b/>
          <w:i/>
          <w:sz w:val="20"/>
          <w:szCs w:val="20"/>
        </w:rPr>
        <w:t xml:space="preserve">З </w:t>
      </w:r>
      <w:r w:rsidR="00AF070C">
        <w:rPr>
          <w:b/>
          <w:i/>
          <w:sz w:val="20"/>
          <w:szCs w:val="20"/>
        </w:rPr>
        <w:t>.</w:t>
      </w:r>
      <w:proofErr w:type="gramEnd"/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7445CAA0" w14:textId="02776C9A" w:rsidR="007931F1" w:rsidRDefault="000A4B72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A34CF">
        <w:rPr>
          <w:rFonts w:ascii="Times New Roman" w:hAnsi="Times New Roman" w:cs="Times New Roman"/>
          <w:sz w:val="24"/>
          <w:szCs w:val="24"/>
        </w:rPr>
        <w:t xml:space="preserve">ачальник УЦХО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Н.А.Садовникова</w:t>
      </w:r>
      <w:proofErr w:type="spellEnd"/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931F1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A59D" w14:textId="77777777" w:rsidR="00DA5C2D" w:rsidRDefault="00DA5C2D" w:rsidP="00986308">
      <w:r>
        <w:separator/>
      </w:r>
    </w:p>
  </w:endnote>
  <w:endnote w:type="continuationSeparator" w:id="0">
    <w:p w14:paraId="6BD890C4" w14:textId="77777777" w:rsidR="00DA5C2D" w:rsidRDefault="00DA5C2D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1B1E" w14:textId="77777777" w:rsidR="00DA5C2D" w:rsidRDefault="00DA5C2D" w:rsidP="00986308">
      <w:r>
        <w:separator/>
      </w:r>
    </w:p>
  </w:footnote>
  <w:footnote w:type="continuationSeparator" w:id="0">
    <w:p w14:paraId="70C9D522" w14:textId="77777777" w:rsidR="00DA5C2D" w:rsidRDefault="00DA5C2D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2814">
    <w:abstractNumId w:val="1"/>
  </w:num>
  <w:num w:numId="2" w16cid:durableId="56908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87E40"/>
    <w:rsid w:val="0009058D"/>
    <w:rsid w:val="000A4B72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26FF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1812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717F9"/>
    <w:rsid w:val="00576291"/>
    <w:rsid w:val="005959D7"/>
    <w:rsid w:val="005959DA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0AA8"/>
    <w:rsid w:val="0066272F"/>
    <w:rsid w:val="006644F0"/>
    <w:rsid w:val="00672E7A"/>
    <w:rsid w:val="00680597"/>
    <w:rsid w:val="00686585"/>
    <w:rsid w:val="006973E8"/>
    <w:rsid w:val="006A34CF"/>
    <w:rsid w:val="006A419D"/>
    <w:rsid w:val="006A4F05"/>
    <w:rsid w:val="006B02D0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06C"/>
    <w:rsid w:val="007907C4"/>
    <w:rsid w:val="007927A1"/>
    <w:rsid w:val="007931F1"/>
    <w:rsid w:val="007956F7"/>
    <w:rsid w:val="007959BB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420D7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3680"/>
    <w:rsid w:val="00B7494C"/>
    <w:rsid w:val="00B7499F"/>
    <w:rsid w:val="00B83AED"/>
    <w:rsid w:val="00B91601"/>
    <w:rsid w:val="00BA60D6"/>
    <w:rsid w:val="00BA625D"/>
    <w:rsid w:val="00BB02D2"/>
    <w:rsid w:val="00BB3345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A43CA"/>
    <w:rsid w:val="00DA5C2D"/>
    <w:rsid w:val="00DB7387"/>
    <w:rsid w:val="00DD1125"/>
    <w:rsid w:val="00DE1266"/>
    <w:rsid w:val="00DE12AB"/>
    <w:rsid w:val="00E17997"/>
    <w:rsid w:val="00E46BD3"/>
    <w:rsid w:val="00E550B8"/>
    <w:rsid w:val="00E55B17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C2021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1C4E-279E-49F0-AE8F-5117A0C5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2026-06-17T06:04:00Z</cp:lastPrinted>
  <dcterms:created xsi:type="dcterms:W3CDTF">2025-07-02T12:34:00Z</dcterms:created>
  <dcterms:modified xsi:type="dcterms:W3CDTF">2026-06-17T06:07:00Z</dcterms:modified>
</cp:coreProperties>
</file>