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68AD" w14:textId="77777777" w:rsidR="00ED0BD8" w:rsidRPr="00365928" w:rsidRDefault="008442E4" w:rsidP="00DF0DDE">
      <w:pPr>
        <w:pStyle w:val="a3"/>
        <w:rPr>
          <w:b/>
          <w:sz w:val="24"/>
          <w:szCs w:val="24"/>
        </w:rPr>
      </w:pPr>
      <w:r w:rsidRPr="00365928">
        <w:rPr>
          <w:b/>
          <w:sz w:val="24"/>
          <w:szCs w:val="24"/>
        </w:rPr>
        <w:t>ДОГОВОР №</w:t>
      </w:r>
      <w:r w:rsidR="00ED30C2" w:rsidRPr="00365928">
        <w:rPr>
          <w:b/>
          <w:sz w:val="24"/>
          <w:szCs w:val="24"/>
        </w:rPr>
        <w:t xml:space="preserve"> _____</w:t>
      </w:r>
      <w:r w:rsidRPr="00365928">
        <w:rPr>
          <w:b/>
          <w:sz w:val="24"/>
          <w:szCs w:val="24"/>
        </w:rPr>
        <w:t xml:space="preserve"> </w:t>
      </w:r>
    </w:p>
    <w:p w14:paraId="4E5AADB5" w14:textId="77777777" w:rsidR="00ED30C2" w:rsidRPr="00365928" w:rsidRDefault="008442E4" w:rsidP="006D6244">
      <w:pPr>
        <w:pStyle w:val="a3"/>
        <w:rPr>
          <w:b/>
          <w:sz w:val="24"/>
          <w:szCs w:val="24"/>
        </w:rPr>
      </w:pPr>
      <w:r w:rsidRPr="00365928">
        <w:rPr>
          <w:b/>
          <w:sz w:val="24"/>
          <w:szCs w:val="24"/>
        </w:rPr>
        <w:t>оказани</w:t>
      </w:r>
      <w:r w:rsidR="00CC09EF" w:rsidRPr="00365928">
        <w:rPr>
          <w:b/>
          <w:sz w:val="24"/>
          <w:szCs w:val="24"/>
        </w:rPr>
        <w:t>я</w:t>
      </w:r>
      <w:r w:rsidRPr="00365928">
        <w:rPr>
          <w:b/>
          <w:sz w:val="24"/>
          <w:szCs w:val="24"/>
        </w:rPr>
        <w:t xml:space="preserve"> инженерных услуг</w:t>
      </w:r>
      <w:r w:rsidR="006D6244" w:rsidRPr="00365928">
        <w:rPr>
          <w:b/>
          <w:sz w:val="24"/>
          <w:szCs w:val="24"/>
        </w:rPr>
        <w:t xml:space="preserve"> </w:t>
      </w:r>
      <w:r w:rsidR="00ED30C2" w:rsidRPr="00365928">
        <w:rPr>
          <w:b/>
          <w:sz w:val="24"/>
          <w:szCs w:val="24"/>
        </w:rPr>
        <w:t xml:space="preserve">по </w:t>
      </w:r>
      <w:r w:rsidR="00160186" w:rsidRPr="00365928">
        <w:rPr>
          <w:b/>
          <w:sz w:val="24"/>
          <w:szCs w:val="24"/>
        </w:rPr>
        <w:t>осуществлению технического надзора</w:t>
      </w:r>
    </w:p>
    <w:p w14:paraId="07C6D226" w14:textId="77777777" w:rsidR="008442E4" w:rsidRPr="00365928" w:rsidRDefault="008442E4" w:rsidP="00DF0DDE">
      <w:pPr>
        <w:rPr>
          <w:b/>
          <w:sz w:val="24"/>
          <w:szCs w:val="24"/>
        </w:rPr>
      </w:pPr>
    </w:p>
    <w:p w14:paraId="7178A3AA" w14:textId="0EC0156F" w:rsidR="008442E4" w:rsidRPr="00365928" w:rsidRDefault="008442E4" w:rsidP="00DF0DDE">
      <w:pPr>
        <w:rPr>
          <w:sz w:val="24"/>
          <w:szCs w:val="24"/>
        </w:rPr>
      </w:pPr>
      <w:r w:rsidRPr="00365928">
        <w:rPr>
          <w:bCs/>
          <w:sz w:val="24"/>
          <w:szCs w:val="24"/>
        </w:rPr>
        <w:t>г. Минск</w:t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Pr="00365928">
        <w:rPr>
          <w:bCs/>
          <w:sz w:val="24"/>
          <w:szCs w:val="24"/>
        </w:rPr>
        <w:tab/>
      </w:r>
      <w:r w:rsidR="004E7A8F">
        <w:rPr>
          <w:bCs/>
          <w:sz w:val="24"/>
          <w:szCs w:val="24"/>
        </w:rPr>
        <w:t xml:space="preserve">              </w:t>
      </w:r>
      <w:r w:rsidR="004B5603">
        <w:rPr>
          <w:bCs/>
          <w:sz w:val="24"/>
          <w:szCs w:val="24"/>
        </w:rPr>
        <w:t>___</w:t>
      </w:r>
      <w:r w:rsidR="004E7A8F">
        <w:rPr>
          <w:bCs/>
          <w:sz w:val="24"/>
          <w:szCs w:val="24"/>
        </w:rPr>
        <w:t xml:space="preserve"> </w:t>
      </w:r>
      <w:r w:rsidR="00E2611A">
        <w:rPr>
          <w:bCs/>
          <w:sz w:val="24"/>
          <w:szCs w:val="24"/>
        </w:rPr>
        <w:t>_________</w:t>
      </w:r>
      <w:r w:rsidR="00B0204F" w:rsidRPr="00365928">
        <w:rPr>
          <w:bCs/>
          <w:sz w:val="24"/>
          <w:szCs w:val="24"/>
        </w:rPr>
        <w:t xml:space="preserve"> 20</w:t>
      </w:r>
      <w:r w:rsidR="00365928" w:rsidRPr="00365928">
        <w:rPr>
          <w:bCs/>
          <w:sz w:val="24"/>
          <w:szCs w:val="24"/>
        </w:rPr>
        <w:t>2</w:t>
      </w:r>
      <w:r w:rsidR="004B5603">
        <w:rPr>
          <w:bCs/>
          <w:sz w:val="24"/>
          <w:szCs w:val="24"/>
        </w:rPr>
        <w:t>6</w:t>
      </w:r>
      <w:r w:rsidR="00B0204F" w:rsidRPr="00365928">
        <w:rPr>
          <w:bCs/>
          <w:sz w:val="24"/>
          <w:szCs w:val="24"/>
        </w:rPr>
        <w:t xml:space="preserve"> </w:t>
      </w:r>
      <w:r w:rsidRPr="00365928">
        <w:rPr>
          <w:bCs/>
          <w:sz w:val="24"/>
          <w:szCs w:val="24"/>
        </w:rPr>
        <w:t>г</w:t>
      </w:r>
      <w:r w:rsidR="004E7A8F">
        <w:rPr>
          <w:bCs/>
          <w:sz w:val="24"/>
          <w:szCs w:val="24"/>
        </w:rPr>
        <w:t>ода</w:t>
      </w:r>
    </w:p>
    <w:p w14:paraId="3C2BA2E0" w14:textId="77777777" w:rsidR="00E02D4E" w:rsidRPr="00365928" w:rsidRDefault="00E02D4E" w:rsidP="00DF0DDE">
      <w:pPr>
        <w:pStyle w:val="a5"/>
        <w:ind w:firstLine="700"/>
        <w:rPr>
          <w:b/>
          <w:szCs w:val="24"/>
        </w:rPr>
      </w:pPr>
    </w:p>
    <w:p w14:paraId="17FCEF04" w14:textId="2F6DA0A2" w:rsidR="00F615C7" w:rsidRDefault="00A823ED" w:rsidP="00F615C7">
      <w:pPr>
        <w:pStyle w:val="a5"/>
        <w:ind w:firstLine="700"/>
        <w:rPr>
          <w:szCs w:val="24"/>
        </w:rPr>
      </w:pPr>
      <w:r w:rsidRPr="00ED4D52">
        <w:rPr>
          <w:b/>
          <w:bCs/>
          <w:szCs w:val="24"/>
        </w:rPr>
        <w:t>Государственное учреждение «Администрация свободной экономической зоны «Минск»</w:t>
      </w:r>
      <w:r w:rsidRPr="00365928">
        <w:rPr>
          <w:szCs w:val="24"/>
        </w:rPr>
        <w:t>, именуемое в дальнейшем «Заказчик», в лице главы администрации</w:t>
      </w:r>
      <w:r w:rsidR="00ED30C2" w:rsidRPr="00365928">
        <w:rPr>
          <w:szCs w:val="24"/>
        </w:rPr>
        <w:t xml:space="preserve"> </w:t>
      </w:r>
      <w:r w:rsidR="00056BB5" w:rsidRPr="00365928">
        <w:rPr>
          <w:szCs w:val="24"/>
        </w:rPr>
        <w:t>Калинина А</w:t>
      </w:r>
      <w:r w:rsidR="00D70545">
        <w:rPr>
          <w:szCs w:val="24"/>
        </w:rPr>
        <w:t>натолия Николаевича</w:t>
      </w:r>
      <w:r w:rsidR="00056BB5" w:rsidRPr="00365928">
        <w:rPr>
          <w:szCs w:val="24"/>
        </w:rPr>
        <w:t>.</w:t>
      </w:r>
      <w:r w:rsidRPr="00365928">
        <w:rPr>
          <w:szCs w:val="24"/>
        </w:rPr>
        <w:t>,</w:t>
      </w:r>
      <w:r w:rsidR="00ED0BD8" w:rsidRPr="00365928">
        <w:rPr>
          <w:szCs w:val="24"/>
        </w:rPr>
        <w:t xml:space="preserve"> </w:t>
      </w:r>
      <w:r w:rsidR="008442E4" w:rsidRPr="00365928">
        <w:rPr>
          <w:szCs w:val="24"/>
        </w:rPr>
        <w:t xml:space="preserve">действующего на основании </w:t>
      </w:r>
      <w:r w:rsidR="00ED0BD8" w:rsidRPr="00365928">
        <w:rPr>
          <w:szCs w:val="24"/>
        </w:rPr>
        <w:t>устава</w:t>
      </w:r>
      <w:r w:rsidR="008442E4" w:rsidRPr="00365928">
        <w:rPr>
          <w:szCs w:val="24"/>
        </w:rPr>
        <w:t>,</w:t>
      </w:r>
      <w:r w:rsidR="00210A9D" w:rsidRPr="00365928">
        <w:rPr>
          <w:szCs w:val="24"/>
        </w:rPr>
        <w:t xml:space="preserve"> </w:t>
      </w:r>
      <w:r w:rsidR="008442E4" w:rsidRPr="00365928">
        <w:rPr>
          <w:szCs w:val="24"/>
        </w:rPr>
        <w:t>с одной стороны, и</w:t>
      </w:r>
      <w:r w:rsidR="00ED4D52">
        <w:rPr>
          <w:szCs w:val="24"/>
        </w:rPr>
        <w:t xml:space="preserve">                                                                      </w:t>
      </w:r>
      <w:r w:rsidR="008442E4" w:rsidRPr="00365928">
        <w:rPr>
          <w:szCs w:val="24"/>
        </w:rPr>
        <w:t xml:space="preserve"> </w:t>
      </w:r>
      <w:r w:rsidR="004B5603">
        <w:rPr>
          <w:b/>
          <w:bCs/>
        </w:rPr>
        <w:t>_________________________________________________________________________________</w:t>
      </w:r>
      <w:r w:rsidR="00EA35BE" w:rsidRPr="00EA35BE">
        <w:t xml:space="preserve">, в лице </w:t>
      </w:r>
      <w:r w:rsidR="004B5603">
        <w:t>_____________________________________</w:t>
      </w:r>
      <w:r w:rsidR="00F615C7">
        <w:rPr>
          <w:szCs w:val="24"/>
        </w:rPr>
        <w:t>,</w:t>
      </w:r>
      <w:r w:rsidR="00F615C7" w:rsidRPr="00D7174B">
        <w:rPr>
          <w:szCs w:val="24"/>
        </w:rPr>
        <w:t xml:space="preserve"> с другой стороны, вместе именуемые </w:t>
      </w:r>
      <w:r w:rsidR="00F615C7">
        <w:rPr>
          <w:szCs w:val="24"/>
        </w:rPr>
        <w:t>«</w:t>
      </w:r>
      <w:r w:rsidR="00F615C7" w:rsidRPr="00D7174B">
        <w:rPr>
          <w:szCs w:val="24"/>
        </w:rPr>
        <w:t>Стороны</w:t>
      </w:r>
      <w:r w:rsidR="00F615C7">
        <w:rPr>
          <w:szCs w:val="24"/>
        </w:rPr>
        <w:t>»</w:t>
      </w:r>
      <w:r w:rsidR="00F615C7" w:rsidRPr="00D7174B">
        <w:rPr>
          <w:szCs w:val="24"/>
        </w:rPr>
        <w:t>,</w:t>
      </w:r>
      <w:r w:rsidR="00F615C7">
        <w:rPr>
          <w:szCs w:val="24"/>
        </w:rPr>
        <w:t xml:space="preserve"> </w:t>
      </w:r>
      <w:r w:rsidR="008F1584" w:rsidRPr="008F1584">
        <w:rPr>
          <w:szCs w:val="24"/>
        </w:rPr>
        <w:t xml:space="preserve">руководствуясь </w:t>
      </w:r>
      <w:r w:rsidR="00CC4AEF" w:rsidRPr="00CC4AEF">
        <w:rPr>
          <w:szCs w:val="24"/>
        </w:rPr>
        <w:t>законодательством Республики Беларусь</w:t>
      </w:r>
      <w:r w:rsidR="00CC4AEF">
        <w:rPr>
          <w:szCs w:val="24"/>
        </w:rPr>
        <w:t xml:space="preserve">, в том числе </w:t>
      </w:r>
      <w:r w:rsidR="008D7AE3" w:rsidRPr="00CC4AEF">
        <w:rPr>
          <w:szCs w:val="24"/>
        </w:rPr>
        <w:t>Инструкцией о порядке оказания инженерных услуг, утвержденной постановлением Министерства архитектуры и строительства Республики Беларусь от 10.05.2011 № 18, Инструкцией о порядке осуществления технического надзора, утвержденной постановлением Министерства архитектуры и строительства Республики Беларусь от 13.09.2024 № 102, иным законодательством,</w:t>
      </w:r>
      <w:r w:rsidR="008D7AE3">
        <w:rPr>
          <w:color w:val="FF0000"/>
          <w:szCs w:val="24"/>
        </w:rPr>
        <w:t xml:space="preserve"> </w:t>
      </w:r>
      <w:r w:rsidR="00F615C7" w:rsidRPr="00CD3578">
        <w:rPr>
          <w:szCs w:val="24"/>
        </w:rPr>
        <w:t xml:space="preserve">заключили настоящий </w:t>
      </w:r>
      <w:r w:rsidR="00F615C7">
        <w:rPr>
          <w:szCs w:val="24"/>
        </w:rPr>
        <w:t xml:space="preserve">договор (далее – </w:t>
      </w:r>
      <w:r w:rsidR="00F615C7" w:rsidRPr="00CD3578">
        <w:rPr>
          <w:szCs w:val="24"/>
        </w:rPr>
        <w:t>Договор</w:t>
      </w:r>
      <w:r w:rsidR="00F615C7">
        <w:rPr>
          <w:szCs w:val="24"/>
        </w:rPr>
        <w:t>)</w:t>
      </w:r>
      <w:r w:rsidR="00F615C7" w:rsidRPr="00CD3578">
        <w:rPr>
          <w:szCs w:val="24"/>
        </w:rPr>
        <w:t xml:space="preserve"> о нижеследующем:</w:t>
      </w:r>
    </w:p>
    <w:p w14:paraId="2F9F3873" w14:textId="5D6A2566" w:rsidR="008442E4" w:rsidRPr="00365928" w:rsidRDefault="008442E4" w:rsidP="00F615C7">
      <w:pPr>
        <w:pStyle w:val="a5"/>
        <w:ind w:firstLine="700"/>
        <w:rPr>
          <w:szCs w:val="24"/>
        </w:rPr>
      </w:pPr>
    </w:p>
    <w:p w14:paraId="0A456454" w14:textId="77777777" w:rsidR="008442E4" w:rsidRPr="00365928" w:rsidRDefault="008442E4" w:rsidP="00DF0DDE">
      <w:pPr>
        <w:ind w:firstLine="700"/>
        <w:jc w:val="center"/>
        <w:rPr>
          <w:b/>
          <w:bCs/>
          <w:sz w:val="24"/>
          <w:szCs w:val="24"/>
        </w:rPr>
      </w:pPr>
      <w:r w:rsidRPr="00365928">
        <w:rPr>
          <w:b/>
          <w:bCs/>
          <w:sz w:val="24"/>
          <w:szCs w:val="24"/>
        </w:rPr>
        <w:t>1. ПРЕДМЕТ ДОГОВОРА</w:t>
      </w:r>
    </w:p>
    <w:p w14:paraId="2326A81C" w14:textId="07AD6757" w:rsidR="008442E4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1.1. Заказчик поручает, а Инженерная организация принимает на себя обязательства </w:t>
      </w:r>
      <w:r w:rsidR="00CC1452" w:rsidRPr="00365928">
        <w:rPr>
          <w:szCs w:val="24"/>
        </w:rPr>
        <w:t xml:space="preserve">по </w:t>
      </w:r>
      <w:r w:rsidR="00160186" w:rsidRPr="00365928">
        <w:rPr>
          <w:szCs w:val="24"/>
        </w:rPr>
        <w:t xml:space="preserve">осуществлению технического надзора </w:t>
      </w:r>
      <w:r w:rsidR="006D6244" w:rsidRPr="00365928">
        <w:rPr>
          <w:szCs w:val="24"/>
        </w:rPr>
        <w:t xml:space="preserve">(далее – инженерные услуги) </w:t>
      </w:r>
      <w:r w:rsidR="00FB340B" w:rsidRPr="00365928">
        <w:rPr>
          <w:szCs w:val="24"/>
        </w:rPr>
        <w:t xml:space="preserve">за строительством </w:t>
      </w:r>
      <w:r w:rsidR="00996FC7" w:rsidRPr="00365928">
        <w:rPr>
          <w:szCs w:val="24"/>
        </w:rPr>
        <w:t>объекта</w:t>
      </w:r>
      <w:r w:rsidR="000F2847" w:rsidRPr="00365928">
        <w:rPr>
          <w:szCs w:val="24"/>
        </w:rPr>
        <w:t xml:space="preserve"> </w:t>
      </w:r>
      <w:r w:rsidR="004B5603" w:rsidRPr="004B5603">
        <w:rPr>
          <w:b/>
          <w:szCs w:val="24"/>
          <w:lang w:eastAsia="en-US"/>
        </w:rPr>
        <w:t xml:space="preserve">«Возведение ул. Проектируемая № 1 на Участке № 1 сектор 3 СЭЗ «Минск» район д. </w:t>
      </w:r>
      <w:proofErr w:type="spellStart"/>
      <w:r w:rsidR="004B5603" w:rsidRPr="004B5603">
        <w:rPr>
          <w:b/>
          <w:szCs w:val="24"/>
          <w:lang w:eastAsia="en-US"/>
        </w:rPr>
        <w:t>Королищевичи</w:t>
      </w:r>
      <w:proofErr w:type="spellEnd"/>
      <w:r w:rsidR="004B5603" w:rsidRPr="004B5603">
        <w:rPr>
          <w:b/>
          <w:szCs w:val="24"/>
          <w:lang w:eastAsia="en-US"/>
        </w:rPr>
        <w:t>»</w:t>
      </w:r>
      <w:r w:rsidR="00CC1452" w:rsidRPr="00365928">
        <w:rPr>
          <w:szCs w:val="24"/>
        </w:rPr>
        <w:t xml:space="preserve"> (далее – </w:t>
      </w:r>
      <w:r w:rsidR="00267C17">
        <w:rPr>
          <w:szCs w:val="24"/>
        </w:rPr>
        <w:t>О</w:t>
      </w:r>
      <w:r w:rsidR="006D6244" w:rsidRPr="00365928">
        <w:rPr>
          <w:szCs w:val="24"/>
        </w:rPr>
        <w:t>бъект</w:t>
      </w:r>
      <w:r w:rsidR="00CC1452" w:rsidRPr="00365928">
        <w:rPr>
          <w:szCs w:val="24"/>
        </w:rPr>
        <w:t>)</w:t>
      </w:r>
      <w:r w:rsidRPr="00365928">
        <w:rPr>
          <w:szCs w:val="24"/>
        </w:rPr>
        <w:t>.</w:t>
      </w:r>
    </w:p>
    <w:p w14:paraId="24D34D1C" w14:textId="2A1BA5A4" w:rsidR="008F1584" w:rsidRPr="00365928" w:rsidRDefault="008F1584" w:rsidP="00DF0DDE">
      <w:pPr>
        <w:pStyle w:val="a5"/>
        <w:ind w:firstLine="700"/>
        <w:rPr>
          <w:szCs w:val="24"/>
        </w:rPr>
      </w:pPr>
      <w:r>
        <w:rPr>
          <w:szCs w:val="24"/>
        </w:rPr>
        <w:t xml:space="preserve">1.2. </w:t>
      </w:r>
      <w:r w:rsidRPr="008F1584">
        <w:rPr>
          <w:szCs w:val="24"/>
        </w:rPr>
        <w:t xml:space="preserve">Местонахождение </w:t>
      </w:r>
      <w:r w:rsidR="00267C17">
        <w:rPr>
          <w:szCs w:val="24"/>
        </w:rPr>
        <w:t>О</w:t>
      </w:r>
      <w:r w:rsidRPr="008F1584">
        <w:rPr>
          <w:szCs w:val="24"/>
        </w:rPr>
        <w:t>бъекта:</w:t>
      </w:r>
      <w:r w:rsidRPr="008F1584">
        <w:rPr>
          <w:szCs w:val="24"/>
          <w:lang w:eastAsia="en-US"/>
        </w:rPr>
        <w:t xml:space="preserve"> Минская область, Минский р-н, Новодворский с/с, д. </w:t>
      </w:r>
      <w:proofErr w:type="spellStart"/>
      <w:r w:rsidRPr="008F1584">
        <w:rPr>
          <w:szCs w:val="24"/>
          <w:lang w:eastAsia="en-US"/>
        </w:rPr>
        <w:t>Королищевичи</w:t>
      </w:r>
      <w:proofErr w:type="spellEnd"/>
      <w:r w:rsidRPr="008F1584">
        <w:rPr>
          <w:szCs w:val="24"/>
          <w:lang w:eastAsia="en-US"/>
        </w:rPr>
        <w:t>, ул. Свислочская, 31Б</w:t>
      </w:r>
      <w:r w:rsidRPr="008F1584">
        <w:rPr>
          <w:szCs w:val="24"/>
        </w:rPr>
        <w:t>.</w:t>
      </w:r>
    </w:p>
    <w:p w14:paraId="1D0BF97D" w14:textId="16189392" w:rsidR="00996FC7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>1.</w:t>
      </w:r>
      <w:r w:rsidR="008F1584">
        <w:rPr>
          <w:szCs w:val="24"/>
        </w:rPr>
        <w:t>3</w:t>
      </w:r>
      <w:r w:rsidRPr="00365928">
        <w:rPr>
          <w:szCs w:val="24"/>
        </w:rPr>
        <w:t xml:space="preserve">. Начало оказания </w:t>
      </w:r>
      <w:r w:rsidR="00160186" w:rsidRPr="00365928">
        <w:rPr>
          <w:szCs w:val="24"/>
        </w:rPr>
        <w:t xml:space="preserve">инженерных </w:t>
      </w:r>
      <w:r w:rsidRPr="00365928">
        <w:rPr>
          <w:szCs w:val="24"/>
        </w:rPr>
        <w:t>услуг</w:t>
      </w:r>
      <w:r w:rsidR="00210A9D" w:rsidRPr="00365928">
        <w:rPr>
          <w:szCs w:val="24"/>
        </w:rPr>
        <w:t xml:space="preserve">: </w:t>
      </w:r>
      <w:r w:rsidR="004B5603">
        <w:rPr>
          <w:szCs w:val="24"/>
        </w:rPr>
        <w:t>_______________</w:t>
      </w:r>
      <w:r w:rsidRPr="00365928">
        <w:rPr>
          <w:szCs w:val="24"/>
        </w:rPr>
        <w:t>;</w:t>
      </w:r>
    </w:p>
    <w:p w14:paraId="6F6EF68A" w14:textId="49000C79" w:rsidR="008442E4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Завершение оказания </w:t>
      </w:r>
      <w:r w:rsidR="00160186" w:rsidRPr="00365928">
        <w:rPr>
          <w:szCs w:val="24"/>
        </w:rPr>
        <w:t xml:space="preserve">инженерных </w:t>
      </w:r>
      <w:r w:rsidRPr="00365928">
        <w:rPr>
          <w:szCs w:val="24"/>
        </w:rPr>
        <w:t>услуг</w:t>
      </w:r>
      <w:r w:rsidR="00BB67CA" w:rsidRPr="00365928">
        <w:rPr>
          <w:szCs w:val="24"/>
        </w:rPr>
        <w:t>:</w:t>
      </w:r>
      <w:r w:rsidR="0005515B" w:rsidRPr="00365928">
        <w:rPr>
          <w:szCs w:val="24"/>
        </w:rPr>
        <w:t xml:space="preserve"> </w:t>
      </w:r>
      <w:r w:rsidR="00046293" w:rsidRPr="00365928">
        <w:rPr>
          <w:szCs w:val="24"/>
        </w:rPr>
        <w:t>дата акта ввода объекта в эксплуатацию.</w:t>
      </w:r>
    </w:p>
    <w:p w14:paraId="0EF50CF0" w14:textId="45101664" w:rsidR="002B316A" w:rsidRPr="00365928" w:rsidRDefault="008442E4" w:rsidP="00DF0DDE">
      <w:pPr>
        <w:pStyle w:val="Style5"/>
        <w:shd w:val="clear" w:color="auto" w:fill="FFFFFF"/>
        <w:tabs>
          <w:tab w:val="left" w:pos="1224"/>
        </w:tabs>
        <w:ind w:firstLine="700"/>
      </w:pPr>
      <w:r w:rsidRPr="00365928">
        <w:t>1.</w:t>
      </w:r>
      <w:r w:rsidR="008F1584">
        <w:t>4</w:t>
      </w:r>
      <w:r w:rsidRPr="00365928">
        <w:t xml:space="preserve">.  Срок завершения оказания инженерных услуг может быть изменен </w:t>
      </w:r>
      <w:r w:rsidR="00160186" w:rsidRPr="00365928">
        <w:t xml:space="preserve">по соглашению Сторон путем подписания дополнительного </w:t>
      </w:r>
      <w:r w:rsidRPr="00365928">
        <w:t>соглашени</w:t>
      </w:r>
      <w:r w:rsidR="00160186" w:rsidRPr="00365928">
        <w:t>я к настоящему Договору</w:t>
      </w:r>
      <w:r w:rsidRPr="00365928">
        <w:t xml:space="preserve"> в случаях:</w:t>
      </w:r>
    </w:p>
    <w:p w14:paraId="6C6D0610" w14:textId="06E770FF" w:rsidR="002B316A" w:rsidRPr="00365928" w:rsidRDefault="008442E4" w:rsidP="009C1A89">
      <w:pPr>
        <w:pStyle w:val="Style5"/>
        <w:shd w:val="clear" w:color="auto" w:fill="FFFFFF"/>
        <w:tabs>
          <w:tab w:val="left" w:pos="1224"/>
        </w:tabs>
        <w:ind w:firstLine="700"/>
      </w:pPr>
      <w:r w:rsidRPr="00365928">
        <w:t xml:space="preserve">внесения </w:t>
      </w:r>
      <w:r w:rsidR="00BB5480" w:rsidRPr="00365928">
        <w:t>дополнений</w:t>
      </w:r>
      <w:r w:rsidRPr="00365928">
        <w:t xml:space="preserve"> в проектную документацию;</w:t>
      </w:r>
    </w:p>
    <w:p w14:paraId="2D8E773E" w14:textId="77777777" w:rsidR="002B316A" w:rsidRPr="00365928" w:rsidRDefault="008442E4" w:rsidP="009C1A89">
      <w:pPr>
        <w:pStyle w:val="Style5"/>
        <w:shd w:val="clear" w:color="auto" w:fill="FFFFFF"/>
        <w:tabs>
          <w:tab w:val="left" w:pos="1224"/>
        </w:tabs>
        <w:ind w:firstLine="700"/>
      </w:pPr>
      <w:r w:rsidRPr="00365928">
        <w:t xml:space="preserve">приостановления строительства объекта по обстоятельствам, не зависящим от </w:t>
      </w:r>
      <w:r w:rsidR="00CC1452" w:rsidRPr="00365928">
        <w:t>Инженерной организации</w:t>
      </w:r>
      <w:r w:rsidRPr="00365928">
        <w:t>;</w:t>
      </w:r>
    </w:p>
    <w:p w14:paraId="4D8160DC" w14:textId="01AE41B9" w:rsidR="008442E4" w:rsidRPr="00365928" w:rsidRDefault="008442E4" w:rsidP="009C1A89">
      <w:pPr>
        <w:pStyle w:val="Style5"/>
        <w:shd w:val="clear" w:color="auto" w:fill="FFFFFF"/>
        <w:tabs>
          <w:tab w:val="left" w:pos="1224"/>
        </w:tabs>
        <w:ind w:firstLine="700"/>
      </w:pPr>
      <w:r w:rsidRPr="00365928">
        <w:t>принятия новых нормативных правовых актов Республики Беларусь</w:t>
      </w:r>
      <w:r w:rsidR="00160186" w:rsidRPr="00365928">
        <w:t xml:space="preserve"> (далее – НПА, ТНПА)</w:t>
      </w:r>
      <w:r w:rsidRPr="00365928">
        <w:t>, влияющих на сроки ввода объекта в эксплуатацию.</w:t>
      </w:r>
    </w:p>
    <w:p w14:paraId="776DC1DE" w14:textId="18EA71C5" w:rsidR="008442E4" w:rsidRPr="00365928" w:rsidRDefault="008442E4" w:rsidP="00DF0DDE">
      <w:pPr>
        <w:pStyle w:val="Style5"/>
        <w:widowControl/>
        <w:shd w:val="clear" w:color="auto" w:fill="FFFFFF"/>
        <w:tabs>
          <w:tab w:val="left" w:pos="1224"/>
        </w:tabs>
        <w:spacing w:line="240" w:lineRule="auto"/>
        <w:ind w:firstLine="700"/>
      </w:pPr>
      <w:r w:rsidRPr="00365928">
        <w:t>1.</w:t>
      </w:r>
      <w:r w:rsidR="008F1584">
        <w:t>5</w:t>
      </w:r>
      <w:r w:rsidRPr="00365928">
        <w:t xml:space="preserve">. Источник финансирования – </w:t>
      </w:r>
      <w:r w:rsidR="00365928" w:rsidRPr="00365928">
        <w:t>фонд развития СЭЗ «Минск»</w:t>
      </w:r>
      <w:r w:rsidR="00922682" w:rsidRPr="00365928">
        <w:t>.</w:t>
      </w:r>
    </w:p>
    <w:p w14:paraId="48B35BB5" w14:textId="77777777" w:rsidR="008442E4" w:rsidRPr="00365928" w:rsidRDefault="008442E4" w:rsidP="00DF0DDE">
      <w:pPr>
        <w:pStyle w:val="a5"/>
        <w:tabs>
          <w:tab w:val="left" w:pos="700"/>
        </w:tabs>
        <w:ind w:firstLine="700"/>
        <w:rPr>
          <w:b/>
          <w:bCs/>
          <w:szCs w:val="24"/>
        </w:rPr>
      </w:pPr>
    </w:p>
    <w:p w14:paraId="23D2048D" w14:textId="77777777" w:rsidR="008442E4" w:rsidRPr="00365928" w:rsidRDefault="008442E4" w:rsidP="00DF0DDE">
      <w:pPr>
        <w:pStyle w:val="2"/>
        <w:tabs>
          <w:tab w:val="left" w:pos="3261"/>
        </w:tabs>
        <w:spacing w:after="0"/>
        <w:rPr>
          <w:rFonts w:ascii="Times New Roman" w:hAnsi="Times New Roman"/>
          <w:caps w:val="0"/>
          <w:szCs w:val="24"/>
        </w:rPr>
      </w:pPr>
      <w:r w:rsidRPr="00365928">
        <w:rPr>
          <w:rFonts w:ascii="Times New Roman" w:hAnsi="Times New Roman"/>
          <w:caps w:val="0"/>
          <w:szCs w:val="24"/>
        </w:rPr>
        <w:t>2. ПРАВА И ОБЯЗАННОСТИ СТОРОН</w:t>
      </w:r>
    </w:p>
    <w:p w14:paraId="4B0547E0" w14:textId="77777777" w:rsidR="008442E4" w:rsidRPr="00365928" w:rsidRDefault="008442E4" w:rsidP="00DF0DDE">
      <w:pPr>
        <w:pStyle w:val="1"/>
        <w:spacing w:before="0" w:after="0"/>
        <w:rPr>
          <w:bCs/>
          <w:sz w:val="24"/>
          <w:szCs w:val="24"/>
        </w:rPr>
      </w:pPr>
      <w:r w:rsidRPr="00365928">
        <w:rPr>
          <w:b w:val="0"/>
          <w:sz w:val="24"/>
          <w:szCs w:val="24"/>
        </w:rPr>
        <w:tab/>
      </w:r>
      <w:r w:rsidRPr="00365928">
        <w:rPr>
          <w:sz w:val="24"/>
          <w:szCs w:val="24"/>
        </w:rPr>
        <w:t xml:space="preserve">2.1. </w:t>
      </w:r>
      <w:r w:rsidRPr="00365928">
        <w:rPr>
          <w:bCs/>
          <w:sz w:val="24"/>
          <w:szCs w:val="24"/>
        </w:rPr>
        <w:t>Заказчик обязуется:</w:t>
      </w:r>
    </w:p>
    <w:p w14:paraId="24A32E20" w14:textId="4B537A96" w:rsidR="008442E4" w:rsidRPr="00365928" w:rsidRDefault="008442E4" w:rsidP="00DF0DDE">
      <w:pPr>
        <w:pStyle w:val="a7"/>
        <w:spacing w:after="0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 xml:space="preserve">2.1.1. </w:t>
      </w:r>
      <w:r w:rsidR="006D6244" w:rsidRPr="00365928">
        <w:rPr>
          <w:sz w:val="24"/>
          <w:szCs w:val="24"/>
        </w:rPr>
        <w:t>получить предусмотренные законодательством разрешения соответствующих организаций на производство работ;</w:t>
      </w:r>
    </w:p>
    <w:p w14:paraId="232D3B9F" w14:textId="7D2EFA5F" w:rsidR="008442E4" w:rsidRPr="00365928" w:rsidRDefault="008442E4" w:rsidP="00DF0DDE">
      <w:pPr>
        <w:pStyle w:val="a7"/>
        <w:spacing w:after="0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2.1.</w:t>
      </w:r>
      <w:r w:rsidR="006D6244" w:rsidRPr="00365928">
        <w:rPr>
          <w:sz w:val="24"/>
          <w:szCs w:val="24"/>
        </w:rPr>
        <w:t>2</w:t>
      </w:r>
      <w:r w:rsidRPr="00365928">
        <w:rPr>
          <w:sz w:val="24"/>
          <w:szCs w:val="24"/>
        </w:rPr>
        <w:t>.</w:t>
      </w:r>
      <w:r w:rsidR="006D6244" w:rsidRPr="00365928">
        <w:rPr>
          <w:sz w:val="24"/>
          <w:szCs w:val="24"/>
        </w:rPr>
        <w:t xml:space="preserve"> передать Инженерной организации 1 </w:t>
      </w:r>
      <w:r w:rsidR="00B0204F" w:rsidRPr="00365928">
        <w:rPr>
          <w:sz w:val="24"/>
          <w:szCs w:val="24"/>
        </w:rPr>
        <w:t xml:space="preserve">(один) </w:t>
      </w:r>
      <w:r w:rsidR="006D6244" w:rsidRPr="00365928">
        <w:rPr>
          <w:sz w:val="24"/>
          <w:szCs w:val="24"/>
        </w:rPr>
        <w:t>экземпляр утвержденной проектной документации с отметкой на листах «К производству работ»;</w:t>
      </w:r>
    </w:p>
    <w:p w14:paraId="19550CDE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2.1.</w:t>
      </w:r>
      <w:r w:rsidR="006D6244" w:rsidRPr="00365928">
        <w:rPr>
          <w:sz w:val="24"/>
          <w:szCs w:val="24"/>
        </w:rPr>
        <w:t>3</w:t>
      </w:r>
      <w:r w:rsidRPr="00365928">
        <w:rPr>
          <w:sz w:val="24"/>
          <w:szCs w:val="24"/>
        </w:rPr>
        <w:t xml:space="preserve">. </w:t>
      </w:r>
      <w:r w:rsidR="006D6244" w:rsidRPr="00365928">
        <w:rPr>
          <w:sz w:val="24"/>
          <w:szCs w:val="24"/>
        </w:rPr>
        <w:t>произвести</w:t>
      </w:r>
      <w:r w:rsidRPr="00365928">
        <w:rPr>
          <w:sz w:val="24"/>
          <w:szCs w:val="24"/>
        </w:rPr>
        <w:t xml:space="preserve"> </w:t>
      </w:r>
      <w:r w:rsidR="006D6244" w:rsidRPr="00365928">
        <w:rPr>
          <w:sz w:val="24"/>
          <w:szCs w:val="24"/>
        </w:rPr>
        <w:t xml:space="preserve">оплату </w:t>
      </w:r>
      <w:r w:rsidRPr="00365928">
        <w:rPr>
          <w:sz w:val="24"/>
          <w:szCs w:val="24"/>
        </w:rPr>
        <w:t xml:space="preserve">за оказанные Инженерной организацией </w:t>
      </w:r>
      <w:r w:rsidR="006D6244" w:rsidRPr="00365928">
        <w:rPr>
          <w:sz w:val="24"/>
          <w:szCs w:val="24"/>
        </w:rPr>
        <w:t xml:space="preserve">инженерные </w:t>
      </w:r>
      <w:r w:rsidRPr="00365928">
        <w:rPr>
          <w:sz w:val="24"/>
          <w:szCs w:val="24"/>
        </w:rPr>
        <w:t xml:space="preserve">услуги в соответствии с условиями, установленными настоящим </w:t>
      </w:r>
      <w:r w:rsidR="006D6244" w:rsidRPr="00365928">
        <w:rPr>
          <w:sz w:val="24"/>
          <w:szCs w:val="24"/>
        </w:rPr>
        <w:t>Договором</w:t>
      </w:r>
      <w:r w:rsidRPr="00365928">
        <w:rPr>
          <w:sz w:val="24"/>
          <w:szCs w:val="24"/>
        </w:rPr>
        <w:t>;</w:t>
      </w:r>
    </w:p>
    <w:p w14:paraId="6EDB6CC6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2.1.</w:t>
      </w:r>
      <w:r w:rsidR="006D6244" w:rsidRPr="00365928">
        <w:rPr>
          <w:sz w:val="24"/>
          <w:szCs w:val="24"/>
        </w:rPr>
        <w:t>4</w:t>
      </w:r>
      <w:r w:rsidRPr="00365928">
        <w:rPr>
          <w:sz w:val="24"/>
          <w:szCs w:val="24"/>
        </w:rPr>
        <w:t>. рассматривать замечания (выявленные дефекты) по проекту и предложения Инженерной организации о необходимости изменений проектных решений, замены материалов, изделий, конструкций, оборудования, принимать решения по этим вопросам, информируя Инженерную организацию в письменной форме;</w:t>
      </w:r>
    </w:p>
    <w:p w14:paraId="72E8D6BF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2.1.</w:t>
      </w:r>
      <w:r w:rsidR="006D6244" w:rsidRPr="00365928">
        <w:rPr>
          <w:sz w:val="24"/>
          <w:szCs w:val="24"/>
        </w:rPr>
        <w:t>5</w:t>
      </w:r>
      <w:r w:rsidRPr="00365928">
        <w:rPr>
          <w:sz w:val="24"/>
          <w:szCs w:val="24"/>
        </w:rPr>
        <w:t xml:space="preserve">. проверять и подписывать акты сдачи-приемки оказываемых Инженерной организацией </w:t>
      </w:r>
      <w:r w:rsidR="006D6244" w:rsidRPr="00365928">
        <w:rPr>
          <w:sz w:val="24"/>
          <w:szCs w:val="24"/>
        </w:rPr>
        <w:t xml:space="preserve">инженерных </w:t>
      </w:r>
      <w:r w:rsidRPr="00365928">
        <w:rPr>
          <w:sz w:val="24"/>
          <w:szCs w:val="24"/>
        </w:rPr>
        <w:t>услуг в течение 5 (пяти) рабочих дней со дня их получения или давать мотивированный отказ от их приемки в пятидневный срок.</w:t>
      </w:r>
    </w:p>
    <w:p w14:paraId="673AEEFB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/>
          <w:bCs/>
          <w:sz w:val="24"/>
          <w:szCs w:val="24"/>
        </w:rPr>
      </w:pPr>
      <w:r w:rsidRPr="00365928">
        <w:rPr>
          <w:b/>
          <w:sz w:val="24"/>
          <w:szCs w:val="24"/>
        </w:rPr>
        <w:t xml:space="preserve">2.2. </w:t>
      </w:r>
      <w:r w:rsidRPr="00365928">
        <w:rPr>
          <w:b/>
          <w:bCs/>
          <w:sz w:val="24"/>
          <w:szCs w:val="24"/>
        </w:rPr>
        <w:t>Заказчик имеет право:</w:t>
      </w:r>
    </w:p>
    <w:p w14:paraId="5AEF0D17" w14:textId="77777777" w:rsidR="00DE6FB3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lastRenderedPageBreak/>
        <w:t xml:space="preserve">2.2.1. </w:t>
      </w:r>
      <w:r w:rsidR="00DE6FB3" w:rsidRPr="00365928">
        <w:rPr>
          <w:bCs/>
          <w:sz w:val="24"/>
          <w:szCs w:val="24"/>
        </w:rPr>
        <w:t>осуществлять контроль за ходом строительства, качеством, стоимостью и объемами выполненных работ;</w:t>
      </w:r>
    </w:p>
    <w:p w14:paraId="1FD61981" w14:textId="340F2C4F" w:rsidR="008442E4" w:rsidRPr="00365928" w:rsidRDefault="00DE6FB3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 xml:space="preserve">2.2.2. </w:t>
      </w:r>
      <w:r w:rsidR="008442E4" w:rsidRPr="00365928">
        <w:rPr>
          <w:bCs/>
          <w:sz w:val="24"/>
          <w:szCs w:val="24"/>
        </w:rPr>
        <w:t>участвовать в проверках, осуществляемых авторским надзором, органами государственного строительного надзора, создавать вместе с Инженерной организацией необходимые условия для осуществления этих проверок;</w:t>
      </w:r>
    </w:p>
    <w:p w14:paraId="739D1DC9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2.2.</w:t>
      </w:r>
      <w:r w:rsidR="00DE6FB3" w:rsidRPr="00365928">
        <w:rPr>
          <w:bCs/>
          <w:sz w:val="24"/>
          <w:szCs w:val="24"/>
        </w:rPr>
        <w:t>3</w:t>
      </w:r>
      <w:r w:rsidRPr="00365928">
        <w:rPr>
          <w:bCs/>
          <w:sz w:val="24"/>
          <w:szCs w:val="24"/>
        </w:rPr>
        <w:t>. вносить предложения о внедрении прогрессивных методов производства работ, новых конструкций, материалов и технологий, обеспечивающих повышение качества, снижение стоимости и сокращение сроков выполнения работ по строительству;</w:t>
      </w:r>
    </w:p>
    <w:p w14:paraId="6D8CA380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2.2.</w:t>
      </w:r>
      <w:r w:rsidR="00DE6FB3" w:rsidRPr="00365928">
        <w:rPr>
          <w:bCs/>
          <w:sz w:val="24"/>
          <w:szCs w:val="24"/>
        </w:rPr>
        <w:t>4</w:t>
      </w:r>
      <w:r w:rsidRPr="00365928">
        <w:rPr>
          <w:bCs/>
          <w:sz w:val="24"/>
          <w:szCs w:val="24"/>
        </w:rPr>
        <w:t xml:space="preserve">. требовать от Инженерной организации качественного оказания </w:t>
      </w:r>
      <w:r w:rsidR="0038412C" w:rsidRPr="00365928">
        <w:rPr>
          <w:bCs/>
          <w:sz w:val="24"/>
          <w:szCs w:val="24"/>
        </w:rPr>
        <w:t xml:space="preserve">инженерных </w:t>
      </w:r>
      <w:r w:rsidRPr="00365928">
        <w:rPr>
          <w:bCs/>
          <w:sz w:val="24"/>
          <w:szCs w:val="24"/>
        </w:rPr>
        <w:t>услуг.</w:t>
      </w:r>
    </w:p>
    <w:p w14:paraId="47694C87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/>
          <w:bCs/>
          <w:sz w:val="24"/>
          <w:szCs w:val="24"/>
        </w:rPr>
      </w:pPr>
      <w:r w:rsidRPr="00365928">
        <w:rPr>
          <w:b/>
          <w:bCs/>
          <w:sz w:val="24"/>
          <w:szCs w:val="24"/>
        </w:rPr>
        <w:t>2.3. Инженерная организация обязуется:</w:t>
      </w:r>
    </w:p>
    <w:p w14:paraId="2DA9A798" w14:textId="0022863E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 xml:space="preserve">2.3.1. </w:t>
      </w:r>
      <w:r w:rsidRPr="00365928">
        <w:rPr>
          <w:iCs/>
          <w:sz w:val="24"/>
          <w:szCs w:val="24"/>
        </w:rPr>
        <w:t>в течени</w:t>
      </w:r>
      <w:r w:rsidR="00365928">
        <w:rPr>
          <w:iCs/>
          <w:sz w:val="24"/>
          <w:szCs w:val="24"/>
        </w:rPr>
        <w:t>е</w:t>
      </w:r>
      <w:r w:rsidRPr="00365928">
        <w:rPr>
          <w:iCs/>
          <w:sz w:val="24"/>
          <w:szCs w:val="24"/>
        </w:rPr>
        <w:t xml:space="preserve"> 3-х рабочих дней с даты заключения настоящего </w:t>
      </w:r>
      <w:r w:rsidR="0038412C" w:rsidRPr="00365928">
        <w:rPr>
          <w:iCs/>
          <w:sz w:val="24"/>
          <w:szCs w:val="24"/>
        </w:rPr>
        <w:t xml:space="preserve">Договора </w:t>
      </w:r>
      <w:r w:rsidRPr="00365928">
        <w:rPr>
          <w:iCs/>
          <w:sz w:val="24"/>
          <w:szCs w:val="24"/>
        </w:rPr>
        <w:t xml:space="preserve">назначить </w:t>
      </w:r>
      <w:r w:rsidR="0037449A" w:rsidRPr="00365928">
        <w:rPr>
          <w:iCs/>
          <w:sz w:val="24"/>
          <w:szCs w:val="24"/>
        </w:rPr>
        <w:t xml:space="preserve">группу или инженера технического надзора для выполнения своих обязательств по </w:t>
      </w:r>
      <w:r w:rsidR="0038412C" w:rsidRPr="00365928">
        <w:rPr>
          <w:iCs/>
          <w:sz w:val="24"/>
          <w:szCs w:val="24"/>
        </w:rPr>
        <w:t>Договору</w:t>
      </w:r>
      <w:r w:rsidRPr="00365928">
        <w:rPr>
          <w:iCs/>
          <w:sz w:val="24"/>
          <w:szCs w:val="24"/>
        </w:rPr>
        <w:t>;</w:t>
      </w:r>
    </w:p>
    <w:p w14:paraId="608F2FCF" w14:textId="48C51316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</w:t>
      </w:r>
      <w:r w:rsidR="00C271A5" w:rsidRPr="00365928">
        <w:rPr>
          <w:bCs/>
          <w:sz w:val="24"/>
          <w:szCs w:val="24"/>
        </w:rPr>
        <w:t>2</w:t>
      </w:r>
      <w:r w:rsidRPr="00365928">
        <w:rPr>
          <w:bCs/>
          <w:sz w:val="24"/>
          <w:szCs w:val="24"/>
        </w:rPr>
        <w:t>. при выявлении дефектов в проектной документации немедленно информировать Заказчика;</w:t>
      </w:r>
    </w:p>
    <w:p w14:paraId="7029FDE0" w14:textId="09494054" w:rsidR="00DE6FB3" w:rsidRDefault="007A0701" w:rsidP="00365928">
      <w:pPr>
        <w:pStyle w:val="af2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2.3.</w:t>
      </w:r>
      <w:r w:rsidR="00C271A5" w:rsidRPr="00365928">
        <w:rPr>
          <w:sz w:val="24"/>
          <w:szCs w:val="24"/>
        </w:rPr>
        <w:t>3</w:t>
      </w:r>
      <w:r w:rsidR="008442E4" w:rsidRPr="00365928">
        <w:rPr>
          <w:sz w:val="24"/>
          <w:szCs w:val="24"/>
        </w:rPr>
        <w:t xml:space="preserve">. </w:t>
      </w:r>
      <w:r w:rsidR="006D6549" w:rsidRPr="006D6549">
        <w:rPr>
          <w:sz w:val="24"/>
          <w:szCs w:val="24"/>
        </w:rPr>
        <w:t>обеспечить ведение технического надзора за всеми видами работ, производимых на Объекте, своими силами или с привлечением иных организаций (по письменному согласованию с Заказчиком)</w:t>
      </w:r>
      <w:r w:rsidR="008C1E34">
        <w:rPr>
          <w:sz w:val="24"/>
          <w:szCs w:val="24"/>
        </w:rPr>
        <w:t>,</w:t>
      </w:r>
      <w:r w:rsidR="006D6549" w:rsidRPr="006D6549">
        <w:rPr>
          <w:sz w:val="24"/>
          <w:szCs w:val="24"/>
        </w:rPr>
        <w:t xml:space="preserve"> </w:t>
      </w:r>
      <w:r w:rsidR="008442E4" w:rsidRPr="00365928">
        <w:rPr>
          <w:sz w:val="24"/>
          <w:szCs w:val="24"/>
        </w:rPr>
        <w:t xml:space="preserve">в строгом соответствии с условиями настоящего </w:t>
      </w:r>
      <w:r w:rsidR="008C1E34">
        <w:rPr>
          <w:sz w:val="24"/>
          <w:szCs w:val="24"/>
        </w:rPr>
        <w:t>Д</w:t>
      </w:r>
      <w:r w:rsidR="008442E4" w:rsidRPr="00365928">
        <w:rPr>
          <w:sz w:val="24"/>
          <w:szCs w:val="24"/>
        </w:rPr>
        <w:t>оговора, действующим законодательством Республики Беларусь,</w:t>
      </w:r>
      <w:r w:rsidR="0038412C" w:rsidRPr="00365928">
        <w:rPr>
          <w:sz w:val="24"/>
          <w:szCs w:val="24"/>
        </w:rPr>
        <w:t xml:space="preserve"> </w:t>
      </w:r>
      <w:r w:rsidR="00365928" w:rsidRPr="00365928">
        <w:rPr>
          <w:sz w:val="24"/>
          <w:szCs w:val="24"/>
        </w:rPr>
        <w:t>Инструкцией о порядке осуществления технического надзора</w:t>
      </w:r>
      <w:r w:rsidR="008442E4" w:rsidRPr="00365928">
        <w:rPr>
          <w:sz w:val="24"/>
          <w:szCs w:val="24"/>
        </w:rPr>
        <w:t>,</w:t>
      </w:r>
      <w:r w:rsidR="00365928" w:rsidRPr="00365928">
        <w:rPr>
          <w:sz w:val="24"/>
          <w:szCs w:val="24"/>
        </w:rPr>
        <w:t xml:space="preserve"> утвержденной постановлением</w:t>
      </w:r>
      <w:r w:rsidR="00365928">
        <w:rPr>
          <w:sz w:val="24"/>
          <w:szCs w:val="24"/>
        </w:rPr>
        <w:t xml:space="preserve"> </w:t>
      </w:r>
      <w:r w:rsidR="00365928" w:rsidRPr="00365928">
        <w:rPr>
          <w:sz w:val="24"/>
          <w:szCs w:val="24"/>
        </w:rPr>
        <w:t>Министерства архитектуры и строительства</w:t>
      </w:r>
      <w:r w:rsidR="008C1E34">
        <w:rPr>
          <w:sz w:val="24"/>
          <w:szCs w:val="24"/>
        </w:rPr>
        <w:t xml:space="preserve"> </w:t>
      </w:r>
      <w:r w:rsidR="00365928" w:rsidRPr="00365928">
        <w:rPr>
          <w:sz w:val="24"/>
          <w:szCs w:val="24"/>
        </w:rPr>
        <w:t xml:space="preserve">Республики Беларусь от 13.09.2024 № 102, </w:t>
      </w:r>
      <w:r w:rsidR="008442E4" w:rsidRPr="00365928">
        <w:rPr>
          <w:sz w:val="24"/>
          <w:szCs w:val="24"/>
        </w:rPr>
        <w:t>проектной документацией;</w:t>
      </w:r>
    </w:p>
    <w:p w14:paraId="5F3E3C2A" w14:textId="6ADD1937" w:rsidR="002F0761" w:rsidRDefault="002F0761" w:rsidP="00365928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2.3.4. </w:t>
      </w:r>
      <w:r w:rsidRPr="002F076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2F0761">
        <w:rPr>
          <w:sz w:val="24"/>
          <w:szCs w:val="24"/>
        </w:rPr>
        <w:t xml:space="preserve"> операционный контроль по соблюдению технологии выполнения строительно-монтажных работ, соответствию выполняемых работ проектной документации и требованиям ТНПА, технологических карт, содержащих разделы по контролю качества строительно-монтажных работ, паспортов, сертификатов на применяемые строительные материалы и монтируемое оборудование;</w:t>
      </w:r>
    </w:p>
    <w:p w14:paraId="3F1D453F" w14:textId="5215FBAB" w:rsidR="002F0761" w:rsidRDefault="002F0761" w:rsidP="00365928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2.3.5. </w:t>
      </w:r>
      <w:r w:rsidRPr="002F0761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2F0761">
        <w:rPr>
          <w:sz w:val="24"/>
          <w:szCs w:val="24"/>
        </w:rPr>
        <w:t xml:space="preserve"> приемочный контроль по проверке качества выполненных строительно-монтажных и пусконаладочных работ, в том числе качества ответственных конструкций, которые по мере готовности подлежат приемке в процессе строительства с контролем составления актов промежуточной приемки ответственных конструкций;</w:t>
      </w:r>
    </w:p>
    <w:p w14:paraId="3064B70C" w14:textId="3B424C9C" w:rsidR="00C450ED" w:rsidRPr="00365928" w:rsidRDefault="00C450ED" w:rsidP="00365928">
      <w:pPr>
        <w:pStyle w:val="af2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2.3.6. </w:t>
      </w:r>
      <w:r w:rsidRPr="00C450ED">
        <w:rPr>
          <w:sz w:val="24"/>
          <w:szCs w:val="24"/>
        </w:rPr>
        <w:t>осуществля</w:t>
      </w:r>
      <w:r>
        <w:rPr>
          <w:sz w:val="24"/>
          <w:szCs w:val="24"/>
        </w:rPr>
        <w:t>ть</w:t>
      </w:r>
      <w:r w:rsidRPr="00C450ED">
        <w:rPr>
          <w:sz w:val="24"/>
          <w:szCs w:val="24"/>
        </w:rPr>
        <w:t xml:space="preserve"> контроль своевременного оформления исполнительной документации (журнал производства работ, журналы специальных работ, акты (протоколы) испытания строительных материалов, строительных изделий, строительных конструкций, инженерных систем и оборудования, </w:t>
      </w:r>
      <w:r>
        <w:rPr>
          <w:sz w:val="24"/>
          <w:szCs w:val="24"/>
        </w:rPr>
        <w:t xml:space="preserve">акты на скрытые работы, </w:t>
      </w:r>
      <w:r w:rsidRPr="00C450ED">
        <w:rPr>
          <w:sz w:val="24"/>
          <w:szCs w:val="24"/>
        </w:rPr>
        <w:t>документы о качестве (паспорта и сертификаты на строительные материалы, строительные изделия, строительные конструкции и оборудование), исполнительные геодезические схемы);</w:t>
      </w:r>
    </w:p>
    <w:p w14:paraId="15FD66E0" w14:textId="0C0D483E" w:rsidR="008442E4" w:rsidRPr="00365928" w:rsidRDefault="008442E4" w:rsidP="00365928">
      <w:pPr>
        <w:pStyle w:val="af2"/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2.3.</w:t>
      </w:r>
      <w:r w:rsidR="00C450ED">
        <w:rPr>
          <w:sz w:val="24"/>
          <w:szCs w:val="24"/>
        </w:rPr>
        <w:t>7</w:t>
      </w:r>
      <w:r w:rsidRPr="00365928">
        <w:rPr>
          <w:sz w:val="24"/>
          <w:szCs w:val="24"/>
        </w:rPr>
        <w:t xml:space="preserve">. </w:t>
      </w:r>
      <w:r w:rsidR="00DE6FB3" w:rsidRPr="00365928">
        <w:rPr>
          <w:sz w:val="24"/>
          <w:szCs w:val="24"/>
        </w:rPr>
        <w:t>проверять сроки</w:t>
      </w:r>
      <w:r w:rsidR="00C450ED">
        <w:rPr>
          <w:sz w:val="24"/>
          <w:szCs w:val="24"/>
        </w:rPr>
        <w:t>, контроль исполнения графиков производства работ</w:t>
      </w:r>
      <w:r w:rsidR="00DE6FB3" w:rsidRPr="00365928">
        <w:rPr>
          <w:sz w:val="24"/>
          <w:szCs w:val="24"/>
        </w:rPr>
        <w:t xml:space="preserve">, объемы </w:t>
      </w:r>
      <w:r w:rsidR="00C450ED">
        <w:rPr>
          <w:sz w:val="24"/>
          <w:szCs w:val="24"/>
        </w:rPr>
        <w:t xml:space="preserve">выполненных </w:t>
      </w:r>
      <w:r w:rsidR="00DE6FB3" w:rsidRPr="00365928">
        <w:rPr>
          <w:sz w:val="24"/>
          <w:szCs w:val="24"/>
        </w:rPr>
        <w:t>работ</w:t>
      </w:r>
      <w:r w:rsidRPr="00365928">
        <w:rPr>
          <w:sz w:val="24"/>
          <w:szCs w:val="24"/>
        </w:rPr>
        <w:t>;</w:t>
      </w:r>
      <w:r w:rsidR="00DE6FB3" w:rsidRPr="00365928">
        <w:rPr>
          <w:sz w:val="24"/>
          <w:szCs w:val="24"/>
        </w:rPr>
        <w:t xml:space="preserve"> </w:t>
      </w:r>
    </w:p>
    <w:p w14:paraId="4B6E45D5" w14:textId="446EE9F5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</w:t>
      </w:r>
      <w:r w:rsidR="00C450ED">
        <w:rPr>
          <w:bCs/>
          <w:sz w:val="24"/>
          <w:szCs w:val="24"/>
        </w:rPr>
        <w:t>8</w:t>
      </w:r>
      <w:r w:rsidRPr="00365928">
        <w:rPr>
          <w:bCs/>
          <w:sz w:val="24"/>
          <w:szCs w:val="24"/>
        </w:rPr>
        <w:t xml:space="preserve">. </w:t>
      </w:r>
      <w:r w:rsidR="0038412C" w:rsidRPr="00365928">
        <w:rPr>
          <w:bCs/>
          <w:sz w:val="24"/>
          <w:szCs w:val="24"/>
        </w:rPr>
        <w:t xml:space="preserve">проверять </w:t>
      </w:r>
      <w:r w:rsidRPr="00365928">
        <w:rPr>
          <w:bCs/>
          <w:sz w:val="24"/>
          <w:szCs w:val="24"/>
        </w:rPr>
        <w:t>и визировать акты сдачи-приемки выполненных строительных и иных специальных монтажных работ (форм</w:t>
      </w:r>
      <w:r w:rsidR="00D12D97" w:rsidRPr="00365928">
        <w:rPr>
          <w:bCs/>
          <w:sz w:val="24"/>
          <w:szCs w:val="24"/>
        </w:rPr>
        <w:t>ы</w:t>
      </w:r>
      <w:r w:rsidRPr="00365928">
        <w:rPr>
          <w:bCs/>
          <w:sz w:val="24"/>
          <w:szCs w:val="24"/>
        </w:rPr>
        <w:t xml:space="preserve"> </w:t>
      </w:r>
      <w:r w:rsidR="00D12D97" w:rsidRPr="00365928">
        <w:rPr>
          <w:bCs/>
          <w:sz w:val="24"/>
          <w:szCs w:val="24"/>
        </w:rPr>
        <w:t>С-2б</w:t>
      </w:r>
      <w:r w:rsidRPr="00365928">
        <w:rPr>
          <w:bCs/>
          <w:sz w:val="24"/>
          <w:szCs w:val="24"/>
        </w:rPr>
        <w:t>), акты на дополнительные работы</w:t>
      </w:r>
      <w:r w:rsidR="003C7A45" w:rsidRPr="00365928">
        <w:rPr>
          <w:bCs/>
          <w:sz w:val="24"/>
          <w:szCs w:val="24"/>
        </w:rPr>
        <w:t xml:space="preserve"> </w:t>
      </w:r>
      <w:r w:rsidR="00C450ED">
        <w:rPr>
          <w:bCs/>
          <w:sz w:val="24"/>
          <w:szCs w:val="24"/>
        </w:rPr>
        <w:t>(формы С-2а</w:t>
      </w:r>
      <w:r w:rsidR="004B5603">
        <w:rPr>
          <w:bCs/>
          <w:sz w:val="24"/>
          <w:szCs w:val="24"/>
        </w:rPr>
        <w:t xml:space="preserve"> в</w:t>
      </w:r>
      <w:r w:rsidR="003C7A45" w:rsidRPr="00365928">
        <w:rPr>
          <w:bCs/>
          <w:sz w:val="24"/>
          <w:szCs w:val="24"/>
        </w:rPr>
        <w:t xml:space="preserve"> течение 5 </w:t>
      </w:r>
      <w:r w:rsidR="0038412C" w:rsidRPr="00365928">
        <w:rPr>
          <w:bCs/>
          <w:sz w:val="24"/>
          <w:szCs w:val="24"/>
        </w:rPr>
        <w:t xml:space="preserve">(пяти) </w:t>
      </w:r>
      <w:r w:rsidR="003C7A45" w:rsidRPr="00365928">
        <w:rPr>
          <w:bCs/>
          <w:sz w:val="24"/>
          <w:szCs w:val="24"/>
        </w:rPr>
        <w:t xml:space="preserve">рабочих дней с </w:t>
      </w:r>
      <w:r w:rsidR="0038412C" w:rsidRPr="00365928">
        <w:rPr>
          <w:bCs/>
          <w:sz w:val="24"/>
          <w:szCs w:val="24"/>
        </w:rPr>
        <w:t xml:space="preserve">даты их </w:t>
      </w:r>
      <w:r w:rsidR="003C7A45" w:rsidRPr="00365928">
        <w:rPr>
          <w:bCs/>
          <w:sz w:val="24"/>
          <w:szCs w:val="24"/>
        </w:rPr>
        <w:t>получения</w:t>
      </w:r>
      <w:r w:rsidRPr="00365928">
        <w:rPr>
          <w:bCs/>
          <w:sz w:val="24"/>
          <w:szCs w:val="24"/>
        </w:rPr>
        <w:t>;</w:t>
      </w:r>
    </w:p>
    <w:p w14:paraId="3DD9AB7B" w14:textId="290A9450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</w:t>
      </w:r>
      <w:r w:rsidR="00C450ED">
        <w:rPr>
          <w:bCs/>
          <w:sz w:val="24"/>
          <w:szCs w:val="24"/>
        </w:rPr>
        <w:t>9</w:t>
      </w:r>
      <w:r w:rsidRPr="00365928">
        <w:rPr>
          <w:bCs/>
          <w:sz w:val="24"/>
          <w:szCs w:val="24"/>
        </w:rPr>
        <w:t xml:space="preserve">. участвовать в проверках, осуществляемых авторским надзором, органами государственного строительного надзора, контролировать выполнение </w:t>
      </w:r>
      <w:r w:rsidR="004E78E6" w:rsidRPr="00365928">
        <w:rPr>
          <w:bCs/>
          <w:sz w:val="24"/>
          <w:szCs w:val="24"/>
        </w:rPr>
        <w:t xml:space="preserve">подрядчиком </w:t>
      </w:r>
      <w:r w:rsidRPr="00365928">
        <w:rPr>
          <w:bCs/>
          <w:sz w:val="24"/>
          <w:szCs w:val="24"/>
        </w:rPr>
        <w:t>указаний, полученных при проверках, с отметкой в соответствующих журналах;</w:t>
      </w:r>
    </w:p>
    <w:p w14:paraId="71BED813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</w:t>
      </w:r>
      <w:r w:rsidR="004E78E6" w:rsidRPr="00365928">
        <w:rPr>
          <w:bCs/>
          <w:sz w:val="24"/>
          <w:szCs w:val="24"/>
        </w:rPr>
        <w:t>10</w:t>
      </w:r>
      <w:r w:rsidRPr="00365928">
        <w:rPr>
          <w:bCs/>
          <w:sz w:val="24"/>
          <w:szCs w:val="24"/>
        </w:rPr>
        <w:t>. совместно с Заказчиком принимать необходимые меры, предусмотренные законодательством Республики Беларусь</w:t>
      </w:r>
      <w:r w:rsidR="004E78E6" w:rsidRPr="00365928">
        <w:rPr>
          <w:bCs/>
          <w:sz w:val="24"/>
          <w:szCs w:val="24"/>
        </w:rPr>
        <w:t>,</w:t>
      </w:r>
      <w:r w:rsidRPr="00365928">
        <w:rPr>
          <w:bCs/>
          <w:sz w:val="24"/>
          <w:szCs w:val="24"/>
        </w:rPr>
        <w:t xml:space="preserve"> при строительной аварии, участвовать в создании комиссии по расследованию обстоятельств аварии, соблюдать установленный порядок расследования обстоятельств строительной аварии;</w:t>
      </w:r>
    </w:p>
    <w:p w14:paraId="23E5A6C0" w14:textId="314EFFBA" w:rsidR="00DE6FB3" w:rsidRPr="00365928" w:rsidRDefault="004E78E6" w:rsidP="00DE6FB3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2.3.1</w:t>
      </w:r>
      <w:r w:rsidR="008E6083">
        <w:rPr>
          <w:bCs/>
          <w:sz w:val="24"/>
          <w:szCs w:val="24"/>
        </w:rPr>
        <w:t>1</w:t>
      </w:r>
      <w:r w:rsidRPr="00365928">
        <w:rPr>
          <w:bCs/>
          <w:sz w:val="24"/>
          <w:szCs w:val="24"/>
        </w:rPr>
        <w:t>. осуществлять контроль осуществления подрядчиком условий хранения и складирования строительных материалов, изделий конструкций;</w:t>
      </w:r>
    </w:p>
    <w:p w14:paraId="4619A4DD" w14:textId="56EA2ECE" w:rsidR="008E6083" w:rsidRDefault="00DE6FB3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2.3.1</w:t>
      </w:r>
      <w:r w:rsidR="00C450ED">
        <w:rPr>
          <w:bCs/>
          <w:sz w:val="24"/>
          <w:szCs w:val="24"/>
        </w:rPr>
        <w:t>2</w:t>
      </w:r>
      <w:r w:rsidRPr="00365928">
        <w:rPr>
          <w:bCs/>
          <w:sz w:val="24"/>
          <w:szCs w:val="24"/>
        </w:rPr>
        <w:t xml:space="preserve">. </w:t>
      </w:r>
      <w:r w:rsidR="008E6083" w:rsidRPr="008E6083">
        <w:rPr>
          <w:bCs/>
          <w:sz w:val="24"/>
          <w:szCs w:val="24"/>
        </w:rPr>
        <w:t>контролир</w:t>
      </w:r>
      <w:r w:rsidR="00C450ED">
        <w:rPr>
          <w:bCs/>
          <w:sz w:val="24"/>
          <w:szCs w:val="24"/>
        </w:rPr>
        <w:t>овать</w:t>
      </w:r>
      <w:r w:rsidR="008E6083" w:rsidRPr="008E6083">
        <w:rPr>
          <w:bCs/>
          <w:sz w:val="24"/>
          <w:szCs w:val="24"/>
        </w:rPr>
        <w:t xml:space="preserve"> своевременное выполнение геодезических разбивочных работ в процессе строительства (планово-высотных отметок, исполнительных геодезических схем);</w:t>
      </w:r>
    </w:p>
    <w:p w14:paraId="74214C80" w14:textId="50CE0009" w:rsidR="008442E4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2.3.</w:t>
      </w:r>
      <w:r w:rsidR="00DE6FB3" w:rsidRPr="00365928">
        <w:rPr>
          <w:bCs/>
          <w:sz w:val="24"/>
          <w:szCs w:val="24"/>
        </w:rPr>
        <w:t>1</w:t>
      </w:r>
      <w:r w:rsidR="008E6083">
        <w:rPr>
          <w:bCs/>
          <w:sz w:val="24"/>
          <w:szCs w:val="24"/>
        </w:rPr>
        <w:t>4</w:t>
      </w:r>
      <w:r w:rsidRPr="00365928">
        <w:rPr>
          <w:bCs/>
          <w:sz w:val="24"/>
          <w:szCs w:val="24"/>
        </w:rPr>
        <w:t xml:space="preserve">. в период гарантийного срока эксплуатации законченного строительством </w:t>
      </w:r>
      <w:r w:rsidR="008C1E34">
        <w:rPr>
          <w:bCs/>
          <w:sz w:val="24"/>
          <w:szCs w:val="24"/>
        </w:rPr>
        <w:t>О</w:t>
      </w:r>
      <w:r w:rsidR="004E78E6" w:rsidRPr="00365928">
        <w:rPr>
          <w:bCs/>
          <w:sz w:val="24"/>
          <w:szCs w:val="24"/>
        </w:rPr>
        <w:t xml:space="preserve">бъекта </w:t>
      </w:r>
      <w:r w:rsidRPr="00365928">
        <w:rPr>
          <w:bCs/>
          <w:sz w:val="24"/>
          <w:szCs w:val="24"/>
        </w:rPr>
        <w:t>выполнять обязанности, пре</w:t>
      </w:r>
      <w:r w:rsidR="0037449A" w:rsidRPr="00365928">
        <w:rPr>
          <w:bCs/>
          <w:sz w:val="24"/>
          <w:szCs w:val="24"/>
        </w:rPr>
        <w:t xml:space="preserve">дусмотренные </w:t>
      </w:r>
      <w:r w:rsidR="00C450ED">
        <w:rPr>
          <w:bCs/>
          <w:sz w:val="24"/>
          <w:szCs w:val="24"/>
        </w:rPr>
        <w:t>действующим законодательством</w:t>
      </w:r>
      <w:r w:rsidR="002F0761">
        <w:rPr>
          <w:bCs/>
          <w:sz w:val="24"/>
          <w:szCs w:val="24"/>
        </w:rPr>
        <w:t>;</w:t>
      </w:r>
    </w:p>
    <w:p w14:paraId="00734FBD" w14:textId="071FABA3" w:rsidR="002F0761" w:rsidRDefault="002F0761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2.3.15.</w:t>
      </w:r>
      <w:r w:rsidRPr="002F0761">
        <w:t xml:space="preserve"> </w:t>
      </w:r>
      <w:r w:rsidRPr="002F0761">
        <w:rPr>
          <w:bCs/>
          <w:sz w:val="24"/>
          <w:szCs w:val="24"/>
        </w:rPr>
        <w:t>обеспечи</w:t>
      </w:r>
      <w:r>
        <w:rPr>
          <w:bCs/>
          <w:sz w:val="24"/>
          <w:szCs w:val="24"/>
        </w:rPr>
        <w:t>ть</w:t>
      </w:r>
      <w:r w:rsidRPr="002F0761">
        <w:rPr>
          <w:bCs/>
          <w:sz w:val="24"/>
          <w:szCs w:val="24"/>
        </w:rPr>
        <w:t xml:space="preserve"> соблюдение требований по охране труда и </w:t>
      </w:r>
      <w:r>
        <w:rPr>
          <w:bCs/>
          <w:sz w:val="24"/>
          <w:szCs w:val="24"/>
        </w:rPr>
        <w:t>пожарной безопасности</w:t>
      </w:r>
      <w:r w:rsidRPr="002F0761">
        <w:rPr>
          <w:bCs/>
          <w:sz w:val="24"/>
          <w:szCs w:val="24"/>
        </w:rPr>
        <w:t>, а также правил поведения на территории строительной площадки</w:t>
      </w:r>
      <w:r w:rsidR="00962B2F">
        <w:rPr>
          <w:bCs/>
          <w:sz w:val="24"/>
          <w:szCs w:val="24"/>
        </w:rPr>
        <w:t>;</w:t>
      </w:r>
    </w:p>
    <w:p w14:paraId="1C68F40F" w14:textId="55964BD4" w:rsidR="00962B2F" w:rsidRPr="00365928" w:rsidRDefault="00962B2F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2.3.16. предоставить копии </w:t>
      </w:r>
      <w:r w:rsidRPr="00962B2F">
        <w:rPr>
          <w:bCs/>
          <w:sz w:val="24"/>
          <w:szCs w:val="24"/>
        </w:rPr>
        <w:t>аттестат</w:t>
      </w:r>
      <w:r>
        <w:rPr>
          <w:bCs/>
          <w:sz w:val="24"/>
          <w:szCs w:val="24"/>
        </w:rPr>
        <w:t>ов</w:t>
      </w:r>
      <w:r w:rsidRPr="00962B2F">
        <w:rPr>
          <w:bCs/>
          <w:sz w:val="24"/>
          <w:szCs w:val="24"/>
        </w:rPr>
        <w:t xml:space="preserve"> соответствия необходимого класса сложности на осуществляемые виды (их составляющие) деятельности в области строительства</w:t>
      </w:r>
      <w:r>
        <w:rPr>
          <w:bCs/>
          <w:sz w:val="24"/>
          <w:szCs w:val="24"/>
        </w:rPr>
        <w:t>.</w:t>
      </w:r>
    </w:p>
    <w:p w14:paraId="3C80BCC4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/>
          <w:bCs/>
          <w:sz w:val="24"/>
          <w:szCs w:val="24"/>
        </w:rPr>
      </w:pPr>
      <w:r w:rsidRPr="00365928">
        <w:rPr>
          <w:b/>
          <w:bCs/>
          <w:sz w:val="24"/>
          <w:szCs w:val="24"/>
        </w:rPr>
        <w:t>2.4. Права Инженерной организации:</w:t>
      </w:r>
    </w:p>
    <w:p w14:paraId="31D68531" w14:textId="118C963A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2.4.1. вносить предложения Заказчику о приостановке работ, выполняемых с нарушением проектно</w:t>
      </w:r>
      <w:r w:rsidR="004E78E6" w:rsidRPr="00365928">
        <w:rPr>
          <w:bCs/>
          <w:sz w:val="24"/>
          <w:szCs w:val="24"/>
        </w:rPr>
        <w:t>й</w:t>
      </w:r>
      <w:r w:rsidRPr="00365928">
        <w:rPr>
          <w:bCs/>
          <w:sz w:val="24"/>
          <w:szCs w:val="24"/>
        </w:rPr>
        <w:t xml:space="preserve"> документации и </w:t>
      </w:r>
      <w:r w:rsidR="004E78E6" w:rsidRPr="00365928">
        <w:rPr>
          <w:bCs/>
          <w:sz w:val="24"/>
          <w:szCs w:val="24"/>
        </w:rPr>
        <w:t>ТНПА</w:t>
      </w:r>
      <w:r w:rsidRPr="00365928">
        <w:rPr>
          <w:bCs/>
          <w:sz w:val="24"/>
          <w:szCs w:val="24"/>
        </w:rPr>
        <w:t>;</w:t>
      </w:r>
    </w:p>
    <w:p w14:paraId="0DC0886A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 xml:space="preserve">2.4.2. приостанавливать производство работ (с обязательным последующим письменным уведомлением Заказчика и </w:t>
      </w:r>
      <w:r w:rsidR="004E78E6" w:rsidRPr="00365928">
        <w:rPr>
          <w:bCs/>
          <w:sz w:val="24"/>
          <w:szCs w:val="24"/>
        </w:rPr>
        <w:t>подрядчика</w:t>
      </w:r>
      <w:r w:rsidRPr="00365928">
        <w:rPr>
          <w:bCs/>
          <w:sz w:val="24"/>
          <w:szCs w:val="24"/>
        </w:rPr>
        <w:t>) в случаях угрозы деформаций и обрушений конструкций, опасности для жизни и здоровья людей и окружающей среды, а также невыполнения указаний технического надзора по устранению дефектов и нарушений;</w:t>
      </w:r>
    </w:p>
    <w:p w14:paraId="2E3DF54B" w14:textId="77777777" w:rsidR="008442E4" w:rsidRPr="00365928" w:rsidRDefault="008442E4" w:rsidP="00DF0DDE">
      <w:pPr>
        <w:pStyle w:val="a7"/>
        <w:spacing w:after="0"/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 xml:space="preserve">2.4.3. требовать </w:t>
      </w:r>
      <w:r w:rsidR="00ED7017" w:rsidRPr="00365928">
        <w:rPr>
          <w:bCs/>
          <w:sz w:val="24"/>
          <w:szCs w:val="24"/>
        </w:rPr>
        <w:t xml:space="preserve">оплату </w:t>
      </w:r>
      <w:r w:rsidRPr="00365928">
        <w:rPr>
          <w:bCs/>
          <w:sz w:val="24"/>
          <w:szCs w:val="24"/>
        </w:rPr>
        <w:t xml:space="preserve">за оказанные Инженерной организацией и принятые Заказчиком </w:t>
      </w:r>
      <w:r w:rsidR="00ED7017" w:rsidRPr="00365928">
        <w:rPr>
          <w:bCs/>
          <w:sz w:val="24"/>
          <w:szCs w:val="24"/>
        </w:rPr>
        <w:t xml:space="preserve">инженерные </w:t>
      </w:r>
      <w:r w:rsidRPr="00365928">
        <w:rPr>
          <w:bCs/>
          <w:sz w:val="24"/>
          <w:szCs w:val="24"/>
        </w:rPr>
        <w:t>услуги.</w:t>
      </w:r>
    </w:p>
    <w:p w14:paraId="19F80D39" w14:textId="77777777" w:rsidR="008442E4" w:rsidRPr="00365928" w:rsidRDefault="008442E4" w:rsidP="00DF0DDE">
      <w:pPr>
        <w:pStyle w:val="a5"/>
        <w:rPr>
          <w:b/>
          <w:szCs w:val="24"/>
        </w:rPr>
      </w:pPr>
    </w:p>
    <w:p w14:paraId="5C20086A" w14:textId="77777777" w:rsidR="008442E4" w:rsidRPr="00365928" w:rsidRDefault="008442E4" w:rsidP="00DF0DDE">
      <w:pPr>
        <w:pStyle w:val="a5"/>
        <w:jc w:val="center"/>
        <w:rPr>
          <w:b/>
          <w:bCs/>
          <w:szCs w:val="24"/>
        </w:rPr>
      </w:pPr>
      <w:r w:rsidRPr="00365928">
        <w:rPr>
          <w:b/>
          <w:bCs/>
          <w:szCs w:val="24"/>
        </w:rPr>
        <w:t>3. СТОИМОСТЬ УСЛУГ И ПОРЯДОК РАСЧЕТОВ</w:t>
      </w:r>
    </w:p>
    <w:p w14:paraId="2EBF76A1" w14:textId="4BA50572" w:rsidR="002B316A" w:rsidRDefault="00C271A5" w:rsidP="00B0204F">
      <w:pPr>
        <w:ind w:firstLine="708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1</w:t>
      </w:r>
      <w:r w:rsidRPr="00365928">
        <w:rPr>
          <w:bCs/>
          <w:sz w:val="24"/>
          <w:szCs w:val="24"/>
        </w:rPr>
        <w:t xml:space="preserve">. </w:t>
      </w:r>
      <w:r w:rsidR="002F2DE6">
        <w:rPr>
          <w:bCs/>
          <w:sz w:val="24"/>
          <w:szCs w:val="24"/>
        </w:rPr>
        <w:t xml:space="preserve">Стоимость </w:t>
      </w:r>
      <w:proofErr w:type="gramStart"/>
      <w:r w:rsidR="002F2DE6">
        <w:rPr>
          <w:bCs/>
          <w:sz w:val="24"/>
          <w:szCs w:val="24"/>
        </w:rPr>
        <w:t>услуг</w:t>
      </w:r>
      <w:r w:rsidR="00FE0A3F">
        <w:rPr>
          <w:bCs/>
          <w:sz w:val="24"/>
          <w:szCs w:val="24"/>
        </w:rPr>
        <w:t xml:space="preserve"> </w:t>
      </w:r>
      <w:r w:rsidR="00ED7017" w:rsidRPr="00365928">
        <w:rPr>
          <w:bCs/>
          <w:sz w:val="24"/>
          <w:szCs w:val="24"/>
        </w:rPr>
        <w:t xml:space="preserve"> по</w:t>
      </w:r>
      <w:proofErr w:type="gramEnd"/>
      <w:r w:rsidR="00ED7017" w:rsidRPr="00365928">
        <w:rPr>
          <w:bCs/>
          <w:sz w:val="24"/>
          <w:szCs w:val="24"/>
        </w:rPr>
        <w:t xml:space="preserve"> настоящему Договору</w:t>
      </w:r>
      <w:r w:rsidR="00446A0E" w:rsidRPr="00365928">
        <w:rPr>
          <w:bCs/>
          <w:sz w:val="24"/>
          <w:szCs w:val="24"/>
        </w:rPr>
        <w:t xml:space="preserve"> составляет</w:t>
      </w:r>
      <w:r w:rsidR="00210A9D" w:rsidRPr="00365928">
        <w:rPr>
          <w:bCs/>
          <w:sz w:val="24"/>
          <w:szCs w:val="24"/>
        </w:rPr>
        <w:t xml:space="preserve"> </w:t>
      </w:r>
      <w:r w:rsidR="004B5603">
        <w:rPr>
          <w:bCs/>
          <w:sz w:val="24"/>
          <w:szCs w:val="24"/>
        </w:rPr>
        <w:t>_________________________________________________________________________________</w:t>
      </w:r>
      <w:r w:rsidR="0037449A" w:rsidRPr="00365928">
        <w:rPr>
          <w:bCs/>
          <w:sz w:val="24"/>
          <w:szCs w:val="24"/>
        </w:rPr>
        <w:t>.</w:t>
      </w:r>
      <w:r w:rsidR="00C8535D" w:rsidRPr="00C8535D">
        <w:t xml:space="preserve"> </w:t>
      </w:r>
      <w:r w:rsidR="00C8535D" w:rsidRPr="00C8535D">
        <w:rPr>
          <w:bCs/>
          <w:sz w:val="24"/>
          <w:szCs w:val="24"/>
        </w:rPr>
        <w:t xml:space="preserve">В </w:t>
      </w:r>
      <w:r w:rsidR="00A2729A">
        <w:rPr>
          <w:bCs/>
          <w:sz w:val="24"/>
          <w:szCs w:val="24"/>
        </w:rPr>
        <w:t>стоимость</w:t>
      </w:r>
      <w:r w:rsidR="00C8535D" w:rsidRPr="00C8535D">
        <w:rPr>
          <w:bCs/>
          <w:sz w:val="24"/>
          <w:szCs w:val="24"/>
        </w:rPr>
        <w:t xml:space="preserve"> включаются все налоги и сборы, взимаемые на территории Республики Беларусь.</w:t>
      </w:r>
    </w:p>
    <w:p w14:paraId="6E5D5CCD" w14:textId="0842E99C" w:rsidR="002F2DE6" w:rsidRPr="00365928" w:rsidRDefault="002F2DE6" w:rsidP="00B0204F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3.2. </w:t>
      </w:r>
      <w:r w:rsidRPr="002F2DE6">
        <w:rPr>
          <w:bCs/>
          <w:sz w:val="24"/>
          <w:szCs w:val="24"/>
        </w:rPr>
        <w:t>Стоимость услуг технического надзора рассчитывается в соответствии со сборниками норм затрат труда на осуществление функций заказчика, застройщика по организации и обеспечению строительства объектов различного назначения, утв</w:t>
      </w:r>
      <w:r w:rsidR="00FE0A3F">
        <w:rPr>
          <w:bCs/>
          <w:sz w:val="24"/>
          <w:szCs w:val="24"/>
        </w:rPr>
        <w:t>ержденных</w:t>
      </w:r>
      <w:r w:rsidRPr="002F2DE6">
        <w:rPr>
          <w:bCs/>
          <w:sz w:val="24"/>
          <w:szCs w:val="24"/>
        </w:rPr>
        <w:t xml:space="preserve"> приказом Мин</w:t>
      </w:r>
      <w:r w:rsidR="008C1E34">
        <w:rPr>
          <w:bCs/>
          <w:sz w:val="24"/>
          <w:szCs w:val="24"/>
        </w:rPr>
        <w:t xml:space="preserve">истерством архитектуры и </w:t>
      </w:r>
      <w:r w:rsidRPr="002F2DE6">
        <w:rPr>
          <w:bCs/>
          <w:sz w:val="24"/>
          <w:szCs w:val="24"/>
        </w:rPr>
        <w:t>стро</w:t>
      </w:r>
      <w:r w:rsidR="008C1E34">
        <w:rPr>
          <w:bCs/>
          <w:sz w:val="24"/>
          <w:szCs w:val="24"/>
        </w:rPr>
        <w:t>ительства</w:t>
      </w:r>
      <w:r w:rsidRPr="002F2DE6">
        <w:rPr>
          <w:bCs/>
          <w:sz w:val="24"/>
          <w:szCs w:val="24"/>
        </w:rPr>
        <w:t xml:space="preserve"> от 30.06.2023 </w:t>
      </w:r>
      <w:r w:rsidR="00FE0A3F">
        <w:rPr>
          <w:bCs/>
          <w:sz w:val="24"/>
          <w:szCs w:val="24"/>
        </w:rPr>
        <w:t>№</w:t>
      </w:r>
      <w:r w:rsidRPr="002F2DE6">
        <w:rPr>
          <w:bCs/>
          <w:sz w:val="24"/>
          <w:szCs w:val="24"/>
        </w:rPr>
        <w:t xml:space="preserve"> 124</w:t>
      </w:r>
      <w:r w:rsidR="00FE0A3F">
        <w:rPr>
          <w:bCs/>
          <w:sz w:val="24"/>
          <w:szCs w:val="24"/>
        </w:rPr>
        <w:t>.</w:t>
      </w:r>
    </w:p>
    <w:p w14:paraId="0236D629" w14:textId="43C2A6EB" w:rsidR="002B316A" w:rsidRPr="00365928" w:rsidRDefault="00981BC3" w:rsidP="009C1A89">
      <w:pPr>
        <w:ind w:firstLine="708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2</w:t>
      </w:r>
      <w:r w:rsidR="008442E4" w:rsidRPr="00365928">
        <w:rPr>
          <w:bCs/>
          <w:sz w:val="24"/>
          <w:szCs w:val="24"/>
        </w:rPr>
        <w:t xml:space="preserve">. В случае достижения </w:t>
      </w:r>
      <w:r w:rsidR="00ED7017" w:rsidRPr="00365928">
        <w:rPr>
          <w:bCs/>
          <w:sz w:val="24"/>
          <w:szCs w:val="24"/>
        </w:rPr>
        <w:t xml:space="preserve">Сторонами </w:t>
      </w:r>
      <w:r w:rsidR="008442E4" w:rsidRPr="00365928">
        <w:rPr>
          <w:bCs/>
          <w:sz w:val="24"/>
          <w:szCs w:val="24"/>
        </w:rPr>
        <w:t xml:space="preserve">соглашения об оказании Инженерной организацией </w:t>
      </w:r>
      <w:r w:rsidR="00ED7017" w:rsidRPr="00365928">
        <w:rPr>
          <w:bCs/>
          <w:sz w:val="24"/>
          <w:szCs w:val="24"/>
        </w:rPr>
        <w:t xml:space="preserve">инженерных </w:t>
      </w:r>
      <w:r w:rsidR="008442E4" w:rsidRPr="00365928">
        <w:rPr>
          <w:bCs/>
          <w:sz w:val="24"/>
          <w:szCs w:val="24"/>
        </w:rPr>
        <w:t xml:space="preserve">услуг, не указанных в настоящем </w:t>
      </w:r>
      <w:r w:rsidR="00ED7017" w:rsidRPr="00365928">
        <w:rPr>
          <w:bCs/>
          <w:sz w:val="24"/>
          <w:szCs w:val="24"/>
        </w:rPr>
        <w:t>Д</w:t>
      </w:r>
      <w:r w:rsidR="008442E4" w:rsidRPr="00365928">
        <w:rPr>
          <w:bCs/>
          <w:sz w:val="24"/>
          <w:szCs w:val="24"/>
        </w:rPr>
        <w:t xml:space="preserve">оговоре, </w:t>
      </w:r>
      <w:r w:rsidR="00ED7017" w:rsidRPr="00365928">
        <w:rPr>
          <w:bCs/>
          <w:sz w:val="24"/>
          <w:szCs w:val="24"/>
        </w:rPr>
        <w:t xml:space="preserve">Стороны </w:t>
      </w:r>
      <w:r w:rsidR="008442E4" w:rsidRPr="00365928">
        <w:rPr>
          <w:bCs/>
          <w:sz w:val="24"/>
          <w:szCs w:val="24"/>
        </w:rPr>
        <w:t>подписывают дополнительное соглашение</w:t>
      </w:r>
      <w:r w:rsidR="00ED7017" w:rsidRPr="00365928">
        <w:rPr>
          <w:bCs/>
          <w:sz w:val="24"/>
          <w:szCs w:val="24"/>
        </w:rPr>
        <w:t xml:space="preserve">, </w:t>
      </w:r>
      <w:r w:rsidR="008442E4" w:rsidRPr="00365928">
        <w:rPr>
          <w:bCs/>
          <w:sz w:val="24"/>
          <w:szCs w:val="24"/>
        </w:rPr>
        <w:t>предусматривающее в т</w:t>
      </w:r>
      <w:r w:rsidR="008F1A00" w:rsidRPr="00365928">
        <w:rPr>
          <w:bCs/>
          <w:sz w:val="24"/>
          <w:szCs w:val="24"/>
        </w:rPr>
        <w:t xml:space="preserve">ом </w:t>
      </w:r>
      <w:r w:rsidR="008442E4" w:rsidRPr="00365928">
        <w:rPr>
          <w:bCs/>
          <w:sz w:val="24"/>
          <w:szCs w:val="24"/>
        </w:rPr>
        <w:t>ч</w:t>
      </w:r>
      <w:r w:rsidR="008F1A00" w:rsidRPr="00365928">
        <w:rPr>
          <w:bCs/>
          <w:sz w:val="24"/>
          <w:szCs w:val="24"/>
        </w:rPr>
        <w:t xml:space="preserve">исле </w:t>
      </w:r>
      <w:r w:rsidR="008442E4" w:rsidRPr="00365928">
        <w:rPr>
          <w:bCs/>
          <w:sz w:val="24"/>
          <w:szCs w:val="24"/>
        </w:rPr>
        <w:t xml:space="preserve">изменение цены </w:t>
      </w:r>
      <w:r w:rsidR="008F1A00" w:rsidRPr="00365928">
        <w:rPr>
          <w:bCs/>
          <w:sz w:val="24"/>
          <w:szCs w:val="24"/>
        </w:rPr>
        <w:t>Договора</w:t>
      </w:r>
      <w:r w:rsidR="008442E4" w:rsidRPr="00365928">
        <w:rPr>
          <w:bCs/>
          <w:sz w:val="24"/>
          <w:szCs w:val="24"/>
        </w:rPr>
        <w:t>.</w:t>
      </w:r>
    </w:p>
    <w:p w14:paraId="0CC283F1" w14:textId="625096D2" w:rsidR="008442E4" w:rsidRPr="00365928" w:rsidRDefault="00981BC3" w:rsidP="009C1A89">
      <w:pPr>
        <w:ind w:firstLine="708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3</w:t>
      </w:r>
      <w:r w:rsidR="008442E4" w:rsidRPr="00365928">
        <w:rPr>
          <w:bCs/>
          <w:sz w:val="24"/>
          <w:szCs w:val="24"/>
        </w:rPr>
        <w:t>. Договорная цена (стоимость услуг) может изменяться в случаях:</w:t>
      </w:r>
    </w:p>
    <w:p w14:paraId="1D4C6C01" w14:textId="29414951" w:rsidR="008442E4" w:rsidRPr="00365928" w:rsidRDefault="00DB56BF" w:rsidP="006E1B5D">
      <w:pPr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3</w:t>
      </w:r>
      <w:r w:rsidRPr="00365928">
        <w:rPr>
          <w:bCs/>
          <w:sz w:val="24"/>
          <w:szCs w:val="24"/>
        </w:rPr>
        <w:t xml:space="preserve">.1. </w:t>
      </w:r>
      <w:r w:rsidR="008442E4" w:rsidRPr="00365928">
        <w:rPr>
          <w:bCs/>
          <w:sz w:val="24"/>
          <w:szCs w:val="24"/>
        </w:rPr>
        <w:t xml:space="preserve">внесения в установленном порядке изменений (дополнений) в настоящий </w:t>
      </w:r>
      <w:r w:rsidR="008F1A00" w:rsidRPr="00365928">
        <w:rPr>
          <w:bCs/>
          <w:sz w:val="24"/>
          <w:szCs w:val="24"/>
        </w:rPr>
        <w:t>Договор</w:t>
      </w:r>
      <w:r w:rsidR="008442E4" w:rsidRPr="00365928">
        <w:rPr>
          <w:bCs/>
          <w:sz w:val="24"/>
          <w:szCs w:val="24"/>
        </w:rPr>
        <w:t xml:space="preserve">, корректирующих </w:t>
      </w:r>
      <w:r w:rsidR="008F1A00" w:rsidRPr="00365928">
        <w:rPr>
          <w:bCs/>
          <w:sz w:val="24"/>
          <w:szCs w:val="24"/>
        </w:rPr>
        <w:t xml:space="preserve">объемы инженерных </w:t>
      </w:r>
      <w:r w:rsidR="008442E4" w:rsidRPr="00365928">
        <w:rPr>
          <w:bCs/>
          <w:sz w:val="24"/>
          <w:szCs w:val="24"/>
        </w:rPr>
        <w:t>услуг, возложенных на Инженерную организацию;</w:t>
      </w:r>
    </w:p>
    <w:p w14:paraId="17D8165B" w14:textId="3DF23F37" w:rsidR="008442E4" w:rsidRPr="00365928" w:rsidRDefault="00DB56BF" w:rsidP="006E1B5D">
      <w:pPr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3</w:t>
      </w:r>
      <w:r w:rsidRPr="00365928">
        <w:rPr>
          <w:bCs/>
          <w:sz w:val="24"/>
          <w:szCs w:val="24"/>
        </w:rPr>
        <w:t xml:space="preserve">.2. </w:t>
      </w:r>
      <w:r w:rsidR="008442E4" w:rsidRPr="00365928">
        <w:rPr>
          <w:bCs/>
          <w:sz w:val="24"/>
          <w:szCs w:val="24"/>
        </w:rPr>
        <w:t xml:space="preserve">внесения в установленном порядке </w:t>
      </w:r>
      <w:r w:rsidR="00C8535D">
        <w:rPr>
          <w:bCs/>
          <w:sz w:val="24"/>
          <w:szCs w:val="24"/>
        </w:rPr>
        <w:t>изменений</w:t>
      </w:r>
      <w:r w:rsidR="008442E4" w:rsidRPr="00365928">
        <w:rPr>
          <w:bCs/>
          <w:sz w:val="24"/>
          <w:szCs w:val="24"/>
        </w:rPr>
        <w:t xml:space="preserve"> в проектную</w:t>
      </w:r>
      <w:r w:rsidR="00FB340B" w:rsidRPr="00365928">
        <w:rPr>
          <w:bCs/>
          <w:sz w:val="24"/>
          <w:szCs w:val="24"/>
        </w:rPr>
        <w:t xml:space="preserve"> </w:t>
      </w:r>
      <w:r w:rsidR="008442E4" w:rsidRPr="00365928">
        <w:rPr>
          <w:bCs/>
          <w:sz w:val="24"/>
          <w:szCs w:val="24"/>
        </w:rPr>
        <w:t>документацию</w:t>
      </w:r>
      <w:r w:rsidR="00DD38DE" w:rsidRPr="00DD38DE">
        <w:t xml:space="preserve"> </w:t>
      </w:r>
      <w:r w:rsidR="00DD38DE" w:rsidRPr="00DD38DE">
        <w:rPr>
          <w:bCs/>
          <w:sz w:val="24"/>
          <w:szCs w:val="24"/>
        </w:rPr>
        <w:t>связанных с увеличением</w:t>
      </w:r>
      <w:r w:rsidR="00DD38DE">
        <w:rPr>
          <w:bCs/>
          <w:sz w:val="24"/>
          <w:szCs w:val="24"/>
        </w:rPr>
        <w:t xml:space="preserve"> (уменьшением)</w:t>
      </w:r>
      <w:r w:rsidR="00DD38DE" w:rsidRPr="00DD38DE">
        <w:rPr>
          <w:bCs/>
          <w:sz w:val="24"/>
          <w:szCs w:val="24"/>
        </w:rPr>
        <w:t xml:space="preserve"> объемов строительно-монтажных работ</w:t>
      </w:r>
      <w:r w:rsidR="008442E4" w:rsidRPr="00365928">
        <w:rPr>
          <w:bCs/>
          <w:sz w:val="24"/>
          <w:szCs w:val="24"/>
        </w:rPr>
        <w:t>;</w:t>
      </w:r>
    </w:p>
    <w:p w14:paraId="57DE6DE5" w14:textId="66D5C812" w:rsidR="008442E4" w:rsidRPr="00365928" w:rsidRDefault="00DB56BF" w:rsidP="006E1B5D">
      <w:pPr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3</w:t>
      </w:r>
      <w:r w:rsidRPr="00365928">
        <w:rPr>
          <w:bCs/>
          <w:sz w:val="24"/>
          <w:szCs w:val="24"/>
        </w:rPr>
        <w:t xml:space="preserve">.3. </w:t>
      </w:r>
      <w:r w:rsidR="008442E4" w:rsidRPr="00365928">
        <w:rPr>
          <w:bCs/>
          <w:sz w:val="24"/>
          <w:szCs w:val="24"/>
        </w:rPr>
        <w:t>изменения законодательства о налогах, сборах (пошлинах) и иных отчислениях в доход соответствующих бюджетов;</w:t>
      </w:r>
    </w:p>
    <w:p w14:paraId="0B2AE1AB" w14:textId="0C5B6EBA" w:rsidR="008442E4" w:rsidRPr="00365928" w:rsidRDefault="00DB56BF" w:rsidP="006E1B5D">
      <w:pPr>
        <w:ind w:firstLine="709"/>
        <w:jc w:val="both"/>
        <w:rPr>
          <w:bCs/>
          <w:sz w:val="24"/>
          <w:szCs w:val="24"/>
        </w:rPr>
      </w:pPr>
      <w:r w:rsidRPr="00365928">
        <w:rPr>
          <w:bCs/>
          <w:sz w:val="24"/>
          <w:szCs w:val="24"/>
        </w:rPr>
        <w:t>3.</w:t>
      </w:r>
      <w:r w:rsidR="00C8535D">
        <w:rPr>
          <w:bCs/>
          <w:sz w:val="24"/>
          <w:szCs w:val="24"/>
        </w:rPr>
        <w:t>3</w:t>
      </w:r>
      <w:r w:rsidRPr="00365928">
        <w:rPr>
          <w:bCs/>
          <w:sz w:val="24"/>
          <w:szCs w:val="24"/>
        </w:rPr>
        <w:t xml:space="preserve">.4. </w:t>
      </w:r>
      <w:r w:rsidR="008442E4" w:rsidRPr="00365928">
        <w:rPr>
          <w:bCs/>
          <w:sz w:val="24"/>
          <w:szCs w:val="24"/>
        </w:rPr>
        <w:t>при выявлении в ходе строительства дополнительных объемов работ, не предусмотренных проектно</w:t>
      </w:r>
      <w:r w:rsidR="00C8535D">
        <w:rPr>
          <w:bCs/>
          <w:sz w:val="24"/>
          <w:szCs w:val="24"/>
        </w:rPr>
        <w:t>й</w:t>
      </w:r>
      <w:r w:rsidR="008442E4" w:rsidRPr="00365928">
        <w:rPr>
          <w:bCs/>
          <w:sz w:val="24"/>
          <w:szCs w:val="24"/>
        </w:rPr>
        <w:t xml:space="preserve"> документацией</w:t>
      </w:r>
      <w:r w:rsidR="003F0391" w:rsidRPr="00365928">
        <w:rPr>
          <w:bCs/>
          <w:sz w:val="24"/>
          <w:szCs w:val="24"/>
        </w:rPr>
        <w:t>;</w:t>
      </w:r>
    </w:p>
    <w:p w14:paraId="07201579" w14:textId="5AA1100F" w:rsidR="0037449A" w:rsidRPr="00365928" w:rsidRDefault="00DB56BF" w:rsidP="006E1B5D">
      <w:pPr>
        <w:pStyle w:val="Style5"/>
        <w:shd w:val="clear" w:color="auto" w:fill="FFFFFF"/>
        <w:tabs>
          <w:tab w:val="left" w:pos="1224"/>
        </w:tabs>
        <w:spacing w:line="240" w:lineRule="auto"/>
        <w:ind w:firstLine="709"/>
      </w:pPr>
      <w:r w:rsidRPr="00365928">
        <w:rPr>
          <w:bCs/>
        </w:rPr>
        <w:t xml:space="preserve">3.4.5. </w:t>
      </w:r>
      <w:r w:rsidR="0037449A" w:rsidRPr="00365928">
        <w:rPr>
          <w:bCs/>
        </w:rPr>
        <w:t>изменения срока</w:t>
      </w:r>
      <w:r w:rsidR="0037449A" w:rsidRPr="00365928">
        <w:t xml:space="preserve"> строительства </w:t>
      </w:r>
      <w:r w:rsidR="00A2729A">
        <w:t>О</w:t>
      </w:r>
      <w:r w:rsidR="0037449A" w:rsidRPr="00365928">
        <w:t>бъекта сверх нормативного по обстоятельствам, не зависящим от Инженерной организации</w:t>
      </w:r>
      <w:r w:rsidR="008F1A00" w:rsidRPr="00365928">
        <w:t>,</w:t>
      </w:r>
      <w:r w:rsidR="00981BC3" w:rsidRPr="00365928">
        <w:t xml:space="preserve"> по средней стоимости услуг согласно представленных ранее актов </w:t>
      </w:r>
      <w:r w:rsidR="008F1A00" w:rsidRPr="00365928">
        <w:t xml:space="preserve">сдачи-приемки оказанных </w:t>
      </w:r>
      <w:r w:rsidR="00981BC3" w:rsidRPr="00365928">
        <w:t>услуг;</w:t>
      </w:r>
    </w:p>
    <w:p w14:paraId="74E466D8" w14:textId="2D91791F" w:rsidR="008442E4" w:rsidRPr="00365928" w:rsidRDefault="00DB56BF" w:rsidP="006E1B5D">
      <w:pPr>
        <w:pStyle w:val="a5"/>
        <w:ind w:firstLine="709"/>
        <w:rPr>
          <w:bCs/>
          <w:szCs w:val="24"/>
        </w:rPr>
      </w:pPr>
      <w:r w:rsidRPr="00365928">
        <w:rPr>
          <w:bCs/>
          <w:szCs w:val="24"/>
        </w:rPr>
        <w:t xml:space="preserve">3.4.6. </w:t>
      </w:r>
      <w:r w:rsidR="008442E4" w:rsidRPr="00365928">
        <w:rPr>
          <w:bCs/>
          <w:szCs w:val="24"/>
        </w:rPr>
        <w:t>в других случаях</w:t>
      </w:r>
      <w:r w:rsidR="008F1A00" w:rsidRPr="00365928">
        <w:rPr>
          <w:bCs/>
          <w:szCs w:val="24"/>
        </w:rPr>
        <w:t>,</w:t>
      </w:r>
      <w:r w:rsidR="008442E4" w:rsidRPr="00365928">
        <w:rPr>
          <w:bCs/>
          <w:szCs w:val="24"/>
        </w:rPr>
        <w:t xml:space="preserve"> прямо предусмотренных законодательством</w:t>
      </w:r>
      <w:r w:rsidR="004C6B22" w:rsidRPr="00365928">
        <w:rPr>
          <w:bCs/>
          <w:szCs w:val="24"/>
        </w:rPr>
        <w:t>.</w:t>
      </w:r>
    </w:p>
    <w:p w14:paraId="794A6CE5" w14:textId="1DC95A71" w:rsidR="008F1A00" w:rsidRPr="00365928" w:rsidRDefault="008F1A00" w:rsidP="008F1A00">
      <w:pPr>
        <w:pStyle w:val="a5"/>
        <w:ind w:firstLine="700"/>
        <w:rPr>
          <w:szCs w:val="24"/>
        </w:rPr>
      </w:pPr>
      <w:r w:rsidRPr="00365928">
        <w:rPr>
          <w:bCs/>
          <w:szCs w:val="24"/>
        </w:rPr>
        <w:t>3.5.</w:t>
      </w:r>
      <w:r w:rsidR="002B316A" w:rsidRPr="00365928">
        <w:rPr>
          <w:szCs w:val="24"/>
        </w:rPr>
        <w:t xml:space="preserve"> </w:t>
      </w:r>
      <w:r w:rsidRPr="00365928">
        <w:rPr>
          <w:szCs w:val="24"/>
        </w:rPr>
        <w:t xml:space="preserve">Акты сдачи-приемки оказанных услуг предоставляются Заказчику после визирования Инженерной организацией актов </w:t>
      </w:r>
      <w:r w:rsidRPr="00365928">
        <w:rPr>
          <w:bCs/>
          <w:szCs w:val="24"/>
        </w:rPr>
        <w:t>сдачи-приемки выполненных строительных и иных специальных монтажных работ (формы С-2б), актов на дополнительные работы</w:t>
      </w:r>
      <w:r w:rsidR="004E7A8F">
        <w:rPr>
          <w:bCs/>
          <w:szCs w:val="24"/>
        </w:rPr>
        <w:t xml:space="preserve"> </w:t>
      </w:r>
      <w:r w:rsidR="004E7A8F" w:rsidRPr="00365928">
        <w:rPr>
          <w:bCs/>
          <w:szCs w:val="24"/>
        </w:rPr>
        <w:t>(формы С-2а)</w:t>
      </w:r>
      <w:r w:rsidRPr="00365928">
        <w:rPr>
          <w:bCs/>
          <w:szCs w:val="24"/>
        </w:rPr>
        <w:t>.</w:t>
      </w:r>
    </w:p>
    <w:p w14:paraId="374073EB" w14:textId="6C9562BB" w:rsidR="006E1B5D" w:rsidRPr="00365928" w:rsidRDefault="00267C17" w:rsidP="00B0204F">
      <w:pPr>
        <w:pStyle w:val="a5"/>
        <w:rPr>
          <w:szCs w:val="24"/>
        </w:rPr>
      </w:pPr>
      <w:r>
        <w:rPr>
          <w:szCs w:val="24"/>
        </w:rPr>
        <w:t xml:space="preserve">3.6. </w:t>
      </w:r>
      <w:r w:rsidR="008F1A00" w:rsidRPr="00365928">
        <w:rPr>
          <w:szCs w:val="24"/>
        </w:rPr>
        <w:t xml:space="preserve">Рассмотрение и подписание актов сдачи-приемки оказанных услуг осуществляется Заказчиком в течение </w:t>
      </w:r>
      <w:r w:rsidR="00962B2F">
        <w:rPr>
          <w:szCs w:val="24"/>
        </w:rPr>
        <w:t>5</w:t>
      </w:r>
      <w:r w:rsidR="008F1A00" w:rsidRPr="00365928">
        <w:rPr>
          <w:szCs w:val="24"/>
        </w:rPr>
        <w:t> (</w:t>
      </w:r>
      <w:r w:rsidR="00962B2F">
        <w:rPr>
          <w:szCs w:val="24"/>
        </w:rPr>
        <w:t>пяти</w:t>
      </w:r>
      <w:r w:rsidR="008F1A00" w:rsidRPr="00365928">
        <w:rPr>
          <w:szCs w:val="24"/>
        </w:rPr>
        <w:t xml:space="preserve">) рабочих дней с даты их получения. </w:t>
      </w:r>
      <w:r w:rsidRPr="00267C17">
        <w:rPr>
          <w:szCs w:val="24"/>
        </w:rPr>
        <w:t>При не</w:t>
      </w:r>
      <w:r>
        <w:rPr>
          <w:szCs w:val="24"/>
        </w:rPr>
        <w:t xml:space="preserve"> </w:t>
      </w:r>
      <w:r w:rsidRPr="00267C17">
        <w:rPr>
          <w:szCs w:val="24"/>
        </w:rPr>
        <w:t>направлении Заказчиком подписанного акта или мотивированного письменного отказа от его подписания услуги считаются принятыми без замечаний в полном объеме.</w:t>
      </w:r>
    </w:p>
    <w:p w14:paraId="3EABD969" w14:textId="35D50F3E" w:rsidR="00020482" w:rsidRDefault="008442E4" w:rsidP="009C1A89">
      <w:pPr>
        <w:pStyle w:val="a5"/>
        <w:rPr>
          <w:szCs w:val="24"/>
        </w:rPr>
      </w:pPr>
      <w:r w:rsidRPr="00365928">
        <w:rPr>
          <w:bCs/>
          <w:szCs w:val="24"/>
        </w:rPr>
        <w:t>3.</w:t>
      </w:r>
      <w:r w:rsidR="00267C17">
        <w:rPr>
          <w:bCs/>
          <w:szCs w:val="24"/>
        </w:rPr>
        <w:t>7</w:t>
      </w:r>
      <w:r w:rsidRPr="00365928">
        <w:rPr>
          <w:bCs/>
          <w:szCs w:val="24"/>
        </w:rPr>
        <w:t>. Оплата оказанных Инженерной</w:t>
      </w:r>
      <w:r w:rsidRPr="00365928">
        <w:rPr>
          <w:szCs w:val="24"/>
        </w:rPr>
        <w:t xml:space="preserve"> организацией </w:t>
      </w:r>
      <w:r w:rsidR="008F1A00" w:rsidRPr="00365928">
        <w:rPr>
          <w:szCs w:val="24"/>
        </w:rPr>
        <w:t xml:space="preserve">инженерных </w:t>
      </w:r>
      <w:r w:rsidRPr="00365928">
        <w:rPr>
          <w:szCs w:val="24"/>
        </w:rPr>
        <w:t xml:space="preserve">услуг </w:t>
      </w:r>
      <w:r w:rsidR="006E1B5D" w:rsidRPr="00365928">
        <w:rPr>
          <w:szCs w:val="24"/>
        </w:rPr>
        <w:t>в размере, предусмотренном подпунктом 3.</w:t>
      </w:r>
      <w:r w:rsidR="00C8535D">
        <w:rPr>
          <w:szCs w:val="24"/>
        </w:rPr>
        <w:t>1</w:t>
      </w:r>
      <w:r w:rsidR="006E1B5D" w:rsidRPr="00365928">
        <w:rPr>
          <w:szCs w:val="24"/>
        </w:rPr>
        <w:t xml:space="preserve"> настоящего Договора, </w:t>
      </w:r>
      <w:r w:rsidRPr="00365928">
        <w:rPr>
          <w:szCs w:val="24"/>
        </w:rPr>
        <w:t xml:space="preserve">производится в течение </w:t>
      </w:r>
      <w:r w:rsidR="00962B2F">
        <w:rPr>
          <w:szCs w:val="24"/>
        </w:rPr>
        <w:t>5</w:t>
      </w:r>
      <w:r w:rsidRPr="00365928">
        <w:rPr>
          <w:szCs w:val="24"/>
        </w:rPr>
        <w:t> (</w:t>
      </w:r>
      <w:r w:rsidR="00962B2F">
        <w:rPr>
          <w:szCs w:val="24"/>
        </w:rPr>
        <w:t>пяти</w:t>
      </w:r>
      <w:r w:rsidRPr="00365928">
        <w:rPr>
          <w:szCs w:val="24"/>
        </w:rPr>
        <w:t xml:space="preserve">) </w:t>
      </w:r>
      <w:r w:rsidR="00B163B2" w:rsidRPr="00365928">
        <w:rPr>
          <w:szCs w:val="24"/>
        </w:rPr>
        <w:t>банковских</w:t>
      </w:r>
      <w:r w:rsidRPr="00365928">
        <w:rPr>
          <w:szCs w:val="24"/>
        </w:rPr>
        <w:t xml:space="preserve"> дней на основании </w:t>
      </w:r>
      <w:r w:rsidR="008F1A00" w:rsidRPr="00365928">
        <w:rPr>
          <w:szCs w:val="24"/>
        </w:rPr>
        <w:t xml:space="preserve">подписанного </w:t>
      </w:r>
      <w:r w:rsidR="006E1B5D" w:rsidRPr="00365928">
        <w:rPr>
          <w:szCs w:val="24"/>
        </w:rPr>
        <w:t xml:space="preserve">обеими </w:t>
      </w:r>
      <w:r w:rsidRPr="00365928">
        <w:rPr>
          <w:szCs w:val="24"/>
        </w:rPr>
        <w:t xml:space="preserve">Сторонами </w:t>
      </w:r>
      <w:r w:rsidR="008F1A00" w:rsidRPr="00365928">
        <w:rPr>
          <w:szCs w:val="24"/>
        </w:rPr>
        <w:t xml:space="preserve">итогового акта </w:t>
      </w:r>
      <w:r w:rsidRPr="00365928">
        <w:rPr>
          <w:szCs w:val="24"/>
        </w:rPr>
        <w:t>сдачи-приемки оказанных услуг</w:t>
      </w:r>
      <w:r w:rsidR="006E1B5D" w:rsidRPr="00365928">
        <w:rPr>
          <w:szCs w:val="24"/>
        </w:rPr>
        <w:t xml:space="preserve"> путем перечисления денежных средств на расчетный счет Инженерной организации.</w:t>
      </w:r>
    </w:p>
    <w:p w14:paraId="6FC5A449" w14:textId="7B558DEA" w:rsidR="000B45A2" w:rsidRPr="00365928" w:rsidRDefault="000B45A2" w:rsidP="009C1A89">
      <w:pPr>
        <w:pStyle w:val="a5"/>
        <w:rPr>
          <w:szCs w:val="24"/>
        </w:rPr>
      </w:pPr>
      <w:r>
        <w:rPr>
          <w:szCs w:val="24"/>
        </w:rPr>
        <w:lastRenderedPageBreak/>
        <w:t>3.</w:t>
      </w:r>
      <w:r w:rsidR="00267C17">
        <w:rPr>
          <w:szCs w:val="24"/>
        </w:rPr>
        <w:t>8</w:t>
      </w:r>
      <w:r>
        <w:rPr>
          <w:szCs w:val="24"/>
        </w:rPr>
        <w:t xml:space="preserve">. </w:t>
      </w:r>
      <w:r w:rsidRPr="000B45A2">
        <w:rPr>
          <w:szCs w:val="24"/>
        </w:rPr>
        <w:t>В случае приемки Инженерной организацией работ, выполненных с нарушениями требований проектной и нормативной документации, а также в случае обнаружения завышенных объемов работ, указанные работы оплате не подлежат.</w:t>
      </w:r>
    </w:p>
    <w:p w14:paraId="61C05F38" w14:textId="77777777" w:rsidR="008442E4" w:rsidRPr="00365928" w:rsidRDefault="008442E4" w:rsidP="00DF0DDE">
      <w:pPr>
        <w:jc w:val="center"/>
        <w:rPr>
          <w:b/>
          <w:bCs/>
          <w:sz w:val="24"/>
          <w:szCs w:val="24"/>
        </w:rPr>
      </w:pPr>
    </w:p>
    <w:p w14:paraId="2C11CB86" w14:textId="77777777" w:rsidR="008442E4" w:rsidRPr="00365928" w:rsidRDefault="008442E4" w:rsidP="00DF0DDE">
      <w:pPr>
        <w:jc w:val="center"/>
        <w:rPr>
          <w:b/>
          <w:bCs/>
          <w:sz w:val="24"/>
          <w:szCs w:val="24"/>
        </w:rPr>
      </w:pPr>
      <w:r w:rsidRPr="00365928">
        <w:rPr>
          <w:b/>
          <w:bCs/>
          <w:sz w:val="24"/>
          <w:szCs w:val="24"/>
        </w:rPr>
        <w:t>4. ФОРС-МАЖОРНЫЕ ОБСТОЯТЕЛЬСТВА</w:t>
      </w:r>
    </w:p>
    <w:p w14:paraId="41B9A7E6" w14:textId="77777777" w:rsidR="008442E4" w:rsidRPr="00365928" w:rsidRDefault="008442E4" w:rsidP="00DF0DDE">
      <w:pPr>
        <w:pStyle w:val="ConsPlusNonformat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65928">
        <w:rPr>
          <w:rFonts w:ascii="Times New Roman" w:hAnsi="Times New Roman" w:cs="Times New Roman"/>
          <w:sz w:val="24"/>
          <w:szCs w:val="24"/>
        </w:rPr>
        <w:t>4.1. Ни одна из Сторон не несет ответственность за полное или частичное неисполнение своих обязательств, если неисполнение является следствием действия непреодолимой силы, в том числе такой, как наводнение, пожар, землетрясение, другие стихийные бедствия, военные</w:t>
      </w:r>
      <w:r w:rsidR="006E1B5D" w:rsidRPr="00365928">
        <w:rPr>
          <w:rFonts w:ascii="Times New Roman" w:hAnsi="Times New Roman" w:cs="Times New Roman"/>
          <w:sz w:val="24"/>
          <w:szCs w:val="24"/>
        </w:rPr>
        <w:t xml:space="preserve"> </w:t>
      </w:r>
      <w:r w:rsidRPr="00365928">
        <w:rPr>
          <w:rFonts w:ascii="Times New Roman" w:hAnsi="Times New Roman" w:cs="Times New Roman"/>
          <w:sz w:val="24"/>
          <w:szCs w:val="24"/>
        </w:rPr>
        <w:t xml:space="preserve">действия, акты терроризма и забастовки, чрезвычайного положения, принятие государственными органами, местными исполнительными и распорядительными органами, иными уполномоченными лицами правовых актов, препятствующих выполнению Сторонами обязательств по </w:t>
      </w:r>
      <w:r w:rsidR="006E1B5D" w:rsidRPr="00365928">
        <w:rPr>
          <w:rFonts w:ascii="Times New Roman" w:hAnsi="Times New Roman" w:cs="Times New Roman"/>
          <w:sz w:val="24"/>
          <w:szCs w:val="24"/>
        </w:rPr>
        <w:t xml:space="preserve">Договору </w:t>
      </w:r>
      <w:r w:rsidRPr="00365928">
        <w:rPr>
          <w:rFonts w:ascii="Times New Roman" w:hAnsi="Times New Roman" w:cs="Times New Roman"/>
          <w:sz w:val="24"/>
          <w:szCs w:val="24"/>
        </w:rPr>
        <w:t xml:space="preserve">или содержащих </w:t>
      </w:r>
      <w:r w:rsidRPr="00365928">
        <w:rPr>
          <w:rFonts w:ascii="Times New Roman" w:hAnsi="Times New Roman" w:cs="Times New Roman"/>
          <w:sz w:val="24"/>
          <w:szCs w:val="24"/>
          <w:lang w:bidi="he-IL"/>
        </w:rPr>
        <w:t>запрет на совершение действий, составляющих обязательства Сторон</w:t>
      </w:r>
      <w:r w:rsidRPr="00365928">
        <w:rPr>
          <w:rFonts w:ascii="Times New Roman" w:hAnsi="Times New Roman" w:cs="Times New Roman"/>
          <w:sz w:val="24"/>
          <w:szCs w:val="24"/>
        </w:rPr>
        <w:t>.</w:t>
      </w:r>
    </w:p>
    <w:p w14:paraId="0A6B02B1" w14:textId="608493C1" w:rsidR="008442E4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4.2. Сторона, для которой создалась невозможность исполнения обязательства, обязана уведомить в письменной форме другую Сторону о наступлении, предполагаемом сроке действия и прекращении указанных в подпункте 4.1 настоящего пункта обстоятельств, не позднее 5 дней с момента их наступления, прекращения. </w:t>
      </w:r>
      <w:r w:rsidR="00AA2FD5" w:rsidRPr="00AA2FD5">
        <w:rPr>
          <w:szCs w:val="24"/>
        </w:rPr>
        <w:t>Не</w:t>
      </w:r>
      <w:r w:rsidR="00FF68A9">
        <w:rPr>
          <w:szCs w:val="24"/>
        </w:rPr>
        <w:t xml:space="preserve"> </w:t>
      </w:r>
      <w:r w:rsidR="00AA2FD5" w:rsidRPr="00AA2FD5">
        <w:rPr>
          <w:szCs w:val="24"/>
        </w:rPr>
        <w:t>уведомление или несвоевременное уведомление о наступлении или прекращении указанных обстоятельств лишает Сторону права ссылаться на них.</w:t>
      </w:r>
    </w:p>
    <w:p w14:paraId="5E8031A0" w14:textId="7BAE709D" w:rsidR="00AA2FD5" w:rsidRPr="00365928" w:rsidRDefault="00AA2FD5" w:rsidP="00DF0DDE">
      <w:pPr>
        <w:pStyle w:val="a5"/>
        <w:ind w:firstLine="700"/>
        <w:rPr>
          <w:szCs w:val="24"/>
        </w:rPr>
      </w:pPr>
      <w:r>
        <w:rPr>
          <w:szCs w:val="24"/>
        </w:rPr>
        <w:t xml:space="preserve">4.3. </w:t>
      </w:r>
      <w:r w:rsidRPr="00AA2FD5">
        <w:rPr>
          <w:szCs w:val="24"/>
        </w:rPr>
        <w:t>Надлежащим доказательством наличия указанных выше обстоятельств будут служить справки или свидетельства, выдаваемые Торгово-промышленной палатой.</w:t>
      </w:r>
    </w:p>
    <w:p w14:paraId="4652F580" w14:textId="7956A544" w:rsidR="008442E4" w:rsidRDefault="008442E4" w:rsidP="00DF0DDE">
      <w:pPr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4.</w:t>
      </w:r>
      <w:r w:rsidR="00AA2FD5">
        <w:rPr>
          <w:sz w:val="24"/>
          <w:szCs w:val="24"/>
        </w:rPr>
        <w:t>4.</w:t>
      </w:r>
      <w:r w:rsidR="00AA2FD5" w:rsidRPr="00AA2FD5">
        <w:t xml:space="preserve"> </w:t>
      </w:r>
      <w:r w:rsidR="00AA2FD5" w:rsidRPr="00AA2FD5">
        <w:rPr>
          <w:sz w:val="24"/>
          <w:szCs w:val="24"/>
        </w:rPr>
        <w:t xml:space="preserve">В случае наступления обстоятельств, предусмотренных гл. </w:t>
      </w:r>
      <w:r w:rsidR="00AA2FD5">
        <w:rPr>
          <w:sz w:val="24"/>
          <w:szCs w:val="24"/>
        </w:rPr>
        <w:t>4</w:t>
      </w:r>
      <w:r w:rsidR="00AA2FD5" w:rsidRPr="00AA2FD5">
        <w:rPr>
          <w:sz w:val="24"/>
          <w:szCs w:val="24"/>
        </w:rPr>
        <w:t xml:space="preserve"> Договора, срок выполнения обязательств продлевается соразмерно времени, в течение которого действуют эти обстоятельства (включая последствия).</w:t>
      </w:r>
    </w:p>
    <w:p w14:paraId="03F29A88" w14:textId="77777777" w:rsidR="00990F42" w:rsidRPr="00365928" w:rsidRDefault="00990F42" w:rsidP="00DF0DDE">
      <w:pPr>
        <w:ind w:firstLine="700"/>
        <w:jc w:val="both"/>
        <w:rPr>
          <w:sz w:val="24"/>
          <w:szCs w:val="24"/>
        </w:rPr>
      </w:pPr>
    </w:p>
    <w:p w14:paraId="77A107FD" w14:textId="77777777" w:rsidR="00922682" w:rsidRPr="00365928" w:rsidRDefault="00922682" w:rsidP="00DF0DDE">
      <w:pPr>
        <w:ind w:firstLine="700"/>
        <w:jc w:val="center"/>
        <w:rPr>
          <w:b/>
          <w:sz w:val="24"/>
          <w:szCs w:val="24"/>
        </w:rPr>
      </w:pPr>
    </w:p>
    <w:p w14:paraId="77BC629A" w14:textId="77777777" w:rsidR="008442E4" w:rsidRPr="00365928" w:rsidRDefault="008442E4" w:rsidP="00DF0DDE">
      <w:pPr>
        <w:ind w:firstLine="700"/>
        <w:jc w:val="center"/>
        <w:rPr>
          <w:b/>
          <w:sz w:val="24"/>
          <w:szCs w:val="24"/>
        </w:rPr>
      </w:pPr>
      <w:r w:rsidRPr="00365928">
        <w:rPr>
          <w:b/>
          <w:sz w:val="24"/>
          <w:szCs w:val="24"/>
        </w:rPr>
        <w:t>5. ОТВЕТСТВЕННОСТЬ СТОРОН</w:t>
      </w:r>
    </w:p>
    <w:p w14:paraId="111FAB27" w14:textId="3BCEA20A" w:rsidR="008442E4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>5.1. За неисполнение либо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Беларусь</w:t>
      </w:r>
      <w:r w:rsidR="00962B2F">
        <w:rPr>
          <w:szCs w:val="24"/>
        </w:rPr>
        <w:t xml:space="preserve"> и Договором</w:t>
      </w:r>
      <w:r w:rsidRPr="00365928">
        <w:rPr>
          <w:szCs w:val="24"/>
        </w:rPr>
        <w:t>.</w:t>
      </w:r>
    </w:p>
    <w:p w14:paraId="1CA2AAF5" w14:textId="1481175F" w:rsidR="008442E4" w:rsidRPr="00CC4AEF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5.2. Заказчик </w:t>
      </w:r>
      <w:r w:rsidR="00962B2F">
        <w:rPr>
          <w:szCs w:val="24"/>
        </w:rPr>
        <w:t>уплачивает неустойку</w:t>
      </w:r>
      <w:r w:rsidR="00962B2F" w:rsidRPr="00962B2F">
        <w:t xml:space="preserve"> </w:t>
      </w:r>
      <w:r w:rsidR="00962B2F" w:rsidRPr="00962B2F">
        <w:rPr>
          <w:szCs w:val="24"/>
        </w:rPr>
        <w:t>(пени) Инженерной организации</w:t>
      </w:r>
      <w:r w:rsidR="00962B2F">
        <w:rPr>
          <w:szCs w:val="24"/>
        </w:rPr>
        <w:t xml:space="preserve"> </w:t>
      </w:r>
      <w:r w:rsidRPr="00365928">
        <w:rPr>
          <w:szCs w:val="24"/>
        </w:rPr>
        <w:t xml:space="preserve">за несвоевременную оплату оказанных </w:t>
      </w:r>
      <w:r w:rsidR="006E1B5D" w:rsidRPr="00365928">
        <w:rPr>
          <w:szCs w:val="24"/>
        </w:rPr>
        <w:t xml:space="preserve">инженерных </w:t>
      </w:r>
      <w:r w:rsidRPr="00365928">
        <w:rPr>
          <w:szCs w:val="24"/>
        </w:rPr>
        <w:t xml:space="preserve">услуг – </w:t>
      </w:r>
      <w:r w:rsidRPr="00CC4AEF">
        <w:rPr>
          <w:szCs w:val="24"/>
        </w:rPr>
        <w:t>0,</w:t>
      </w:r>
      <w:r w:rsidR="00990F42" w:rsidRPr="00CC4AEF">
        <w:rPr>
          <w:szCs w:val="24"/>
        </w:rPr>
        <w:t>1</w:t>
      </w:r>
      <w:r w:rsidRPr="00CC4AEF">
        <w:rPr>
          <w:szCs w:val="24"/>
        </w:rPr>
        <w:t xml:space="preserve"> % от стоимости этих услуг за каждый день просрочки</w:t>
      </w:r>
      <w:r w:rsidR="00990F42" w:rsidRPr="00CC4AEF">
        <w:rPr>
          <w:szCs w:val="24"/>
        </w:rPr>
        <w:t>, но не более 10% стоимости этих услуг.</w:t>
      </w:r>
    </w:p>
    <w:p w14:paraId="27853420" w14:textId="5FC75834" w:rsidR="008442E4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5.3. Инженерная организация </w:t>
      </w:r>
      <w:r w:rsidR="000B45A2">
        <w:rPr>
          <w:szCs w:val="24"/>
        </w:rPr>
        <w:t>уплачивает неустойку</w:t>
      </w:r>
      <w:r w:rsidRPr="00365928">
        <w:rPr>
          <w:szCs w:val="24"/>
        </w:rPr>
        <w:t>:</w:t>
      </w:r>
    </w:p>
    <w:p w14:paraId="3C2D6F2A" w14:textId="77777777" w:rsidR="008442E4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>5.3.1. за необоснованное уклонение от подписания справок о стоимости выполненных работ и затрат, актов сдачи-приемки выполненных строительных и иных специальных монтажных работ</w:t>
      </w:r>
      <w:r w:rsidR="006E1B5D" w:rsidRPr="00365928">
        <w:rPr>
          <w:szCs w:val="24"/>
        </w:rPr>
        <w:t xml:space="preserve"> </w:t>
      </w:r>
      <w:r w:rsidRPr="00365928">
        <w:rPr>
          <w:szCs w:val="24"/>
        </w:rPr>
        <w:t>в текущих ценах – 0,2 %стоимости этих работ в текущих ценах за каждый день просрочки;</w:t>
      </w:r>
    </w:p>
    <w:p w14:paraId="360E794C" w14:textId="747681F5" w:rsidR="008442E4" w:rsidRPr="00365928" w:rsidRDefault="008442E4" w:rsidP="00DF0DDE">
      <w:pPr>
        <w:pStyle w:val="a5"/>
        <w:ind w:firstLine="700"/>
        <w:rPr>
          <w:color w:val="FF0000"/>
          <w:szCs w:val="24"/>
        </w:rPr>
      </w:pPr>
      <w:r w:rsidRPr="00365928">
        <w:rPr>
          <w:szCs w:val="24"/>
        </w:rPr>
        <w:t xml:space="preserve">5.3.2. </w:t>
      </w:r>
      <w:r w:rsidRPr="00365928">
        <w:rPr>
          <w:color w:val="000000"/>
          <w:szCs w:val="24"/>
          <w:shd w:val="clear" w:color="auto" w:fill="FFFFFF"/>
        </w:rPr>
        <w:t xml:space="preserve">за нарушение по </w:t>
      </w:r>
      <w:r w:rsidR="000B45A2">
        <w:rPr>
          <w:color w:val="000000"/>
          <w:szCs w:val="24"/>
          <w:shd w:val="clear" w:color="auto" w:fill="FFFFFF"/>
        </w:rPr>
        <w:t>ее</w:t>
      </w:r>
      <w:r w:rsidRPr="00365928">
        <w:rPr>
          <w:color w:val="000000"/>
          <w:szCs w:val="24"/>
          <w:shd w:val="clear" w:color="auto" w:fill="FFFFFF"/>
        </w:rPr>
        <w:t xml:space="preserve"> вине сроков оказания услуг</w:t>
      </w:r>
      <w:r w:rsidR="006E1B5D" w:rsidRPr="00365928">
        <w:rPr>
          <w:color w:val="000000"/>
          <w:szCs w:val="24"/>
          <w:shd w:val="clear" w:color="auto" w:fill="FFFFFF"/>
        </w:rPr>
        <w:t xml:space="preserve"> </w:t>
      </w:r>
      <w:r w:rsidRPr="00365928">
        <w:rPr>
          <w:color w:val="000000"/>
          <w:szCs w:val="24"/>
          <w:shd w:val="clear" w:color="auto" w:fill="FFFFFF"/>
        </w:rPr>
        <w:t xml:space="preserve">по настоящему </w:t>
      </w:r>
      <w:r w:rsidR="006E1B5D" w:rsidRPr="00365928">
        <w:rPr>
          <w:color w:val="000000"/>
          <w:szCs w:val="24"/>
          <w:shd w:val="clear" w:color="auto" w:fill="FFFFFF"/>
        </w:rPr>
        <w:t xml:space="preserve">Договору </w:t>
      </w:r>
      <w:r w:rsidRPr="00365928">
        <w:rPr>
          <w:color w:val="000000"/>
          <w:szCs w:val="24"/>
          <w:shd w:val="clear" w:color="auto" w:fill="FFFFFF"/>
        </w:rPr>
        <w:t>и уплачивает Заказчику пеню в размере 0,15% от стоимости не оказанных вовремя услуг, указанных в акте приемки-сдачи, за каждый день просрочки</w:t>
      </w:r>
      <w:r w:rsidR="006E1B5D" w:rsidRPr="00365928">
        <w:rPr>
          <w:color w:val="000000"/>
          <w:szCs w:val="24"/>
          <w:shd w:val="clear" w:color="auto" w:fill="FFFFFF"/>
        </w:rPr>
        <w:t>;</w:t>
      </w:r>
    </w:p>
    <w:p w14:paraId="645026AF" w14:textId="77777777" w:rsidR="008442E4" w:rsidRPr="00365928" w:rsidRDefault="008442E4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5.3.3. в размере понесенных Заказчиком убытков, если такие стали следствием ненадлежащего выполнения Инженерной организацией </w:t>
      </w:r>
      <w:r w:rsidR="002B316A" w:rsidRPr="00365928">
        <w:rPr>
          <w:szCs w:val="24"/>
        </w:rPr>
        <w:t>принятых обязательств</w:t>
      </w:r>
      <w:r w:rsidRPr="00365928">
        <w:rPr>
          <w:szCs w:val="24"/>
        </w:rPr>
        <w:t xml:space="preserve">, указанных в подпункте 2.3 пункта 2 настоящего </w:t>
      </w:r>
      <w:r w:rsidR="006E1B5D" w:rsidRPr="00365928">
        <w:rPr>
          <w:szCs w:val="24"/>
        </w:rPr>
        <w:t>Договора</w:t>
      </w:r>
      <w:r w:rsidRPr="00365928">
        <w:rPr>
          <w:szCs w:val="24"/>
        </w:rPr>
        <w:t>.</w:t>
      </w:r>
    </w:p>
    <w:p w14:paraId="128654E0" w14:textId="1B26F829" w:rsidR="00962B2F" w:rsidRPr="00990F42" w:rsidRDefault="00962B2F" w:rsidP="00DF0DDE">
      <w:pPr>
        <w:pStyle w:val="a5"/>
        <w:tabs>
          <w:tab w:val="left" w:pos="1134"/>
        </w:tabs>
        <w:ind w:firstLine="700"/>
        <w:rPr>
          <w:color w:val="FF0000"/>
          <w:szCs w:val="24"/>
        </w:rPr>
      </w:pPr>
      <w:r>
        <w:rPr>
          <w:szCs w:val="24"/>
        </w:rPr>
        <w:t>5.</w:t>
      </w:r>
      <w:r w:rsidR="000B45A2">
        <w:rPr>
          <w:szCs w:val="24"/>
        </w:rPr>
        <w:t>4</w:t>
      </w:r>
      <w:r>
        <w:rPr>
          <w:szCs w:val="24"/>
        </w:rPr>
        <w:t xml:space="preserve">. </w:t>
      </w:r>
      <w:r w:rsidR="000B45A2" w:rsidRPr="000B45A2">
        <w:rPr>
          <w:szCs w:val="24"/>
        </w:rPr>
        <w:t xml:space="preserve">В случае выявления завышения стоимости строительно-монтажных, пусконаладочных работ Инженерная организация выплачивает Заказчику штраф </w:t>
      </w:r>
      <w:r w:rsidR="006D6549" w:rsidRPr="006D6549">
        <w:rPr>
          <w:szCs w:val="24"/>
        </w:rPr>
        <w:t>в размере до пятидесяти процентов от суммы завышения</w:t>
      </w:r>
      <w:r w:rsidR="000B45A2" w:rsidRPr="000B45A2">
        <w:rPr>
          <w:szCs w:val="24"/>
        </w:rPr>
        <w:t>.</w:t>
      </w:r>
      <w:r w:rsidR="00990F42">
        <w:rPr>
          <w:szCs w:val="24"/>
        </w:rPr>
        <w:t xml:space="preserve"> </w:t>
      </w:r>
    </w:p>
    <w:p w14:paraId="17CE0E13" w14:textId="2D351DF8" w:rsidR="00990F42" w:rsidRPr="00365928" w:rsidRDefault="000B45A2" w:rsidP="004B0292">
      <w:pPr>
        <w:pStyle w:val="a5"/>
        <w:tabs>
          <w:tab w:val="left" w:pos="1134"/>
        </w:tabs>
        <w:ind w:firstLine="700"/>
        <w:rPr>
          <w:szCs w:val="24"/>
        </w:rPr>
      </w:pPr>
      <w:r>
        <w:rPr>
          <w:szCs w:val="24"/>
        </w:rPr>
        <w:t xml:space="preserve">5.5. </w:t>
      </w:r>
      <w:r w:rsidRPr="000B45A2">
        <w:rPr>
          <w:szCs w:val="24"/>
        </w:rPr>
        <w:t>Уплата неустойки не освобождает Стороны от выполнения обязательств, установленных по Договору. Окончание срока действия Договора не освобождает Стороны от ответственности за его нарушение.</w:t>
      </w:r>
    </w:p>
    <w:p w14:paraId="353D6F9D" w14:textId="77777777" w:rsidR="005134C9" w:rsidRPr="00365928" w:rsidRDefault="005134C9" w:rsidP="00DF0DDE">
      <w:pPr>
        <w:pStyle w:val="a5"/>
        <w:tabs>
          <w:tab w:val="left" w:pos="1134"/>
        </w:tabs>
        <w:ind w:firstLine="700"/>
        <w:rPr>
          <w:szCs w:val="24"/>
        </w:rPr>
      </w:pPr>
    </w:p>
    <w:p w14:paraId="05A4DCA5" w14:textId="55F9F3E0" w:rsidR="005134C9" w:rsidRPr="00365928" w:rsidRDefault="005134C9" w:rsidP="005134C9">
      <w:pPr>
        <w:tabs>
          <w:tab w:val="right" w:pos="9356"/>
        </w:tabs>
        <w:ind w:firstLine="709"/>
        <w:jc w:val="center"/>
        <w:rPr>
          <w:b/>
          <w:sz w:val="24"/>
          <w:szCs w:val="24"/>
        </w:rPr>
      </w:pPr>
      <w:r w:rsidRPr="00365928">
        <w:rPr>
          <w:b/>
          <w:sz w:val="24"/>
          <w:szCs w:val="24"/>
        </w:rPr>
        <w:t>6. АНТИКОРРУПЦИОННАЯ ОГОВОРКА</w:t>
      </w:r>
    </w:p>
    <w:p w14:paraId="20B152C0" w14:textId="365AEF91" w:rsidR="005134C9" w:rsidRPr="00365928" w:rsidRDefault="005134C9" w:rsidP="005134C9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lastRenderedPageBreak/>
        <w:t>6.1.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4DC05B0D" w14:textId="37421E7E" w:rsidR="005134C9" w:rsidRPr="00365928" w:rsidRDefault="005134C9" w:rsidP="005134C9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6.2. Под действиями работника, осуществляемыми в пользу стимулирующей его Стороны, понимаются: предоставление неоправданных преимуществ по сравнению с другими контрагентами; предоставление каких-либо гарантий; ускорение существующих процедур;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771F09D" w14:textId="3D74B8A0" w:rsidR="005134C9" w:rsidRPr="00365928" w:rsidRDefault="005134C9" w:rsidP="005134C9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6.3.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и государственные органы, осуществляющие борьбу с коррупцией, в письменной форме.</w:t>
      </w:r>
    </w:p>
    <w:p w14:paraId="1928B0A5" w14:textId="77777777" w:rsidR="005134C9" w:rsidRPr="00365928" w:rsidRDefault="005134C9" w:rsidP="005134C9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В письменном уведомлении, направленном в органы, осуществляющие борьбу с коррупцией,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490D7C36" w14:textId="235574EC" w:rsidR="005134C9" w:rsidRPr="00365928" w:rsidRDefault="005134C9" w:rsidP="005134C9">
      <w:pPr>
        <w:tabs>
          <w:tab w:val="right" w:pos="9356"/>
        </w:tabs>
        <w:ind w:firstLine="709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6.4.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14:paraId="6623E003" w14:textId="77777777" w:rsidR="00AB1952" w:rsidRPr="00365928" w:rsidRDefault="00AB1952" w:rsidP="00C15213">
      <w:pPr>
        <w:rPr>
          <w:b/>
          <w:bCs/>
          <w:sz w:val="24"/>
          <w:szCs w:val="24"/>
        </w:rPr>
      </w:pPr>
    </w:p>
    <w:p w14:paraId="0955AEA8" w14:textId="715BA254" w:rsidR="008442E4" w:rsidRPr="00365928" w:rsidRDefault="005134C9" w:rsidP="00DF0DDE">
      <w:pPr>
        <w:jc w:val="center"/>
        <w:rPr>
          <w:b/>
          <w:bCs/>
          <w:sz w:val="24"/>
          <w:szCs w:val="24"/>
        </w:rPr>
      </w:pPr>
      <w:r w:rsidRPr="00365928">
        <w:rPr>
          <w:b/>
          <w:bCs/>
          <w:sz w:val="24"/>
          <w:szCs w:val="24"/>
        </w:rPr>
        <w:t>7</w:t>
      </w:r>
      <w:r w:rsidR="008442E4" w:rsidRPr="00365928">
        <w:rPr>
          <w:b/>
          <w:bCs/>
          <w:sz w:val="24"/>
          <w:szCs w:val="24"/>
        </w:rPr>
        <w:t>. ЗАКЛЮЧИТЕЛЬНЫЕ ПОЛОЖЕНИЯ</w:t>
      </w:r>
    </w:p>
    <w:p w14:paraId="371A1529" w14:textId="01344E9E" w:rsidR="008442E4" w:rsidRPr="00365928" w:rsidRDefault="005134C9" w:rsidP="00DF0DDE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442E4" w:rsidRPr="00365928">
        <w:rPr>
          <w:szCs w:val="24"/>
        </w:rPr>
        <w:t xml:space="preserve">.1. Настоящий </w:t>
      </w:r>
      <w:r w:rsidR="00EC0ADE" w:rsidRPr="00365928">
        <w:rPr>
          <w:szCs w:val="24"/>
        </w:rPr>
        <w:t xml:space="preserve">Договор </w:t>
      </w:r>
      <w:r w:rsidR="008442E4" w:rsidRPr="00365928">
        <w:rPr>
          <w:szCs w:val="24"/>
        </w:rPr>
        <w:t xml:space="preserve">вступает в силу со дня его подписания </w:t>
      </w:r>
      <w:r w:rsidR="009C1A89" w:rsidRPr="00365928">
        <w:rPr>
          <w:szCs w:val="24"/>
        </w:rPr>
        <w:t xml:space="preserve">обеими </w:t>
      </w:r>
      <w:r w:rsidR="008442E4" w:rsidRPr="00365928">
        <w:rPr>
          <w:szCs w:val="24"/>
        </w:rPr>
        <w:t xml:space="preserve">Сторонами и действует до момента выполнения Сторонами всех </w:t>
      </w:r>
      <w:r w:rsidR="002B316A" w:rsidRPr="00365928">
        <w:rPr>
          <w:szCs w:val="24"/>
        </w:rPr>
        <w:t xml:space="preserve">принятых </w:t>
      </w:r>
      <w:r w:rsidR="008442E4" w:rsidRPr="00365928">
        <w:rPr>
          <w:szCs w:val="24"/>
        </w:rPr>
        <w:t>обязательств по нему.</w:t>
      </w:r>
    </w:p>
    <w:p w14:paraId="1A91F181" w14:textId="1F4C810D" w:rsidR="00806B55" w:rsidRPr="00365928" w:rsidRDefault="005134C9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06B55" w:rsidRPr="00365928">
        <w:rPr>
          <w:szCs w:val="24"/>
        </w:rPr>
        <w:t>.2. Изменения (дополнения) в настоящий договор вносятся путем заключения сторонами дополнительного соглашения в письменном виде.</w:t>
      </w:r>
    </w:p>
    <w:p w14:paraId="6BEAAD8A" w14:textId="6AFF9A30" w:rsidR="00806B55" w:rsidRPr="00365928" w:rsidRDefault="005134C9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06B55" w:rsidRPr="00365928">
        <w:rPr>
          <w:szCs w:val="24"/>
        </w:rPr>
        <w:t>.3. Настоящий договор может быть расторгнут:</w:t>
      </w:r>
    </w:p>
    <w:p w14:paraId="25107282" w14:textId="0985B168" w:rsidR="00806B55" w:rsidRPr="00365928" w:rsidRDefault="005134C9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06B55" w:rsidRPr="00365928">
        <w:rPr>
          <w:szCs w:val="24"/>
        </w:rPr>
        <w:t>.3.1. По соглашению сторон.</w:t>
      </w:r>
    </w:p>
    <w:p w14:paraId="0305A3F2" w14:textId="64A72A56" w:rsidR="00806B55" w:rsidRPr="00365928" w:rsidRDefault="005134C9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06B55" w:rsidRPr="00365928">
        <w:rPr>
          <w:szCs w:val="24"/>
        </w:rPr>
        <w:t>.3.2. По инициативе Заказчика в случае:</w:t>
      </w:r>
    </w:p>
    <w:p w14:paraId="0A6F2FAB" w14:textId="7116DFAB" w:rsidR="00806B55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систематического невыполнения Инженерной организацией функций, установленных настоящим договором, </w:t>
      </w:r>
    </w:p>
    <w:p w14:paraId="668461CD" w14:textId="158F953D" w:rsidR="00806B55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при консервации или приостановлении строительства. </w:t>
      </w:r>
    </w:p>
    <w:p w14:paraId="7FA8EC85" w14:textId="0E2F497E" w:rsidR="00806B55" w:rsidRPr="00365928" w:rsidRDefault="005134C9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7</w:t>
      </w:r>
      <w:r w:rsidR="00806B55" w:rsidRPr="00365928">
        <w:rPr>
          <w:szCs w:val="24"/>
        </w:rPr>
        <w:t xml:space="preserve">.3.3. По инициативе Инженерной организации в случае: </w:t>
      </w:r>
    </w:p>
    <w:p w14:paraId="0E86B34A" w14:textId="405D1136" w:rsidR="00806B55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просрочки Заказчиком оплаты услуг Инженерной организации более двух месяцев, </w:t>
      </w:r>
    </w:p>
    <w:p w14:paraId="6098D2DB" w14:textId="4D6A2C78" w:rsidR="00806B55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отсутствия финансирования строительства объекта со стороны Заказчика более двух месяцев, </w:t>
      </w:r>
    </w:p>
    <w:p w14:paraId="61DE0581" w14:textId="7D38C7FD" w:rsidR="00806B55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 xml:space="preserve">систематическое невыполнение Заказчиком п. 5.1 настоящего договора, </w:t>
      </w:r>
    </w:p>
    <w:p w14:paraId="350D9891" w14:textId="065D314C" w:rsidR="008442E4" w:rsidRPr="00365928" w:rsidRDefault="00806B55" w:rsidP="00806B55">
      <w:pPr>
        <w:pStyle w:val="a5"/>
        <w:ind w:firstLine="700"/>
        <w:rPr>
          <w:szCs w:val="24"/>
        </w:rPr>
      </w:pPr>
      <w:r w:rsidRPr="00365928">
        <w:rPr>
          <w:szCs w:val="24"/>
        </w:rPr>
        <w:t>подписания и оплаты выполненных объемов строительных и иных специальных монтажных работ Заказчиком, не завизированных представителями Инженерной организацией.</w:t>
      </w:r>
    </w:p>
    <w:p w14:paraId="65A2B822" w14:textId="28D5595F" w:rsidR="008442E4" w:rsidRPr="00365928" w:rsidRDefault="005134C9" w:rsidP="00DF0DDE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4</w:t>
      </w:r>
      <w:r w:rsidR="008442E4" w:rsidRPr="00365928">
        <w:rPr>
          <w:sz w:val="24"/>
          <w:szCs w:val="24"/>
        </w:rPr>
        <w:t>. </w:t>
      </w:r>
      <w:r w:rsidR="002B316A" w:rsidRPr="00365928">
        <w:rPr>
          <w:sz w:val="24"/>
          <w:szCs w:val="24"/>
        </w:rPr>
        <w:t>Все возникающие разногласия</w:t>
      </w:r>
      <w:r w:rsidR="008442E4" w:rsidRPr="00365928">
        <w:rPr>
          <w:sz w:val="24"/>
          <w:szCs w:val="24"/>
        </w:rPr>
        <w:t xml:space="preserve"> по </w:t>
      </w:r>
      <w:r w:rsidR="00EC0ADE" w:rsidRPr="00365928">
        <w:rPr>
          <w:sz w:val="24"/>
          <w:szCs w:val="24"/>
        </w:rPr>
        <w:t>Договору</w:t>
      </w:r>
      <w:r w:rsidR="002B316A" w:rsidRPr="00365928">
        <w:rPr>
          <w:sz w:val="24"/>
          <w:szCs w:val="24"/>
        </w:rPr>
        <w:t xml:space="preserve"> </w:t>
      </w:r>
      <w:r w:rsidR="008442E4" w:rsidRPr="00365928">
        <w:rPr>
          <w:sz w:val="24"/>
          <w:szCs w:val="24"/>
        </w:rPr>
        <w:t>оформляются соответствующими протоколами</w:t>
      </w:r>
      <w:r w:rsidR="00EC0ADE" w:rsidRPr="00365928">
        <w:rPr>
          <w:sz w:val="24"/>
          <w:szCs w:val="24"/>
        </w:rPr>
        <w:t xml:space="preserve"> разногласий</w:t>
      </w:r>
      <w:r w:rsidR="008442E4" w:rsidRPr="00365928">
        <w:rPr>
          <w:sz w:val="24"/>
          <w:szCs w:val="24"/>
        </w:rPr>
        <w:t xml:space="preserve">. </w:t>
      </w:r>
      <w:r w:rsidR="002B316A" w:rsidRPr="00365928">
        <w:rPr>
          <w:sz w:val="24"/>
          <w:szCs w:val="24"/>
        </w:rPr>
        <w:t xml:space="preserve">При таких обстоятельствах </w:t>
      </w:r>
      <w:r w:rsidR="008442E4" w:rsidRPr="00365928">
        <w:rPr>
          <w:sz w:val="24"/>
          <w:szCs w:val="24"/>
        </w:rPr>
        <w:t xml:space="preserve">Договор вступает в силу после достижения согласия между </w:t>
      </w:r>
      <w:r w:rsidR="00EC0ADE" w:rsidRPr="00365928">
        <w:rPr>
          <w:sz w:val="24"/>
          <w:szCs w:val="24"/>
        </w:rPr>
        <w:t xml:space="preserve">Сторонами </w:t>
      </w:r>
      <w:r w:rsidR="008442E4" w:rsidRPr="00365928">
        <w:rPr>
          <w:sz w:val="24"/>
          <w:szCs w:val="24"/>
        </w:rPr>
        <w:t xml:space="preserve">по всем пунктам </w:t>
      </w:r>
      <w:r w:rsidR="00EC0ADE" w:rsidRPr="00365928">
        <w:rPr>
          <w:sz w:val="24"/>
          <w:szCs w:val="24"/>
        </w:rPr>
        <w:t xml:space="preserve">Договора </w:t>
      </w:r>
      <w:r w:rsidR="008442E4" w:rsidRPr="00365928">
        <w:rPr>
          <w:sz w:val="24"/>
          <w:szCs w:val="24"/>
        </w:rPr>
        <w:t>со дня подписания последнего протокола</w:t>
      </w:r>
      <w:r w:rsidR="00EC0ADE" w:rsidRPr="00365928">
        <w:rPr>
          <w:sz w:val="24"/>
          <w:szCs w:val="24"/>
        </w:rPr>
        <w:t xml:space="preserve"> разногласий</w:t>
      </w:r>
      <w:r w:rsidR="008442E4" w:rsidRPr="00365928">
        <w:rPr>
          <w:sz w:val="24"/>
          <w:szCs w:val="24"/>
        </w:rPr>
        <w:t>.</w:t>
      </w:r>
    </w:p>
    <w:p w14:paraId="2E7ED8CE" w14:textId="70B28148" w:rsidR="008442E4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5</w:t>
      </w:r>
      <w:r w:rsidR="008442E4" w:rsidRPr="00365928">
        <w:rPr>
          <w:sz w:val="24"/>
          <w:szCs w:val="24"/>
        </w:rPr>
        <w:t xml:space="preserve">. Все приложения к настоящему </w:t>
      </w:r>
      <w:r w:rsidR="00EC0ADE" w:rsidRPr="00365928">
        <w:rPr>
          <w:sz w:val="24"/>
          <w:szCs w:val="24"/>
        </w:rPr>
        <w:t xml:space="preserve">Договору </w:t>
      </w:r>
      <w:r w:rsidR="008442E4" w:rsidRPr="00365928">
        <w:rPr>
          <w:sz w:val="24"/>
          <w:szCs w:val="24"/>
        </w:rPr>
        <w:t>являются его неотъемлемой частью, если они оформлены в письменной форме и подписаны уполномоченными представителями обеих Сторон.</w:t>
      </w:r>
    </w:p>
    <w:p w14:paraId="53501241" w14:textId="34BD32FD" w:rsidR="008442E4" w:rsidRPr="00365928" w:rsidRDefault="75E6CB91" w:rsidP="75E6CB91">
      <w:pPr>
        <w:pStyle w:val="a7"/>
        <w:spacing w:after="0"/>
        <w:ind w:firstLine="700"/>
        <w:jc w:val="both"/>
        <w:rPr>
          <w:sz w:val="24"/>
          <w:szCs w:val="24"/>
        </w:rPr>
      </w:pPr>
      <w:r w:rsidRPr="75E6CB91">
        <w:rPr>
          <w:sz w:val="24"/>
          <w:szCs w:val="24"/>
        </w:rPr>
        <w:t xml:space="preserve">7.6. Настоящий Договор, протоколы разногласий, дополнительные соглашения к нему, иные документы, связанные с исполнением и/или расторжением настоящего Договора, могут быть заключены путем обмена посредством факсимильной связи, позволяющей достоверно </w:t>
      </w:r>
      <w:r w:rsidRPr="75E6CB91">
        <w:rPr>
          <w:sz w:val="24"/>
          <w:szCs w:val="24"/>
        </w:rPr>
        <w:lastRenderedPageBreak/>
        <w:t>определить, что документ исходит от стороны по Договору и подписан уполномоченными представителями Сторон. В этом случае оригиналы документов должны быть переданы посредством почтовой связи заказным письмом или нарочно (курьером) в течение 3 (трех) календарных дней. До получения оригиналов Стороны признают юридическую силу факсимильной копии документа.</w:t>
      </w:r>
    </w:p>
    <w:p w14:paraId="41D92307" w14:textId="57ED99C6" w:rsidR="008442E4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 xml:space="preserve">. Сторона, чьи права или законные интересы нарушены, с целью непосредственного урегулирования спора обязана предъявить другой </w:t>
      </w:r>
      <w:r w:rsidR="00EC0ADE" w:rsidRPr="00365928">
        <w:rPr>
          <w:sz w:val="24"/>
          <w:szCs w:val="24"/>
        </w:rPr>
        <w:t xml:space="preserve">Стороне </w:t>
      </w:r>
      <w:r w:rsidR="008442E4" w:rsidRPr="00365928">
        <w:rPr>
          <w:sz w:val="24"/>
          <w:szCs w:val="24"/>
        </w:rPr>
        <w:t>претензию (письменное предложение о добровольном урегулировании спора).</w:t>
      </w:r>
      <w:r w:rsidR="009C1A89" w:rsidRPr="00365928">
        <w:rPr>
          <w:sz w:val="24"/>
          <w:szCs w:val="24"/>
        </w:rPr>
        <w:t xml:space="preserve"> </w:t>
      </w:r>
      <w:r w:rsidR="008442E4" w:rsidRPr="00365928">
        <w:rPr>
          <w:sz w:val="24"/>
          <w:szCs w:val="24"/>
        </w:rPr>
        <w:t xml:space="preserve">Сторона, получившая претензию, в семидневный срок со дня ее получения письменно уведомляет заявителя претензии о результатах ее рассмотрения. </w:t>
      </w:r>
    </w:p>
    <w:p w14:paraId="42218E19" w14:textId="641366C7" w:rsidR="008442E4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8</w:t>
      </w:r>
      <w:r w:rsidR="008442E4" w:rsidRPr="00365928">
        <w:rPr>
          <w:sz w:val="24"/>
          <w:szCs w:val="24"/>
        </w:rPr>
        <w:t xml:space="preserve">. Все разногласия и споры по заключению, исполнению, изменению, расторжению настоящего </w:t>
      </w:r>
      <w:r w:rsidR="009C1A89" w:rsidRPr="00365928">
        <w:rPr>
          <w:sz w:val="24"/>
          <w:szCs w:val="24"/>
        </w:rPr>
        <w:t>Д</w:t>
      </w:r>
      <w:r w:rsidR="008442E4" w:rsidRPr="00365928">
        <w:rPr>
          <w:sz w:val="24"/>
          <w:szCs w:val="24"/>
        </w:rPr>
        <w:t>оговора рассматриваются в экономическом суде г. Минска.</w:t>
      </w:r>
    </w:p>
    <w:p w14:paraId="1C5524A9" w14:textId="54159D4D" w:rsidR="009C1A89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8442E4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9</w:t>
      </w:r>
      <w:r w:rsidR="008442E4" w:rsidRPr="00365928">
        <w:rPr>
          <w:sz w:val="24"/>
          <w:szCs w:val="24"/>
        </w:rPr>
        <w:t xml:space="preserve">. При выполнении своих обязательств Стороны руководствуются настоящим </w:t>
      </w:r>
      <w:r w:rsidR="00EC0ADE" w:rsidRPr="00365928">
        <w:rPr>
          <w:sz w:val="24"/>
          <w:szCs w:val="24"/>
        </w:rPr>
        <w:t>Договором</w:t>
      </w:r>
      <w:r w:rsidR="008442E4" w:rsidRPr="00365928">
        <w:rPr>
          <w:sz w:val="24"/>
          <w:szCs w:val="24"/>
        </w:rPr>
        <w:t xml:space="preserve">, действующим законодательством Республики Беларусь, строительными нормами и правилами, проектно-сметной документацией и конкретными условиями производства работ на </w:t>
      </w:r>
      <w:r w:rsidR="00EC0ADE" w:rsidRPr="00365928">
        <w:rPr>
          <w:sz w:val="24"/>
          <w:szCs w:val="24"/>
        </w:rPr>
        <w:t>объекте</w:t>
      </w:r>
      <w:r w:rsidR="008442E4" w:rsidRPr="00365928">
        <w:rPr>
          <w:sz w:val="24"/>
          <w:szCs w:val="24"/>
        </w:rPr>
        <w:t>.</w:t>
      </w:r>
    </w:p>
    <w:p w14:paraId="096C1721" w14:textId="2DF7609B" w:rsidR="00A53B05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A53B05" w:rsidRPr="00365928">
        <w:rPr>
          <w:sz w:val="24"/>
          <w:szCs w:val="24"/>
        </w:rPr>
        <w:t>.</w:t>
      </w:r>
      <w:r w:rsidR="00806B55" w:rsidRPr="00365928">
        <w:rPr>
          <w:sz w:val="24"/>
          <w:szCs w:val="24"/>
        </w:rPr>
        <w:t>10</w:t>
      </w:r>
      <w:r w:rsidR="00A53B05" w:rsidRPr="00365928">
        <w:rPr>
          <w:sz w:val="24"/>
          <w:szCs w:val="24"/>
        </w:rPr>
        <w:t xml:space="preserve">. В случае изменения реквизитов Сторон, указанных в настоящем </w:t>
      </w:r>
      <w:r w:rsidR="00EC0ADE" w:rsidRPr="00365928">
        <w:rPr>
          <w:sz w:val="24"/>
          <w:szCs w:val="24"/>
        </w:rPr>
        <w:t>Д</w:t>
      </w:r>
      <w:r w:rsidR="00A53B05" w:rsidRPr="00365928">
        <w:rPr>
          <w:sz w:val="24"/>
          <w:szCs w:val="24"/>
        </w:rPr>
        <w:t xml:space="preserve">оговоре, сторона, чьи реквизиты изменились, обязуется сообщить другой </w:t>
      </w:r>
      <w:r w:rsidR="00EC0ADE" w:rsidRPr="00365928">
        <w:rPr>
          <w:sz w:val="24"/>
          <w:szCs w:val="24"/>
        </w:rPr>
        <w:t xml:space="preserve">Стороне </w:t>
      </w:r>
      <w:r w:rsidR="00A53B05" w:rsidRPr="00365928">
        <w:rPr>
          <w:sz w:val="24"/>
          <w:szCs w:val="24"/>
        </w:rPr>
        <w:t xml:space="preserve">свои новые реквизиты в письменной форме в течение 5 (пяти) </w:t>
      </w:r>
      <w:r w:rsidR="00EC0ADE" w:rsidRPr="00365928">
        <w:rPr>
          <w:sz w:val="24"/>
          <w:szCs w:val="24"/>
        </w:rPr>
        <w:t xml:space="preserve">рабочих </w:t>
      </w:r>
      <w:r w:rsidR="00A53B05" w:rsidRPr="00365928">
        <w:rPr>
          <w:sz w:val="24"/>
          <w:szCs w:val="24"/>
        </w:rPr>
        <w:t>дней со дня их изменения.</w:t>
      </w:r>
    </w:p>
    <w:p w14:paraId="12BFF527" w14:textId="2BE4001B" w:rsidR="00A53B05" w:rsidRPr="00365928" w:rsidRDefault="005134C9" w:rsidP="00806B55">
      <w:pPr>
        <w:pStyle w:val="a7"/>
        <w:spacing w:after="0"/>
        <w:ind w:firstLine="700"/>
        <w:jc w:val="both"/>
        <w:rPr>
          <w:sz w:val="24"/>
          <w:szCs w:val="24"/>
        </w:rPr>
      </w:pPr>
      <w:r w:rsidRPr="00365928">
        <w:rPr>
          <w:sz w:val="24"/>
          <w:szCs w:val="24"/>
        </w:rPr>
        <w:t>7</w:t>
      </w:r>
      <w:r w:rsidR="00A53B05" w:rsidRPr="00365928">
        <w:rPr>
          <w:sz w:val="24"/>
          <w:szCs w:val="24"/>
        </w:rPr>
        <w:t>.</w:t>
      </w:r>
      <w:r w:rsidR="00545E1A" w:rsidRPr="00365928">
        <w:rPr>
          <w:sz w:val="24"/>
          <w:szCs w:val="24"/>
        </w:rPr>
        <w:t>1</w:t>
      </w:r>
      <w:r w:rsidR="00806B55" w:rsidRPr="00365928">
        <w:rPr>
          <w:sz w:val="24"/>
          <w:szCs w:val="24"/>
        </w:rPr>
        <w:t>1</w:t>
      </w:r>
      <w:r w:rsidR="00A53B05" w:rsidRPr="00365928">
        <w:rPr>
          <w:sz w:val="24"/>
          <w:szCs w:val="24"/>
        </w:rPr>
        <w:t xml:space="preserve">. Настоящий </w:t>
      </w:r>
      <w:r w:rsidR="00EC0ADE" w:rsidRPr="00365928">
        <w:rPr>
          <w:sz w:val="24"/>
          <w:szCs w:val="24"/>
        </w:rPr>
        <w:t xml:space="preserve">Договор </w:t>
      </w:r>
      <w:r w:rsidR="00A53B05" w:rsidRPr="00365928">
        <w:rPr>
          <w:sz w:val="24"/>
          <w:szCs w:val="24"/>
        </w:rPr>
        <w:t>составлен в двух экземплярах, имеющих равную юридическую силу по одному для каждой из Сторон.</w:t>
      </w:r>
    </w:p>
    <w:p w14:paraId="692C9A6E" w14:textId="77777777" w:rsidR="00545E1A" w:rsidRPr="00365928" w:rsidRDefault="00545E1A" w:rsidP="00545E1A">
      <w:pPr>
        <w:jc w:val="both"/>
        <w:rPr>
          <w:sz w:val="24"/>
          <w:szCs w:val="24"/>
        </w:rPr>
      </w:pPr>
    </w:p>
    <w:p w14:paraId="67CFD66F" w14:textId="172E6F25" w:rsidR="008442E4" w:rsidRPr="00365928" w:rsidRDefault="005134C9" w:rsidP="00DF0DDE">
      <w:pPr>
        <w:jc w:val="center"/>
        <w:rPr>
          <w:b/>
          <w:sz w:val="24"/>
          <w:szCs w:val="24"/>
        </w:rPr>
      </w:pPr>
      <w:r w:rsidRPr="00365928">
        <w:rPr>
          <w:b/>
          <w:sz w:val="24"/>
          <w:szCs w:val="24"/>
        </w:rPr>
        <w:t>8</w:t>
      </w:r>
      <w:r w:rsidR="008442E4" w:rsidRPr="00365928">
        <w:rPr>
          <w:b/>
          <w:sz w:val="24"/>
          <w:szCs w:val="24"/>
        </w:rPr>
        <w:t>. ЮРИДИЧЕСКИЕ АДРЕСА И РЕКВИЗИТЫ СТОРОН</w:t>
      </w:r>
    </w:p>
    <w:p w14:paraId="2B6240FC" w14:textId="77777777" w:rsidR="008442E4" w:rsidRPr="00365928" w:rsidRDefault="008442E4" w:rsidP="00DF0DDE">
      <w:pPr>
        <w:jc w:val="center"/>
        <w:rPr>
          <w:b/>
          <w:sz w:val="24"/>
          <w:szCs w:val="24"/>
        </w:rPr>
      </w:pPr>
    </w:p>
    <w:tbl>
      <w:tblPr>
        <w:tblW w:w="9970" w:type="dxa"/>
        <w:tblLayout w:type="fixed"/>
        <w:tblLook w:val="01E0" w:firstRow="1" w:lastRow="1" w:firstColumn="1" w:lastColumn="1" w:noHBand="0" w:noVBand="0"/>
      </w:tblPr>
      <w:tblGrid>
        <w:gridCol w:w="4985"/>
        <w:gridCol w:w="4985"/>
      </w:tblGrid>
      <w:tr w:rsidR="008442E4" w:rsidRPr="00365928" w14:paraId="56F1FFC2" w14:textId="77777777" w:rsidTr="002C7687">
        <w:trPr>
          <w:trHeight w:val="2804"/>
        </w:trPr>
        <w:tc>
          <w:tcPr>
            <w:tcW w:w="4985" w:type="dxa"/>
          </w:tcPr>
          <w:p w14:paraId="7363C328" w14:textId="77777777" w:rsidR="008442E4" w:rsidRPr="00ED4D52" w:rsidRDefault="008442E4" w:rsidP="00EA35BE">
            <w:pPr>
              <w:rPr>
                <w:b/>
                <w:bCs/>
                <w:sz w:val="24"/>
                <w:szCs w:val="24"/>
              </w:rPr>
            </w:pPr>
            <w:r w:rsidRPr="00ED4D52">
              <w:rPr>
                <w:b/>
                <w:bCs/>
                <w:sz w:val="24"/>
                <w:szCs w:val="24"/>
              </w:rPr>
              <w:t>Заказчик:</w:t>
            </w:r>
          </w:p>
          <w:p w14:paraId="2A494207" w14:textId="77777777" w:rsidR="00F615C7" w:rsidRPr="00ED4D52" w:rsidRDefault="00394F01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Г</w:t>
            </w:r>
            <w:r w:rsidR="0069351E" w:rsidRPr="00ED4D52">
              <w:rPr>
                <w:sz w:val="24"/>
                <w:szCs w:val="24"/>
              </w:rPr>
              <w:t>осударственное учреждение</w:t>
            </w:r>
            <w:r w:rsidRPr="00ED4D52">
              <w:rPr>
                <w:sz w:val="24"/>
                <w:szCs w:val="24"/>
              </w:rPr>
              <w:t xml:space="preserve"> «Администрация </w:t>
            </w:r>
            <w:r w:rsidR="00EC0ADE" w:rsidRPr="00ED4D52">
              <w:rPr>
                <w:sz w:val="24"/>
                <w:szCs w:val="24"/>
              </w:rPr>
              <w:t xml:space="preserve">свободной </w:t>
            </w:r>
          </w:p>
          <w:p w14:paraId="5542DDE6" w14:textId="20BDBEB1" w:rsidR="00394F01" w:rsidRPr="00ED4D52" w:rsidRDefault="00EC0ADE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экономической зоны </w:t>
            </w:r>
            <w:r w:rsidR="00394F01" w:rsidRPr="00ED4D52">
              <w:rPr>
                <w:sz w:val="24"/>
                <w:szCs w:val="24"/>
              </w:rPr>
              <w:t>«Минск»</w:t>
            </w:r>
          </w:p>
          <w:p w14:paraId="077C4A11" w14:textId="77777777" w:rsidR="00DD38DE" w:rsidRPr="00ED4D52" w:rsidRDefault="00394F01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22000</w:t>
            </w:r>
            <w:r w:rsidR="003C0D81" w:rsidRPr="00ED4D52">
              <w:rPr>
                <w:sz w:val="24"/>
                <w:szCs w:val="24"/>
              </w:rPr>
              <w:t>6</w:t>
            </w:r>
            <w:r w:rsidR="00DD38DE" w:rsidRPr="00ED4D52">
              <w:rPr>
                <w:sz w:val="24"/>
                <w:szCs w:val="24"/>
              </w:rPr>
              <w:t>,</w:t>
            </w:r>
            <w:r w:rsidRPr="00ED4D52">
              <w:rPr>
                <w:sz w:val="24"/>
                <w:szCs w:val="24"/>
              </w:rPr>
              <w:t xml:space="preserve"> г.</w:t>
            </w:r>
            <w:r w:rsidR="009C1A89" w:rsidRPr="00ED4D52">
              <w:rPr>
                <w:sz w:val="24"/>
                <w:szCs w:val="24"/>
              </w:rPr>
              <w:t xml:space="preserve"> </w:t>
            </w:r>
            <w:r w:rsidRPr="00ED4D52">
              <w:rPr>
                <w:sz w:val="24"/>
                <w:szCs w:val="24"/>
              </w:rPr>
              <w:t xml:space="preserve">Минск, </w:t>
            </w:r>
          </w:p>
          <w:p w14:paraId="36593F91" w14:textId="1D3B5017" w:rsidR="00394F01" w:rsidRPr="00ED4D52" w:rsidRDefault="00394F01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ул. </w:t>
            </w:r>
            <w:r w:rsidR="003C0D81" w:rsidRPr="00ED4D52">
              <w:rPr>
                <w:sz w:val="24"/>
                <w:szCs w:val="24"/>
              </w:rPr>
              <w:t>Ленинградская, 18</w:t>
            </w:r>
          </w:p>
          <w:p w14:paraId="27DF2FDE" w14:textId="4881CCEC" w:rsidR="00A71FFD" w:rsidRPr="00ED4D52" w:rsidRDefault="00A71FFD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р/с BY03AKBB36300000017490000000</w:t>
            </w:r>
          </w:p>
          <w:p w14:paraId="383C2D11" w14:textId="77777777" w:rsidR="009C1A89" w:rsidRPr="00ED4D52" w:rsidRDefault="009C1A89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в ОАО «АСБ Беларусбанк» </w:t>
            </w:r>
          </w:p>
          <w:p w14:paraId="7799C1B6" w14:textId="164A654B" w:rsidR="009C1A89" w:rsidRPr="00ED4D52" w:rsidRDefault="009C1A89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г. Минск, пр-т Д</w:t>
            </w:r>
            <w:r w:rsidR="00F615C7" w:rsidRPr="00ED4D52">
              <w:rPr>
                <w:sz w:val="24"/>
                <w:szCs w:val="24"/>
              </w:rPr>
              <w:t>з</w:t>
            </w:r>
            <w:r w:rsidRPr="00ED4D52">
              <w:rPr>
                <w:sz w:val="24"/>
                <w:szCs w:val="24"/>
              </w:rPr>
              <w:t>ержинского, 18</w:t>
            </w:r>
          </w:p>
          <w:p w14:paraId="60A94978" w14:textId="061146DE" w:rsidR="00A71FFD" w:rsidRPr="00ED4D52" w:rsidRDefault="00A71FFD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БИК: AKBBBY2X</w:t>
            </w:r>
          </w:p>
          <w:p w14:paraId="5FD85484" w14:textId="0D846EB4" w:rsidR="00DD38DE" w:rsidRPr="00ED4D52" w:rsidRDefault="00DD38DE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УНП 101492153, ОКПО 37512982  </w:t>
            </w:r>
          </w:p>
          <w:p w14:paraId="6FDE3859" w14:textId="32FBEF1F" w:rsidR="00DD38DE" w:rsidRPr="00ED4D52" w:rsidRDefault="00DD38DE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Тел. (8017) 365 46 96</w:t>
            </w:r>
          </w:p>
          <w:p w14:paraId="4773D169" w14:textId="77777777" w:rsidR="00F615C7" w:rsidRPr="00ED4D52" w:rsidRDefault="00F615C7" w:rsidP="00EA35BE">
            <w:pPr>
              <w:rPr>
                <w:sz w:val="24"/>
                <w:szCs w:val="24"/>
                <w:highlight w:val="yellow"/>
              </w:rPr>
            </w:pPr>
            <w:r w:rsidRPr="00ED4D52">
              <w:rPr>
                <w:sz w:val="24"/>
                <w:szCs w:val="24"/>
              </w:rPr>
              <w:t>E-mail: info@fezminsk.by</w:t>
            </w:r>
          </w:p>
          <w:p w14:paraId="5C1259BF" w14:textId="77777777" w:rsidR="00F615C7" w:rsidRPr="00ED4D52" w:rsidRDefault="00F615C7" w:rsidP="00EA35BE">
            <w:pPr>
              <w:rPr>
                <w:sz w:val="24"/>
                <w:szCs w:val="24"/>
              </w:rPr>
            </w:pPr>
          </w:p>
          <w:p w14:paraId="3732D666" w14:textId="77777777" w:rsidR="00DD38DE" w:rsidRPr="00ED4D52" w:rsidRDefault="00DD38DE" w:rsidP="00EA35BE">
            <w:pPr>
              <w:rPr>
                <w:sz w:val="24"/>
                <w:szCs w:val="24"/>
                <w:highlight w:val="yellow"/>
              </w:rPr>
            </w:pPr>
          </w:p>
          <w:p w14:paraId="60761DB8" w14:textId="77777777" w:rsidR="0069351E" w:rsidRPr="00ED4D52" w:rsidRDefault="009C1A89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Глава </w:t>
            </w:r>
            <w:r w:rsidR="00394F01" w:rsidRPr="00ED4D52">
              <w:rPr>
                <w:sz w:val="24"/>
                <w:szCs w:val="24"/>
              </w:rPr>
              <w:t>администрации</w:t>
            </w:r>
          </w:p>
          <w:p w14:paraId="2E5EFA08" w14:textId="77777777" w:rsidR="0069351E" w:rsidRPr="00ED4D52" w:rsidRDefault="0069351E" w:rsidP="00EA35BE">
            <w:pPr>
              <w:rPr>
                <w:sz w:val="24"/>
                <w:szCs w:val="24"/>
              </w:rPr>
            </w:pPr>
          </w:p>
          <w:p w14:paraId="0CAAC4C0" w14:textId="6DCBB454" w:rsidR="008442E4" w:rsidRPr="00ED4D52" w:rsidRDefault="00DD38DE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>___</w:t>
            </w:r>
            <w:r w:rsidR="00394F01" w:rsidRPr="00ED4D52">
              <w:rPr>
                <w:sz w:val="24"/>
                <w:szCs w:val="24"/>
              </w:rPr>
              <w:t>______</w:t>
            </w:r>
            <w:r w:rsidR="0069351E" w:rsidRPr="00ED4D52">
              <w:rPr>
                <w:sz w:val="24"/>
                <w:szCs w:val="24"/>
              </w:rPr>
              <w:t>_____</w:t>
            </w:r>
            <w:r w:rsidR="00394F01" w:rsidRPr="00ED4D52">
              <w:rPr>
                <w:sz w:val="24"/>
                <w:szCs w:val="24"/>
              </w:rPr>
              <w:t>______</w:t>
            </w:r>
            <w:r w:rsidR="007E4F45" w:rsidRPr="00ED4D52">
              <w:rPr>
                <w:sz w:val="24"/>
                <w:szCs w:val="24"/>
              </w:rPr>
              <w:t>А.Н.Калинин</w:t>
            </w:r>
          </w:p>
        </w:tc>
        <w:tc>
          <w:tcPr>
            <w:tcW w:w="4985" w:type="dxa"/>
          </w:tcPr>
          <w:p w14:paraId="0E4AA3F0" w14:textId="77777777" w:rsidR="008442E4" w:rsidRPr="00ED4D52" w:rsidRDefault="008442E4" w:rsidP="00EA35BE">
            <w:pPr>
              <w:rPr>
                <w:b/>
                <w:bCs/>
                <w:sz w:val="24"/>
                <w:szCs w:val="24"/>
              </w:rPr>
            </w:pPr>
            <w:r w:rsidRPr="00ED4D52">
              <w:rPr>
                <w:b/>
                <w:bCs/>
                <w:sz w:val="24"/>
                <w:szCs w:val="24"/>
              </w:rPr>
              <w:t>Инженерная организация:</w:t>
            </w:r>
          </w:p>
          <w:p w14:paraId="16DC4F74" w14:textId="0FF7C98B" w:rsidR="00EA35BE" w:rsidRDefault="00EA35BE" w:rsidP="00EA35BE">
            <w:pPr>
              <w:rPr>
                <w:sz w:val="24"/>
                <w:szCs w:val="24"/>
              </w:rPr>
            </w:pPr>
          </w:p>
          <w:p w14:paraId="2FFB98A9" w14:textId="621C69F4" w:rsidR="004B5603" w:rsidRDefault="004B5603" w:rsidP="00EA35BE">
            <w:pPr>
              <w:rPr>
                <w:sz w:val="24"/>
                <w:szCs w:val="24"/>
              </w:rPr>
            </w:pPr>
          </w:p>
          <w:p w14:paraId="77199851" w14:textId="2BF56419" w:rsidR="004B5603" w:rsidRDefault="004B5603" w:rsidP="00EA35BE">
            <w:pPr>
              <w:rPr>
                <w:sz w:val="24"/>
                <w:szCs w:val="24"/>
              </w:rPr>
            </w:pPr>
          </w:p>
          <w:p w14:paraId="000DD28D" w14:textId="2D5318EE" w:rsidR="004B5603" w:rsidRDefault="004B5603" w:rsidP="00EA35BE">
            <w:pPr>
              <w:rPr>
                <w:sz w:val="24"/>
                <w:szCs w:val="24"/>
              </w:rPr>
            </w:pPr>
          </w:p>
          <w:p w14:paraId="67F034A8" w14:textId="0521027A" w:rsidR="004B5603" w:rsidRDefault="004B5603" w:rsidP="00EA35BE">
            <w:pPr>
              <w:rPr>
                <w:sz w:val="24"/>
                <w:szCs w:val="24"/>
              </w:rPr>
            </w:pPr>
          </w:p>
          <w:p w14:paraId="5E68B5F2" w14:textId="7218E485" w:rsidR="004B5603" w:rsidRDefault="004B5603" w:rsidP="00EA35BE">
            <w:pPr>
              <w:rPr>
                <w:sz w:val="24"/>
                <w:szCs w:val="24"/>
              </w:rPr>
            </w:pPr>
          </w:p>
          <w:p w14:paraId="4003B9D4" w14:textId="69FCC910" w:rsidR="004B5603" w:rsidRDefault="004B5603" w:rsidP="00EA35BE">
            <w:pPr>
              <w:rPr>
                <w:sz w:val="24"/>
                <w:szCs w:val="24"/>
              </w:rPr>
            </w:pPr>
          </w:p>
          <w:p w14:paraId="21BA5CDB" w14:textId="05890292" w:rsidR="004B5603" w:rsidRDefault="004B5603" w:rsidP="00EA35BE">
            <w:pPr>
              <w:rPr>
                <w:sz w:val="24"/>
                <w:szCs w:val="24"/>
              </w:rPr>
            </w:pPr>
          </w:p>
          <w:p w14:paraId="743459AD" w14:textId="17613C5C" w:rsidR="004B5603" w:rsidRDefault="004B5603" w:rsidP="00EA35BE">
            <w:pPr>
              <w:rPr>
                <w:sz w:val="24"/>
                <w:szCs w:val="24"/>
              </w:rPr>
            </w:pPr>
          </w:p>
          <w:p w14:paraId="0855484D" w14:textId="4AC37243" w:rsidR="004B5603" w:rsidRDefault="004B5603" w:rsidP="00EA35BE">
            <w:pPr>
              <w:rPr>
                <w:sz w:val="24"/>
                <w:szCs w:val="24"/>
              </w:rPr>
            </w:pPr>
          </w:p>
          <w:p w14:paraId="47034856" w14:textId="63FAD678" w:rsidR="004B5603" w:rsidRDefault="004B5603" w:rsidP="00EA35BE">
            <w:pPr>
              <w:rPr>
                <w:sz w:val="24"/>
                <w:szCs w:val="24"/>
              </w:rPr>
            </w:pPr>
          </w:p>
          <w:p w14:paraId="7E63F92C" w14:textId="5C5AFC07" w:rsidR="00ED4D52" w:rsidRDefault="00ED4D52" w:rsidP="00EA35BE">
            <w:pPr>
              <w:rPr>
                <w:sz w:val="24"/>
                <w:szCs w:val="24"/>
              </w:rPr>
            </w:pPr>
          </w:p>
          <w:p w14:paraId="298379E0" w14:textId="77777777" w:rsidR="00ED4D52" w:rsidRPr="00ED4D52" w:rsidRDefault="00ED4D52" w:rsidP="00EA35BE">
            <w:pPr>
              <w:rPr>
                <w:sz w:val="24"/>
                <w:szCs w:val="24"/>
              </w:rPr>
            </w:pPr>
          </w:p>
          <w:p w14:paraId="5CF864B5" w14:textId="64FB42AE" w:rsidR="00EA35BE" w:rsidRDefault="00EA35BE" w:rsidP="00EA35BE">
            <w:pPr>
              <w:rPr>
                <w:sz w:val="24"/>
                <w:szCs w:val="24"/>
              </w:rPr>
            </w:pPr>
          </w:p>
          <w:p w14:paraId="163A0579" w14:textId="77777777" w:rsidR="004B5603" w:rsidRPr="00ED4D52" w:rsidRDefault="004B5603" w:rsidP="00EA35BE">
            <w:pPr>
              <w:rPr>
                <w:sz w:val="24"/>
                <w:szCs w:val="24"/>
              </w:rPr>
            </w:pPr>
          </w:p>
          <w:p w14:paraId="20C9F043" w14:textId="4AF0BAE3" w:rsidR="00EA35BE" w:rsidRPr="00ED4D52" w:rsidRDefault="00EA35BE" w:rsidP="00EA35BE">
            <w:pPr>
              <w:rPr>
                <w:sz w:val="24"/>
                <w:szCs w:val="24"/>
              </w:rPr>
            </w:pPr>
            <w:r w:rsidRPr="00ED4D52">
              <w:rPr>
                <w:sz w:val="24"/>
                <w:szCs w:val="24"/>
              </w:rPr>
              <w:t xml:space="preserve">____________________ </w:t>
            </w:r>
          </w:p>
          <w:p w14:paraId="5598834D" w14:textId="77777777" w:rsidR="008442E4" w:rsidRPr="00ED4D52" w:rsidRDefault="008442E4" w:rsidP="004B5603">
            <w:pPr>
              <w:rPr>
                <w:sz w:val="24"/>
                <w:szCs w:val="24"/>
              </w:rPr>
            </w:pPr>
          </w:p>
        </w:tc>
      </w:tr>
    </w:tbl>
    <w:p w14:paraId="1CED86B4" w14:textId="77777777" w:rsidR="00C26481" w:rsidRPr="00365928" w:rsidRDefault="00C26481" w:rsidP="00DF0DDE">
      <w:pPr>
        <w:rPr>
          <w:sz w:val="24"/>
          <w:szCs w:val="24"/>
        </w:rPr>
        <w:sectPr w:rsidR="00C26481" w:rsidRPr="00365928" w:rsidSect="00F615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-1134" w:right="707" w:bottom="568" w:left="1418" w:header="568" w:footer="451" w:gutter="0"/>
          <w:cols w:space="720"/>
          <w:titlePg/>
          <w:docGrid w:linePitch="272"/>
        </w:sectPr>
      </w:pPr>
    </w:p>
    <w:p w14:paraId="5F5556F8" w14:textId="77777777" w:rsidR="008442E4" w:rsidRPr="00365928" w:rsidRDefault="008442E4" w:rsidP="00DF0DD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7F64F0B" w14:textId="77777777" w:rsidR="008442E4" w:rsidRPr="00365928" w:rsidRDefault="008442E4" w:rsidP="00DF0DDE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14:paraId="6F4348DD" w14:textId="77777777" w:rsidR="008442E4" w:rsidRPr="00365928" w:rsidRDefault="008442E4" w:rsidP="00545E1A">
      <w:pPr>
        <w:spacing w:after="200" w:line="276" w:lineRule="auto"/>
        <w:rPr>
          <w:sz w:val="24"/>
          <w:szCs w:val="24"/>
        </w:rPr>
      </w:pPr>
    </w:p>
    <w:sectPr w:rsidR="008442E4" w:rsidRPr="00365928" w:rsidSect="00C26481">
      <w:footerReference w:type="default" r:id="rId14"/>
      <w:type w:val="continuous"/>
      <w:pgSz w:w="11906" w:h="16838" w:code="9"/>
      <w:pgMar w:top="-851" w:right="567" w:bottom="568" w:left="1134" w:header="227" w:footer="21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A078" w14:textId="77777777" w:rsidR="00CB00CB" w:rsidRDefault="00CB00CB" w:rsidP="008442E4">
      <w:r>
        <w:separator/>
      </w:r>
    </w:p>
  </w:endnote>
  <w:endnote w:type="continuationSeparator" w:id="0">
    <w:p w14:paraId="207E4960" w14:textId="77777777" w:rsidR="00CB00CB" w:rsidRDefault="00CB00CB" w:rsidP="0084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nt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6B0F" w14:textId="77777777" w:rsidR="007F1420" w:rsidRDefault="007F1420" w:rsidP="008442E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7</w:t>
    </w:r>
    <w:r>
      <w:rPr>
        <w:rStyle w:val="ad"/>
      </w:rPr>
      <w:fldChar w:fldCharType="end"/>
    </w:r>
  </w:p>
  <w:p w14:paraId="555CCB08" w14:textId="77777777" w:rsidR="007F1420" w:rsidRDefault="007F142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417E" w14:textId="357D8D39" w:rsidR="00DB56BF" w:rsidRDefault="00F615C7" w:rsidP="00F615C7">
    <w:pPr>
      <w:pStyle w:val="ab"/>
    </w:pPr>
    <w:r>
      <w:t>Заказчик                                                                                        Инженерная организация</w:t>
    </w:r>
  </w:p>
  <w:p w14:paraId="33E4A63E" w14:textId="2D74E26D" w:rsidR="007F1420" w:rsidRDefault="007F1420" w:rsidP="008442E4">
    <w:pPr>
      <w:pStyle w:val="ab"/>
      <w:tabs>
        <w:tab w:val="clear" w:pos="4677"/>
        <w:tab w:val="clear" w:pos="9355"/>
        <w:tab w:val="left" w:pos="14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6961" w14:textId="77777777" w:rsidR="00D70545" w:rsidRDefault="00D70545" w:rsidP="00D70545">
    <w:pPr>
      <w:pStyle w:val="ab"/>
    </w:pPr>
    <w:r>
      <w:t>Заказчик                                                                                        Инженерная организация</w:t>
    </w:r>
  </w:p>
  <w:p w14:paraId="05C46677" w14:textId="77777777" w:rsidR="00D70545" w:rsidRDefault="00D70545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57F1" w14:textId="77777777" w:rsidR="007F1420" w:rsidRPr="00F91784" w:rsidRDefault="007F1420" w:rsidP="008442E4">
    <w:pPr>
      <w:pStyle w:val="ab"/>
      <w:framePr w:wrap="around" w:vAnchor="text" w:hAnchor="margin" w:xAlign="center" w:y="1"/>
      <w:rPr>
        <w:rStyle w:val="ad"/>
        <w:sz w:val="22"/>
        <w:szCs w:val="22"/>
      </w:rPr>
    </w:pPr>
  </w:p>
  <w:p w14:paraId="46DF9BC1" w14:textId="77777777" w:rsidR="007F1420" w:rsidRPr="00FA36D8" w:rsidRDefault="007F1420" w:rsidP="008442E4">
    <w:pPr>
      <w:pStyle w:val="a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5E42" w14:textId="77777777" w:rsidR="00CB00CB" w:rsidRDefault="00CB00CB" w:rsidP="008442E4">
      <w:r>
        <w:separator/>
      </w:r>
    </w:p>
  </w:footnote>
  <w:footnote w:type="continuationSeparator" w:id="0">
    <w:p w14:paraId="103B3D62" w14:textId="77777777" w:rsidR="00CB00CB" w:rsidRDefault="00CB00CB" w:rsidP="0084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976B" w14:textId="77777777" w:rsidR="007F1420" w:rsidRDefault="007F1420" w:rsidP="008442E4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7</w:t>
    </w:r>
    <w:r>
      <w:rPr>
        <w:rStyle w:val="ad"/>
      </w:rPr>
      <w:fldChar w:fldCharType="end"/>
    </w:r>
  </w:p>
  <w:p w14:paraId="16FFC535" w14:textId="77777777" w:rsidR="007F1420" w:rsidRDefault="007F142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071846"/>
      <w:docPartObj>
        <w:docPartGallery w:val="Page Numbers (Top of Page)"/>
        <w:docPartUnique/>
      </w:docPartObj>
    </w:sdtPr>
    <w:sdtEndPr/>
    <w:sdtContent>
      <w:p w14:paraId="75810418" w14:textId="61615596" w:rsidR="00365928" w:rsidRDefault="0036592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E3B48" w14:textId="77777777" w:rsidR="00365928" w:rsidRDefault="0036592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827B" w14:textId="06C031FD" w:rsidR="00545E1A" w:rsidRDefault="00545E1A">
    <w:pPr>
      <w:pStyle w:val="a9"/>
      <w:jc w:val="center"/>
    </w:pPr>
  </w:p>
  <w:p w14:paraId="2FA4605B" w14:textId="77777777" w:rsidR="00545E1A" w:rsidRDefault="00545E1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86751"/>
    <w:multiLevelType w:val="singleLevel"/>
    <w:tmpl w:val="BBFC2BEA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" w15:restartNumberingAfterBreak="0">
    <w:nsid w:val="5D77561C"/>
    <w:multiLevelType w:val="hybridMultilevel"/>
    <w:tmpl w:val="2256B368"/>
    <w:lvl w:ilvl="0" w:tplc="5C44F706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E4"/>
    <w:rsid w:val="00001588"/>
    <w:rsid w:val="000139A9"/>
    <w:rsid w:val="00020482"/>
    <w:rsid w:val="000233EF"/>
    <w:rsid w:val="00033D8D"/>
    <w:rsid w:val="000362D6"/>
    <w:rsid w:val="000379C2"/>
    <w:rsid w:val="00046293"/>
    <w:rsid w:val="00051FB5"/>
    <w:rsid w:val="0005515B"/>
    <w:rsid w:val="00056BB5"/>
    <w:rsid w:val="0006666A"/>
    <w:rsid w:val="00072A89"/>
    <w:rsid w:val="00074530"/>
    <w:rsid w:val="00084DD9"/>
    <w:rsid w:val="000857EF"/>
    <w:rsid w:val="00091440"/>
    <w:rsid w:val="00097CED"/>
    <w:rsid w:val="000B45A2"/>
    <w:rsid w:val="000D428D"/>
    <w:rsid w:val="000F2847"/>
    <w:rsid w:val="000F3B77"/>
    <w:rsid w:val="001000A7"/>
    <w:rsid w:val="00100F2A"/>
    <w:rsid w:val="00110D0C"/>
    <w:rsid w:val="001118CB"/>
    <w:rsid w:val="00111EFD"/>
    <w:rsid w:val="00121992"/>
    <w:rsid w:val="001262EA"/>
    <w:rsid w:val="00127D59"/>
    <w:rsid w:val="00131AD2"/>
    <w:rsid w:val="00144F9B"/>
    <w:rsid w:val="00160186"/>
    <w:rsid w:val="00183500"/>
    <w:rsid w:val="0019469C"/>
    <w:rsid w:val="001A57DF"/>
    <w:rsid w:val="001B35D1"/>
    <w:rsid w:val="001B53E8"/>
    <w:rsid w:val="001B58E2"/>
    <w:rsid w:val="001C10D5"/>
    <w:rsid w:val="001C4CFE"/>
    <w:rsid w:val="001D291B"/>
    <w:rsid w:val="001D3BD0"/>
    <w:rsid w:val="001D7713"/>
    <w:rsid w:val="001F0101"/>
    <w:rsid w:val="001F4DDB"/>
    <w:rsid w:val="001F5E4A"/>
    <w:rsid w:val="00207875"/>
    <w:rsid w:val="00210A9D"/>
    <w:rsid w:val="00212B0D"/>
    <w:rsid w:val="00214D48"/>
    <w:rsid w:val="00230BF2"/>
    <w:rsid w:val="00235B5A"/>
    <w:rsid w:val="00237154"/>
    <w:rsid w:val="00252582"/>
    <w:rsid w:val="00255609"/>
    <w:rsid w:val="0026127C"/>
    <w:rsid w:val="00263AF2"/>
    <w:rsid w:val="0026747E"/>
    <w:rsid w:val="00267C17"/>
    <w:rsid w:val="00274F57"/>
    <w:rsid w:val="00276A4A"/>
    <w:rsid w:val="00290DDD"/>
    <w:rsid w:val="0029261F"/>
    <w:rsid w:val="002A07FE"/>
    <w:rsid w:val="002A7410"/>
    <w:rsid w:val="002B2C60"/>
    <w:rsid w:val="002B316A"/>
    <w:rsid w:val="002B7004"/>
    <w:rsid w:val="002C7687"/>
    <w:rsid w:val="002D472E"/>
    <w:rsid w:val="002D7145"/>
    <w:rsid w:val="002E5759"/>
    <w:rsid w:val="002E5BA3"/>
    <w:rsid w:val="002E600D"/>
    <w:rsid w:val="002F0761"/>
    <w:rsid w:val="002F2DE6"/>
    <w:rsid w:val="002F48DE"/>
    <w:rsid w:val="00300139"/>
    <w:rsid w:val="00302CC9"/>
    <w:rsid w:val="00303A98"/>
    <w:rsid w:val="0031216A"/>
    <w:rsid w:val="00312828"/>
    <w:rsid w:val="00333721"/>
    <w:rsid w:val="0033391C"/>
    <w:rsid w:val="0033563E"/>
    <w:rsid w:val="0033597C"/>
    <w:rsid w:val="003372C5"/>
    <w:rsid w:val="00364E80"/>
    <w:rsid w:val="00365928"/>
    <w:rsid w:val="0037124F"/>
    <w:rsid w:val="0037449A"/>
    <w:rsid w:val="0038412C"/>
    <w:rsid w:val="003904E0"/>
    <w:rsid w:val="00394F01"/>
    <w:rsid w:val="003A255B"/>
    <w:rsid w:val="003A60C2"/>
    <w:rsid w:val="003C0D81"/>
    <w:rsid w:val="003C1887"/>
    <w:rsid w:val="003C5AFB"/>
    <w:rsid w:val="003C7A45"/>
    <w:rsid w:val="003E0E05"/>
    <w:rsid w:val="003E5D22"/>
    <w:rsid w:val="003F0391"/>
    <w:rsid w:val="003F2ADB"/>
    <w:rsid w:val="003F4175"/>
    <w:rsid w:val="003F7D68"/>
    <w:rsid w:val="00407029"/>
    <w:rsid w:val="004113C1"/>
    <w:rsid w:val="0043345C"/>
    <w:rsid w:val="00441597"/>
    <w:rsid w:val="004452F0"/>
    <w:rsid w:val="00446A0E"/>
    <w:rsid w:val="00464719"/>
    <w:rsid w:val="00472F12"/>
    <w:rsid w:val="00474D60"/>
    <w:rsid w:val="00475204"/>
    <w:rsid w:val="0047586E"/>
    <w:rsid w:val="00484D51"/>
    <w:rsid w:val="00485735"/>
    <w:rsid w:val="00486552"/>
    <w:rsid w:val="00497903"/>
    <w:rsid w:val="004A1812"/>
    <w:rsid w:val="004A4B23"/>
    <w:rsid w:val="004A566F"/>
    <w:rsid w:val="004A70DB"/>
    <w:rsid w:val="004B0292"/>
    <w:rsid w:val="004B5603"/>
    <w:rsid w:val="004B61DE"/>
    <w:rsid w:val="004C51F9"/>
    <w:rsid w:val="004C6B22"/>
    <w:rsid w:val="004D190C"/>
    <w:rsid w:val="004D1BB1"/>
    <w:rsid w:val="004D3300"/>
    <w:rsid w:val="004D4797"/>
    <w:rsid w:val="004D5C79"/>
    <w:rsid w:val="004E78E6"/>
    <w:rsid w:val="004E7A8F"/>
    <w:rsid w:val="004E7EB3"/>
    <w:rsid w:val="005134C9"/>
    <w:rsid w:val="0051369B"/>
    <w:rsid w:val="00531A4B"/>
    <w:rsid w:val="00545E1A"/>
    <w:rsid w:val="00546CCD"/>
    <w:rsid w:val="005530F1"/>
    <w:rsid w:val="00553AA6"/>
    <w:rsid w:val="00553F95"/>
    <w:rsid w:val="005650E0"/>
    <w:rsid w:val="00583DBC"/>
    <w:rsid w:val="005879B9"/>
    <w:rsid w:val="00591603"/>
    <w:rsid w:val="00593EB6"/>
    <w:rsid w:val="00595BBF"/>
    <w:rsid w:val="0059762B"/>
    <w:rsid w:val="005A0F1D"/>
    <w:rsid w:val="005A279B"/>
    <w:rsid w:val="005A2B27"/>
    <w:rsid w:val="005B7470"/>
    <w:rsid w:val="005D32FA"/>
    <w:rsid w:val="005D728A"/>
    <w:rsid w:val="005D734B"/>
    <w:rsid w:val="005E32E4"/>
    <w:rsid w:val="005F17F3"/>
    <w:rsid w:val="005F1B95"/>
    <w:rsid w:val="00604AF4"/>
    <w:rsid w:val="00627C08"/>
    <w:rsid w:val="00637A78"/>
    <w:rsid w:val="00666BAE"/>
    <w:rsid w:val="00672872"/>
    <w:rsid w:val="00674672"/>
    <w:rsid w:val="00675C9B"/>
    <w:rsid w:val="006801F9"/>
    <w:rsid w:val="00682BD5"/>
    <w:rsid w:val="00684A25"/>
    <w:rsid w:val="00686A0F"/>
    <w:rsid w:val="0069351E"/>
    <w:rsid w:val="006A6F93"/>
    <w:rsid w:val="006B23F5"/>
    <w:rsid w:val="006B2435"/>
    <w:rsid w:val="006C1EB6"/>
    <w:rsid w:val="006C3E06"/>
    <w:rsid w:val="006C603C"/>
    <w:rsid w:val="006C643B"/>
    <w:rsid w:val="006C6FED"/>
    <w:rsid w:val="006D518C"/>
    <w:rsid w:val="006D6244"/>
    <w:rsid w:val="006D6549"/>
    <w:rsid w:val="006E1B5D"/>
    <w:rsid w:val="006E4C33"/>
    <w:rsid w:val="00714035"/>
    <w:rsid w:val="007273F9"/>
    <w:rsid w:val="0073665A"/>
    <w:rsid w:val="00737AEA"/>
    <w:rsid w:val="007435AD"/>
    <w:rsid w:val="00751B38"/>
    <w:rsid w:val="007629A9"/>
    <w:rsid w:val="00774A64"/>
    <w:rsid w:val="007878E5"/>
    <w:rsid w:val="00790AD4"/>
    <w:rsid w:val="00792220"/>
    <w:rsid w:val="007A0701"/>
    <w:rsid w:val="007A6130"/>
    <w:rsid w:val="007B4167"/>
    <w:rsid w:val="007B6C82"/>
    <w:rsid w:val="007B7ECF"/>
    <w:rsid w:val="007C5D8B"/>
    <w:rsid w:val="007E4F45"/>
    <w:rsid w:val="007F1420"/>
    <w:rsid w:val="007F287E"/>
    <w:rsid w:val="007F6F90"/>
    <w:rsid w:val="008052DF"/>
    <w:rsid w:val="00806B55"/>
    <w:rsid w:val="008165E4"/>
    <w:rsid w:val="00830B48"/>
    <w:rsid w:val="008368A3"/>
    <w:rsid w:val="00841EEF"/>
    <w:rsid w:val="008442E4"/>
    <w:rsid w:val="00850A5E"/>
    <w:rsid w:val="00857D41"/>
    <w:rsid w:val="00864945"/>
    <w:rsid w:val="008656B8"/>
    <w:rsid w:val="00867755"/>
    <w:rsid w:val="00870539"/>
    <w:rsid w:val="00872D85"/>
    <w:rsid w:val="00872E30"/>
    <w:rsid w:val="008858A0"/>
    <w:rsid w:val="00890DA8"/>
    <w:rsid w:val="0089244D"/>
    <w:rsid w:val="00894620"/>
    <w:rsid w:val="00897EBB"/>
    <w:rsid w:val="008A21C2"/>
    <w:rsid w:val="008A5B4C"/>
    <w:rsid w:val="008B04AA"/>
    <w:rsid w:val="008C0072"/>
    <w:rsid w:val="008C1E34"/>
    <w:rsid w:val="008D3680"/>
    <w:rsid w:val="008D7AE3"/>
    <w:rsid w:val="008D7E6B"/>
    <w:rsid w:val="008E38D2"/>
    <w:rsid w:val="008E4ABD"/>
    <w:rsid w:val="008E6083"/>
    <w:rsid w:val="008E6247"/>
    <w:rsid w:val="008F00C4"/>
    <w:rsid w:val="008F1584"/>
    <w:rsid w:val="008F1A00"/>
    <w:rsid w:val="00902471"/>
    <w:rsid w:val="00904FDB"/>
    <w:rsid w:val="00907D45"/>
    <w:rsid w:val="00913273"/>
    <w:rsid w:val="00922682"/>
    <w:rsid w:val="00933366"/>
    <w:rsid w:val="00935845"/>
    <w:rsid w:val="00940060"/>
    <w:rsid w:val="00941950"/>
    <w:rsid w:val="00942389"/>
    <w:rsid w:val="00962B2F"/>
    <w:rsid w:val="00980340"/>
    <w:rsid w:val="00981BC3"/>
    <w:rsid w:val="00985F06"/>
    <w:rsid w:val="009869AE"/>
    <w:rsid w:val="00990773"/>
    <w:rsid w:val="00990F42"/>
    <w:rsid w:val="00996FC7"/>
    <w:rsid w:val="009A3673"/>
    <w:rsid w:val="009A7936"/>
    <w:rsid w:val="009C00EF"/>
    <w:rsid w:val="009C1A89"/>
    <w:rsid w:val="009C6AA3"/>
    <w:rsid w:val="009D0B30"/>
    <w:rsid w:val="009D4A16"/>
    <w:rsid w:val="009E6AE5"/>
    <w:rsid w:val="009F23E1"/>
    <w:rsid w:val="00A1141C"/>
    <w:rsid w:val="00A2324E"/>
    <w:rsid w:val="00A26DF7"/>
    <w:rsid w:val="00A2729A"/>
    <w:rsid w:val="00A40C5D"/>
    <w:rsid w:val="00A475A6"/>
    <w:rsid w:val="00A53B05"/>
    <w:rsid w:val="00A54044"/>
    <w:rsid w:val="00A622BE"/>
    <w:rsid w:val="00A65965"/>
    <w:rsid w:val="00A71FFD"/>
    <w:rsid w:val="00A76581"/>
    <w:rsid w:val="00A823ED"/>
    <w:rsid w:val="00A82FA2"/>
    <w:rsid w:val="00A874E8"/>
    <w:rsid w:val="00A905A8"/>
    <w:rsid w:val="00A944CE"/>
    <w:rsid w:val="00A97C15"/>
    <w:rsid w:val="00AA2FD5"/>
    <w:rsid w:val="00AA6E57"/>
    <w:rsid w:val="00AB1952"/>
    <w:rsid w:val="00AB4A9E"/>
    <w:rsid w:val="00AB6AF3"/>
    <w:rsid w:val="00AC55AA"/>
    <w:rsid w:val="00AC5C19"/>
    <w:rsid w:val="00AC79A8"/>
    <w:rsid w:val="00B0204F"/>
    <w:rsid w:val="00B02EA6"/>
    <w:rsid w:val="00B145ED"/>
    <w:rsid w:val="00B163B2"/>
    <w:rsid w:val="00B2193A"/>
    <w:rsid w:val="00B22C68"/>
    <w:rsid w:val="00B402E0"/>
    <w:rsid w:val="00B54C23"/>
    <w:rsid w:val="00B57BDA"/>
    <w:rsid w:val="00B62E0E"/>
    <w:rsid w:val="00B64ABC"/>
    <w:rsid w:val="00B72DBB"/>
    <w:rsid w:val="00B749A1"/>
    <w:rsid w:val="00B8465A"/>
    <w:rsid w:val="00B85397"/>
    <w:rsid w:val="00BA40C1"/>
    <w:rsid w:val="00BA5F41"/>
    <w:rsid w:val="00BB35C5"/>
    <w:rsid w:val="00BB3A72"/>
    <w:rsid w:val="00BB5480"/>
    <w:rsid w:val="00BB67CA"/>
    <w:rsid w:val="00BC17F6"/>
    <w:rsid w:val="00BE4939"/>
    <w:rsid w:val="00BF014D"/>
    <w:rsid w:val="00BF3E9A"/>
    <w:rsid w:val="00C039CF"/>
    <w:rsid w:val="00C13073"/>
    <w:rsid w:val="00C15213"/>
    <w:rsid w:val="00C26481"/>
    <w:rsid w:val="00C271A5"/>
    <w:rsid w:val="00C33E9C"/>
    <w:rsid w:val="00C42BC7"/>
    <w:rsid w:val="00C450ED"/>
    <w:rsid w:val="00C55EEF"/>
    <w:rsid w:val="00C669B2"/>
    <w:rsid w:val="00C72D16"/>
    <w:rsid w:val="00C800D8"/>
    <w:rsid w:val="00C83819"/>
    <w:rsid w:val="00C8535D"/>
    <w:rsid w:val="00C87F22"/>
    <w:rsid w:val="00CA3DE5"/>
    <w:rsid w:val="00CA59AC"/>
    <w:rsid w:val="00CB00CB"/>
    <w:rsid w:val="00CC09EF"/>
    <w:rsid w:val="00CC1452"/>
    <w:rsid w:val="00CC4AEF"/>
    <w:rsid w:val="00CC6443"/>
    <w:rsid w:val="00CC767A"/>
    <w:rsid w:val="00CD2DB2"/>
    <w:rsid w:val="00CD3701"/>
    <w:rsid w:val="00CE1F5E"/>
    <w:rsid w:val="00CF39CC"/>
    <w:rsid w:val="00CF3CDD"/>
    <w:rsid w:val="00D12D97"/>
    <w:rsid w:val="00D24D58"/>
    <w:rsid w:val="00D25223"/>
    <w:rsid w:val="00D4415D"/>
    <w:rsid w:val="00D45195"/>
    <w:rsid w:val="00D52453"/>
    <w:rsid w:val="00D55C58"/>
    <w:rsid w:val="00D6189B"/>
    <w:rsid w:val="00D70545"/>
    <w:rsid w:val="00D72268"/>
    <w:rsid w:val="00D73866"/>
    <w:rsid w:val="00D73D37"/>
    <w:rsid w:val="00D754F5"/>
    <w:rsid w:val="00D75653"/>
    <w:rsid w:val="00D809F4"/>
    <w:rsid w:val="00DA3F4F"/>
    <w:rsid w:val="00DB0399"/>
    <w:rsid w:val="00DB56BF"/>
    <w:rsid w:val="00DD38DE"/>
    <w:rsid w:val="00DE5A0F"/>
    <w:rsid w:val="00DE6FB3"/>
    <w:rsid w:val="00DE7A49"/>
    <w:rsid w:val="00DF0DDE"/>
    <w:rsid w:val="00E01B9C"/>
    <w:rsid w:val="00E02D4E"/>
    <w:rsid w:val="00E10AA2"/>
    <w:rsid w:val="00E17859"/>
    <w:rsid w:val="00E17A27"/>
    <w:rsid w:val="00E21BB1"/>
    <w:rsid w:val="00E236E9"/>
    <w:rsid w:val="00E23EC3"/>
    <w:rsid w:val="00E2611A"/>
    <w:rsid w:val="00E269A8"/>
    <w:rsid w:val="00E27CE8"/>
    <w:rsid w:val="00E30050"/>
    <w:rsid w:val="00E66117"/>
    <w:rsid w:val="00E86018"/>
    <w:rsid w:val="00EA35BE"/>
    <w:rsid w:val="00EC0ADE"/>
    <w:rsid w:val="00EC2261"/>
    <w:rsid w:val="00ED0BD8"/>
    <w:rsid w:val="00ED30C2"/>
    <w:rsid w:val="00ED3EFE"/>
    <w:rsid w:val="00ED4D52"/>
    <w:rsid w:val="00ED6CEF"/>
    <w:rsid w:val="00ED7017"/>
    <w:rsid w:val="00EE2961"/>
    <w:rsid w:val="00EE3B55"/>
    <w:rsid w:val="00EE5933"/>
    <w:rsid w:val="00EE6EBE"/>
    <w:rsid w:val="00EF7742"/>
    <w:rsid w:val="00F00663"/>
    <w:rsid w:val="00F006DC"/>
    <w:rsid w:val="00F11CD3"/>
    <w:rsid w:val="00F12F68"/>
    <w:rsid w:val="00F15148"/>
    <w:rsid w:val="00F21A3F"/>
    <w:rsid w:val="00F27E6A"/>
    <w:rsid w:val="00F31D73"/>
    <w:rsid w:val="00F370E2"/>
    <w:rsid w:val="00F551A4"/>
    <w:rsid w:val="00F61574"/>
    <w:rsid w:val="00F615C7"/>
    <w:rsid w:val="00F91C96"/>
    <w:rsid w:val="00FA0718"/>
    <w:rsid w:val="00FA17F4"/>
    <w:rsid w:val="00FA2092"/>
    <w:rsid w:val="00FA395B"/>
    <w:rsid w:val="00FB293D"/>
    <w:rsid w:val="00FB340B"/>
    <w:rsid w:val="00FC1A7B"/>
    <w:rsid w:val="00FE0A3F"/>
    <w:rsid w:val="00FF68A9"/>
    <w:rsid w:val="00FF7E6F"/>
    <w:rsid w:val="75E6C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306EE"/>
  <w15:docId w15:val="{666B0ECA-417B-4C21-B3AE-CA7BCCDC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442E4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uiPriority w:val="99"/>
    <w:rsid w:val="008442E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rsid w:val="008442E4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442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8442E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44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8442E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44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442E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442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42E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uiPriority w:val="99"/>
    <w:rsid w:val="008442E4"/>
    <w:rPr>
      <w:rFonts w:cs="Times New Roman"/>
    </w:rPr>
  </w:style>
  <w:style w:type="paragraph" w:customStyle="1" w:styleId="Style5">
    <w:name w:val="Style5"/>
    <w:basedOn w:val="a"/>
    <w:uiPriority w:val="99"/>
    <w:rsid w:val="008442E4"/>
    <w:pPr>
      <w:widowControl w:val="0"/>
      <w:autoSpaceDE w:val="0"/>
      <w:autoSpaceDN w:val="0"/>
      <w:adjustRightInd w:val="0"/>
      <w:spacing w:line="326" w:lineRule="exact"/>
      <w:ind w:firstLine="725"/>
      <w:jc w:val="both"/>
    </w:pPr>
    <w:rPr>
      <w:sz w:val="24"/>
      <w:szCs w:val="24"/>
    </w:rPr>
  </w:style>
  <w:style w:type="paragraph" w:customStyle="1" w:styleId="2">
    <w:name w:val="Подзаголовок 2"/>
    <w:basedOn w:val="a"/>
    <w:uiPriority w:val="99"/>
    <w:rsid w:val="008442E4"/>
    <w:pPr>
      <w:spacing w:after="340"/>
      <w:jc w:val="center"/>
    </w:pPr>
    <w:rPr>
      <w:rFonts w:ascii="QuantAntiqua" w:hAnsi="QuantAntiqua"/>
      <w:b/>
      <w:caps/>
      <w:sz w:val="24"/>
    </w:rPr>
  </w:style>
  <w:style w:type="paragraph" w:customStyle="1" w:styleId="1">
    <w:name w:val="Основной+1"/>
    <w:basedOn w:val="a7"/>
    <w:next w:val="a7"/>
    <w:uiPriority w:val="99"/>
    <w:rsid w:val="008442E4"/>
    <w:pPr>
      <w:tabs>
        <w:tab w:val="left" w:pos="300"/>
      </w:tabs>
      <w:spacing w:before="57" w:after="28"/>
      <w:ind w:firstLine="340"/>
      <w:jc w:val="both"/>
    </w:pPr>
    <w:rPr>
      <w:b/>
      <w:sz w:val="18"/>
    </w:rPr>
  </w:style>
  <w:style w:type="paragraph" w:customStyle="1" w:styleId="ConsPlusNormal">
    <w:name w:val="ConsPlusNormal"/>
    <w:rsid w:val="008442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8442E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F0DDE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47586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586E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365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5AF5-E35C-4C38-8D1E-378401DC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2851</Words>
  <Characters>16256</Characters>
  <Application>Microsoft Office Word</Application>
  <DocSecurity>0</DocSecurity>
  <Lines>135</Lines>
  <Paragraphs>38</Paragraphs>
  <ScaleCrop>false</ScaleCrop>
  <Company>SPecialiST RePack</Company>
  <LinksUpToDate>false</LinksUpToDate>
  <CharactersWithSpaces>19069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Puzanov</dc:creator>
  <cp:lastModifiedBy>Наталья Юзефович</cp:lastModifiedBy>
  <cp:revision>2</cp:revision>
  <cp:lastPrinted>2025-07-17T10:45:00Z</cp:lastPrinted>
  <dcterms:created xsi:type="dcterms:W3CDTF">2026-02-16T07:06:00Z</dcterms:created>
  <dcterms:modified xsi:type="dcterms:W3CDTF">2026-02-16T07:06:00Z</dcterms:modified>
</cp:coreProperties>
</file>