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C8AA1" w14:textId="7EDB6DC8" w:rsidR="003466B4" w:rsidRDefault="003466B4" w:rsidP="003466B4">
      <w:pPr>
        <w:ind w:left="-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14:paraId="405FCF29" w14:textId="77777777" w:rsidR="003466B4" w:rsidRDefault="003466B4" w:rsidP="006F021E">
      <w:pPr>
        <w:ind w:left="-567"/>
        <w:jc w:val="center"/>
        <w:rPr>
          <w:b/>
          <w:bCs/>
          <w:sz w:val="28"/>
          <w:szCs w:val="28"/>
        </w:rPr>
      </w:pPr>
    </w:p>
    <w:p w14:paraId="7C5B6018" w14:textId="15CEFA2A" w:rsidR="006F021E" w:rsidRDefault="00894C2A" w:rsidP="006F021E">
      <w:pPr>
        <w:ind w:left="-567"/>
        <w:jc w:val="center"/>
        <w:rPr>
          <w:b/>
          <w:bCs/>
          <w:sz w:val="28"/>
          <w:szCs w:val="28"/>
        </w:rPr>
      </w:pPr>
      <w:r w:rsidRPr="00894C2A">
        <w:rPr>
          <w:b/>
          <w:bCs/>
          <w:sz w:val="28"/>
          <w:szCs w:val="28"/>
        </w:rPr>
        <w:t>ПРИГЛАШЕНИЕ</w:t>
      </w:r>
    </w:p>
    <w:p w14:paraId="588264EA" w14:textId="12565956" w:rsidR="006F021E" w:rsidRDefault="00894C2A" w:rsidP="006F021E">
      <w:pPr>
        <w:ind w:left="-567"/>
        <w:jc w:val="center"/>
        <w:rPr>
          <w:bCs/>
          <w:sz w:val="28"/>
          <w:szCs w:val="28"/>
        </w:rPr>
      </w:pPr>
      <w:r w:rsidRPr="00894C2A">
        <w:rPr>
          <w:bCs/>
          <w:sz w:val="28"/>
          <w:szCs w:val="28"/>
        </w:rPr>
        <w:t xml:space="preserve">к участию в переговорах № </w:t>
      </w:r>
      <w:r w:rsidR="00E22D0F">
        <w:rPr>
          <w:bCs/>
          <w:sz w:val="28"/>
          <w:szCs w:val="28"/>
        </w:rPr>
        <w:t>ПС-</w:t>
      </w:r>
      <w:r w:rsidR="006E763F">
        <w:rPr>
          <w:bCs/>
          <w:sz w:val="28"/>
          <w:szCs w:val="28"/>
        </w:rPr>
        <w:t>188</w:t>
      </w:r>
      <w:r w:rsidR="00E22D0F">
        <w:rPr>
          <w:bCs/>
          <w:sz w:val="28"/>
          <w:szCs w:val="28"/>
        </w:rPr>
        <w:t>/2</w:t>
      </w:r>
      <w:r w:rsidR="000004A8">
        <w:rPr>
          <w:bCs/>
          <w:sz w:val="28"/>
          <w:szCs w:val="28"/>
        </w:rPr>
        <w:t>5</w:t>
      </w:r>
      <w:r w:rsidR="00E22D0F">
        <w:rPr>
          <w:bCs/>
          <w:sz w:val="28"/>
          <w:szCs w:val="28"/>
        </w:rPr>
        <w:t xml:space="preserve"> </w:t>
      </w:r>
      <w:r w:rsidR="009003A7" w:rsidRPr="009003A7">
        <w:rPr>
          <w:bCs/>
          <w:sz w:val="28"/>
          <w:szCs w:val="28"/>
        </w:rPr>
        <w:t xml:space="preserve">по выбору подрядной организации на </w:t>
      </w:r>
      <w:r w:rsidR="00744F98">
        <w:rPr>
          <w:bCs/>
          <w:sz w:val="28"/>
          <w:szCs w:val="28"/>
        </w:rPr>
        <w:t>о</w:t>
      </w:r>
      <w:r w:rsidR="00744F98" w:rsidRPr="00744F98">
        <w:rPr>
          <w:bCs/>
          <w:sz w:val="28"/>
          <w:szCs w:val="28"/>
        </w:rPr>
        <w:t>казание услуг по ведению технического надзора за строительством</w:t>
      </w:r>
    </w:p>
    <w:p w14:paraId="1D6649F0" w14:textId="77777777" w:rsidR="00A569B2" w:rsidRPr="00894C2A" w:rsidRDefault="00A569B2" w:rsidP="00894C2A">
      <w:pPr>
        <w:ind w:firstLine="708"/>
        <w:jc w:val="center"/>
        <w:rPr>
          <w:bCs/>
          <w:sz w:val="28"/>
          <w:szCs w:val="28"/>
        </w:rPr>
      </w:pPr>
    </w:p>
    <w:p w14:paraId="782F495C" w14:textId="776D16DE" w:rsidR="00894C2A" w:rsidRDefault="00894C2A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69B2">
        <w:rPr>
          <w:sz w:val="28"/>
          <w:szCs w:val="28"/>
        </w:rPr>
        <w:t xml:space="preserve">Переговоры проводятся </w:t>
      </w:r>
      <w:r w:rsidR="00A569B2" w:rsidRPr="00A569B2">
        <w:rPr>
          <w:sz w:val="28"/>
          <w:szCs w:val="28"/>
        </w:rPr>
        <w:t>без предварительного квалификационного отбора и без процедуры улучшения предложения для переговоров</w:t>
      </w:r>
      <w:r w:rsidR="0027334E">
        <w:rPr>
          <w:sz w:val="28"/>
          <w:szCs w:val="28"/>
        </w:rPr>
        <w:t>.</w:t>
      </w:r>
    </w:p>
    <w:p w14:paraId="491E5212" w14:textId="77777777" w:rsidR="00A569B2" w:rsidRPr="00A569B2" w:rsidRDefault="00A569B2" w:rsidP="00A569B2">
      <w:pPr>
        <w:ind w:left="-567"/>
        <w:rPr>
          <w:sz w:val="28"/>
          <w:szCs w:val="28"/>
        </w:rPr>
      </w:pPr>
      <w:r>
        <w:rPr>
          <w:sz w:val="28"/>
          <w:szCs w:val="28"/>
        </w:rPr>
        <w:t>2. Сведения об о</w:t>
      </w:r>
      <w:r w:rsidRPr="00A569B2">
        <w:rPr>
          <w:sz w:val="28"/>
          <w:szCs w:val="28"/>
        </w:rPr>
        <w:t>рганизатор</w:t>
      </w:r>
      <w:r>
        <w:rPr>
          <w:sz w:val="28"/>
          <w:szCs w:val="28"/>
        </w:rPr>
        <w:t>е</w:t>
      </w:r>
      <w:r w:rsidRPr="00A569B2">
        <w:rPr>
          <w:sz w:val="28"/>
          <w:szCs w:val="28"/>
        </w:rPr>
        <w:t xml:space="preserve"> переговоров: </w:t>
      </w:r>
      <w:r>
        <w:rPr>
          <w:sz w:val="28"/>
          <w:szCs w:val="28"/>
        </w:rPr>
        <w:t>К</w:t>
      </w:r>
      <w:r w:rsidRPr="00A569B2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г.Минска».</w:t>
      </w:r>
    </w:p>
    <w:p w14:paraId="2B3F5BED" w14:textId="77777777" w:rsidR="00A569B2" w:rsidRDefault="00A569B2" w:rsidP="00A569B2">
      <w:pPr>
        <w:ind w:left="-567"/>
        <w:rPr>
          <w:sz w:val="28"/>
          <w:szCs w:val="28"/>
        </w:rPr>
      </w:pPr>
      <w:r w:rsidRPr="00A569B2">
        <w:rPr>
          <w:sz w:val="28"/>
          <w:szCs w:val="28"/>
        </w:rPr>
        <w:t xml:space="preserve">Юридический и почтовый адрес: </w:t>
      </w:r>
      <w:proofErr w:type="spellStart"/>
      <w:r w:rsidRPr="00A569B2">
        <w:rPr>
          <w:sz w:val="28"/>
          <w:szCs w:val="28"/>
        </w:rPr>
        <w:t>ул.Кедышко</w:t>
      </w:r>
      <w:proofErr w:type="spellEnd"/>
      <w:r w:rsidRPr="00A569B2">
        <w:rPr>
          <w:sz w:val="28"/>
          <w:szCs w:val="28"/>
        </w:rPr>
        <w:t xml:space="preserve">, 27, </w:t>
      </w:r>
      <w:proofErr w:type="spellStart"/>
      <w:r w:rsidRPr="00A569B2">
        <w:rPr>
          <w:sz w:val="28"/>
          <w:szCs w:val="28"/>
        </w:rPr>
        <w:t>г.Минск</w:t>
      </w:r>
      <w:proofErr w:type="spellEnd"/>
      <w:r w:rsidRPr="00A569B2">
        <w:rPr>
          <w:sz w:val="28"/>
          <w:szCs w:val="28"/>
        </w:rPr>
        <w:t>, 220049, тел/факс (017) 280 00 75.</w:t>
      </w:r>
      <w:r>
        <w:rPr>
          <w:sz w:val="28"/>
          <w:szCs w:val="28"/>
        </w:rPr>
        <w:t xml:space="preserve"> </w:t>
      </w:r>
      <w:r w:rsidRPr="00A569B2">
        <w:rPr>
          <w:sz w:val="28"/>
          <w:szCs w:val="28"/>
        </w:rPr>
        <w:t>Банковские реквизиты: IBAN: BY84AKBB30120961100195500000 в ЦБУ №529 ОАО «АСБ Беларусбанк», BIG SWIFT: AKBBBY2Х, УНП 192442481, ОКПО 382253685000.</w:t>
      </w:r>
    </w:p>
    <w:p w14:paraId="38B64F57" w14:textId="77777777" w:rsidR="00744F98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Предмет заказа:</w:t>
      </w:r>
      <w:r w:rsidR="0079538E">
        <w:rPr>
          <w:sz w:val="28"/>
          <w:szCs w:val="28"/>
        </w:rPr>
        <w:t xml:space="preserve"> </w:t>
      </w:r>
    </w:p>
    <w:p w14:paraId="450E97F1" w14:textId="2A8054AB" w:rsidR="00894C2A" w:rsidRDefault="00744F9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№1</w:t>
      </w:r>
      <w:r w:rsidR="00073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A489B" w:rsidRPr="002A489B">
        <w:rPr>
          <w:sz w:val="28"/>
          <w:szCs w:val="28"/>
        </w:rPr>
        <w:t xml:space="preserve">Оказание инженерных услуг: </w:t>
      </w:r>
      <w:r w:rsidR="006E763F" w:rsidRPr="006E763F">
        <w:rPr>
          <w:b/>
          <w:bCs/>
          <w:i/>
          <w:sz w:val="28"/>
          <w:szCs w:val="28"/>
        </w:rPr>
        <w:t xml:space="preserve">технический надзор на объектах строительства второго-четвертого классов сложности за общестроительными работами, работами по монтажу систем электроснабжения и автоматизации по объектам: «Капитальный ремонт жилого дома по пр. Независимости, 185 в </w:t>
      </w:r>
      <w:proofErr w:type="spellStart"/>
      <w:r w:rsidR="006E763F" w:rsidRPr="006E763F">
        <w:rPr>
          <w:b/>
          <w:bCs/>
          <w:i/>
          <w:sz w:val="28"/>
          <w:szCs w:val="28"/>
        </w:rPr>
        <w:t>г</w:t>
      </w:r>
      <w:proofErr w:type="gramStart"/>
      <w:r w:rsidR="006E763F" w:rsidRPr="006E763F">
        <w:rPr>
          <w:b/>
          <w:bCs/>
          <w:i/>
          <w:sz w:val="28"/>
          <w:szCs w:val="28"/>
        </w:rPr>
        <w:t>.М</w:t>
      </w:r>
      <w:proofErr w:type="gramEnd"/>
      <w:r w:rsidR="006E763F" w:rsidRPr="006E763F">
        <w:rPr>
          <w:b/>
          <w:bCs/>
          <w:i/>
          <w:sz w:val="28"/>
          <w:szCs w:val="28"/>
        </w:rPr>
        <w:t>инске</w:t>
      </w:r>
      <w:proofErr w:type="spellEnd"/>
      <w:r w:rsidR="006E763F" w:rsidRPr="006E763F">
        <w:rPr>
          <w:b/>
          <w:bCs/>
          <w:i/>
          <w:sz w:val="28"/>
          <w:szCs w:val="28"/>
        </w:rPr>
        <w:t>.</w:t>
      </w:r>
    </w:p>
    <w:p w14:paraId="1F107305" w14:textId="77777777" w:rsidR="00D14419" w:rsidRPr="00D3134C" w:rsidRDefault="00A569B2" w:rsidP="009003A7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3.1. Сведения о предмете заказа: </w:t>
      </w:r>
    </w:p>
    <w:p w14:paraId="551942FC" w14:textId="77777777" w:rsidR="00894C2A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Pr="00575799">
        <w:rPr>
          <w:sz w:val="28"/>
          <w:szCs w:val="28"/>
        </w:rPr>
        <w:t>.2. Цена предмета заказа</w:t>
      </w:r>
      <w:r w:rsidR="00CD6800" w:rsidRPr="00575799">
        <w:rPr>
          <w:sz w:val="28"/>
          <w:szCs w:val="28"/>
        </w:rPr>
        <w:t xml:space="preserve"> в бел. руб. (</w:t>
      </w:r>
      <w:r w:rsidR="00CD6800" w:rsidRPr="00575799">
        <w:rPr>
          <w:sz w:val="28"/>
          <w:szCs w:val="28"/>
          <w:lang w:val="en-US"/>
        </w:rPr>
        <w:t>BYN</w:t>
      </w:r>
      <w:r w:rsidR="00CD6800" w:rsidRPr="00575799">
        <w:rPr>
          <w:sz w:val="28"/>
          <w:szCs w:val="28"/>
        </w:rPr>
        <w:t>)</w:t>
      </w:r>
      <w:r w:rsidR="00197DA4" w:rsidRPr="00575799">
        <w:rPr>
          <w:sz w:val="28"/>
          <w:szCs w:val="28"/>
        </w:rPr>
        <w:t xml:space="preserve">: </w:t>
      </w:r>
    </w:p>
    <w:p w14:paraId="452B91EB" w14:textId="2BDDAA29" w:rsidR="00744F98" w:rsidRPr="00744F98" w:rsidRDefault="00744F98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№1- </w:t>
      </w:r>
      <w:r w:rsidR="006E763F" w:rsidRPr="006E763F">
        <w:rPr>
          <w:b/>
          <w:bCs/>
          <w:sz w:val="28"/>
          <w:szCs w:val="28"/>
        </w:rPr>
        <w:t xml:space="preserve">7 194,55 </w:t>
      </w:r>
      <w:proofErr w:type="spellStart"/>
      <w:r w:rsidR="00073805">
        <w:rPr>
          <w:sz w:val="28"/>
          <w:szCs w:val="28"/>
        </w:rPr>
        <w:t>бел</w:t>
      </w:r>
      <w:proofErr w:type="gramStart"/>
      <w:r w:rsidR="00073805">
        <w:rPr>
          <w:sz w:val="28"/>
          <w:szCs w:val="28"/>
        </w:rPr>
        <w:t>.р</w:t>
      </w:r>
      <w:proofErr w:type="gramEnd"/>
      <w:r w:rsidR="00073805">
        <w:rPr>
          <w:sz w:val="28"/>
          <w:szCs w:val="28"/>
        </w:rPr>
        <w:t>ублей</w:t>
      </w:r>
      <w:proofErr w:type="spellEnd"/>
      <w:r w:rsidR="00073805">
        <w:rPr>
          <w:sz w:val="28"/>
          <w:szCs w:val="28"/>
        </w:rPr>
        <w:t>.</w:t>
      </w:r>
    </w:p>
    <w:p w14:paraId="0BB69461" w14:textId="77777777" w:rsidR="00056B8C" w:rsidRDefault="004163C5" w:rsidP="004163C5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 С</w:t>
      </w:r>
      <w:r w:rsidR="00056B8C" w:rsidRPr="00BB5A41">
        <w:rPr>
          <w:sz w:val="28"/>
          <w:szCs w:val="28"/>
        </w:rPr>
        <w:t>рок и (или) объем предоставления гарантий качества</w:t>
      </w:r>
      <w:r w:rsidR="00056B8C">
        <w:rPr>
          <w:sz w:val="28"/>
          <w:szCs w:val="28"/>
        </w:rPr>
        <w:t xml:space="preserve"> по предмету закупки: </w:t>
      </w:r>
      <w:r w:rsidR="00056B8C" w:rsidRPr="009003A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70EA6" w14:textId="27CD0607" w:rsidR="004163C5" w:rsidRDefault="00744F98" w:rsidP="00056B8C">
      <w:pPr>
        <w:ind w:left="-567"/>
        <w:rPr>
          <w:sz w:val="28"/>
          <w:szCs w:val="28"/>
        </w:rPr>
      </w:pPr>
      <w:r>
        <w:rPr>
          <w:sz w:val="28"/>
          <w:szCs w:val="28"/>
        </w:rPr>
        <w:t>60</w:t>
      </w:r>
      <w:r w:rsidR="004163C5">
        <w:rPr>
          <w:sz w:val="28"/>
          <w:szCs w:val="28"/>
        </w:rPr>
        <w:t xml:space="preserve"> месяцев</w:t>
      </w:r>
      <w:r w:rsidR="00506955">
        <w:rPr>
          <w:sz w:val="28"/>
          <w:szCs w:val="28"/>
        </w:rPr>
        <w:t xml:space="preserve"> со дня подписания акта выполненных работ</w:t>
      </w:r>
      <w:r w:rsidR="002C1658">
        <w:rPr>
          <w:sz w:val="28"/>
          <w:szCs w:val="28"/>
        </w:rPr>
        <w:t>.</w:t>
      </w:r>
    </w:p>
    <w:p w14:paraId="6AA9E618" w14:textId="5A141B57" w:rsidR="00925AF3" w:rsidRDefault="004163C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3.4. Сро</w:t>
      </w:r>
      <w:r w:rsidR="0079538E">
        <w:rPr>
          <w:sz w:val="28"/>
          <w:szCs w:val="28"/>
        </w:rPr>
        <w:t>к выполнения работ:</w:t>
      </w:r>
      <w:r w:rsidR="00925AF3">
        <w:rPr>
          <w:sz w:val="28"/>
          <w:szCs w:val="28"/>
        </w:rPr>
        <w:t xml:space="preserve"> </w:t>
      </w:r>
      <w:r w:rsidR="00D03D54">
        <w:rPr>
          <w:sz w:val="28"/>
          <w:szCs w:val="28"/>
        </w:rPr>
        <w:t>в течение 20 календарных дней со дня заключения договора</w:t>
      </w:r>
      <w:r w:rsidR="00925AF3" w:rsidRPr="00925AF3">
        <w:rPr>
          <w:sz w:val="28"/>
          <w:szCs w:val="28"/>
        </w:rPr>
        <w:t>.</w:t>
      </w:r>
    </w:p>
    <w:p w14:paraId="12ED2739" w14:textId="77777777" w:rsidR="00894C2A" w:rsidRDefault="00197DA4" w:rsidP="00894C2A">
      <w:pPr>
        <w:ind w:left="-567"/>
        <w:rPr>
          <w:i/>
          <w:iCs/>
          <w:sz w:val="28"/>
          <w:szCs w:val="28"/>
        </w:rPr>
      </w:pPr>
      <w:r w:rsidRPr="0045333D">
        <w:rPr>
          <w:sz w:val="28"/>
          <w:szCs w:val="28"/>
        </w:rPr>
        <w:t>4.</w:t>
      </w:r>
      <w:r>
        <w:rPr>
          <w:sz w:val="28"/>
          <w:szCs w:val="28"/>
        </w:rPr>
        <w:t xml:space="preserve"> Порядок получения документации для переговоров: </w:t>
      </w:r>
      <w:r w:rsidR="00F77859" w:rsidRPr="00354F15">
        <w:rPr>
          <w:sz w:val="28"/>
          <w:szCs w:val="28"/>
        </w:rPr>
        <w:t>предоставляется при рассылке приглашений участникам</w:t>
      </w:r>
      <w:r w:rsidR="00E22D0F">
        <w:rPr>
          <w:sz w:val="28"/>
          <w:szCs w:val="28"/>
        </w:rPr>
        <w:t>.</w:t>
      </w:r>
    </w:p>
    <w:p w14:paraId="2F067CE4" w14:textId="77777777" w:rsidR="00F77859" w:rsidRDefault="00F77859" w:rsidP="00894C2A">
      <w:pPr>
        <w:ind w:left="-567"/>
        <w:rPr>
          <w:sz w:val="28"/>
          <w:szCs w:val="28"/>
        </w:rPr>
      </w:pPr>
      <w:r w:rsidRPr="00F908A3">
        <w:rPr>
          <w:sz w:val="28"/>
          <w:szCs w:val="28"/>
        </w:rPr>
        <w:t>5.</w:t>
      </w:r>
      <w:r>
        <w:rPr>
          <w:sz w:val="28"/>
          <w:szCs w:val="28"/>
        </w:rPr>
        <w:t xml:space="preserve"> Предоставление обеспечения</w:t>
      </w:r>
      <w:r w:rsidR="00155C6D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не требуется.</w:t>
      </w:r>
    </w:p>
    <w:p w14:paraId="26F1FFBC" w14:textId="77777777" w:rsidR="00F77859" w:rsidRDefault="00F77859" w:rsidP="00894C2A">
      <w:pPr>
        <w:ind w:left="-567"/>
        <w:rPr>
          <w:sz w:val="28"/>
          <w:szCs w:val="28"/>
        </w:rPr>
      </w:pPr>
      <w:r w:rsidRPr="00F908A3">
        <w:rPr>
          <w:sz w:val="28"/>
          <w:szCs w:val="28"/>
        </w:rPr>
        <w:t>6.</w:t>
      </w:r>
      <w:r>
        <w:rPr>
          <w:sz w:val="28"/>
          <w:szCs w:val="28"/>
        </w:rPr>
        <w:t xml:space="preserve"> Сроки, место и порядок подачи предложений:</w:t>
      </w:r>
    </w:p>
    <w:p w14:paraId="2CEC9F06" w14:textId="77777777" w:rsidR="00F77859" w:rsidRDefault="00F77859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6.1. Дата и время начала подачи предложений: с момента получения приглашения и (или) размещения приглашения на официальном сайте.</w:t>
      </w:r>
    </w:p>
    <w:p w14:paraId="0C9D66D9" w14:textId="3FABE8C7" w:rsidR="00F77859" w:rsidRPr="00B879C6" w:rsidRDefault="00F77859" w:rsidP="00894C2A">
      <w:pPr>
        <w:ind w:left="-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6.2. Срок окончания приема предложений: </w:t>
      </w:r>
      <w:r w:rsidRPr="008B2A67">
        <w:rPr>
          <w:b/>
          <w:bCs/>
          <w:sz w:val="28"/>
          <w:szCs w:val="28"/>
        </w:rPr>
        <w:t>до 1</w:t>
      </w:r>
      <w:r w:rsidR="00E90532">
        <w:rPr>
          <w:b/>
          <w:bCs/>
          <w:sz w:val="28"/>
          <w:szCs w:val="28"/>
        </w:rPr>
        <w:t>4</w:t>
      </w:r>
      <w:r w:rsidR="00742943">
        <w:rPr>
          <w:b/>
          <w:bCs/>
          <w:sz w:val="28"/>
          <w:szCs w:val="28"/>
        </w:rPr>
        <w:t>:</w:t>
      </w:r>
      <w:r w:rsidR="00E90532">
        <w:rPr>
          <w:b/>
          <w:bCs/>
          <w:sz w:val="28"/>
          <w:szCs w:val="28"/>
        </w:rPr>
        <w:t>1</w:t>
      </w:r>
      <w:r w:rsidRPr="008B2A67">
        <w:rPr>
          <w:b/>
          <w:bCs/>
          <w:sz w:val="28"/>
          <w:szCs w:val="28"/>
        </w:rPr>
        <w:t xml:space="preserve">0 </w:t>
      </w:r>
      <w:r w:rsidR="006E763F">
        <w:rPr>
          <w:b/>
          <w:bCs/>
          <w:sz w:val="28"/>
          <w:szCs w:val="28"/>
        </w:rPr>
        <w:t xml:space="preserve">  11</w:t>
      </w:r>
      <w:r w:rsidR="00E22D0F">
        <w:rPr>
          <w:b/>
          <w:bCs/>
          <w:sz w:val="28"/>
          <w:szCs w:val="28"/>
        </w:rPr>
        <w:t>.</w:t>
      </w:r>
      <w:r w:rsidR="00FC6E19">
        <w:rPr>
          <w:b/>
          <w:bCs/>
          <w:sz w:val="28"/>
          <w:szCs w:val="28"/>
        </w:rPr>
        <w:t>0</w:t>
      </w:r>
      <w:r w:rsidR="006E763F">
        <w:rPr>
          <w:b/>
          <w:bCs/>
          <w:sz w:val="28"/>
          <w:szCs w:val="28"/>
        </w:rPr>
        <w:t>9</w:t>
      </w:r>
      <w:r w:rsidR="00E22D0F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>20</w:t>
      </w:r>
      <w:r w:rsidR="00FC6E19">
        <w:rPr>
          <w:b/>
          <w:bCs/>
          <w:sz w:val="28"/>
          <w:szCs w:val="28"/>
        </w:rPr>
        <w:t>2</w:t>
      </w:r>
      <w:r w:rsidR="00AB7482">
        <w:rPr>
          <w:b/>
          <w:bCs/>
          <w:sz w:val="28"/>
          <w:szCs w:val="28"/>
        </w:rPr>
        <w:t>5</w:t>
      </w:r>
      <w:r w:rsidRPr="008B2A67">
        <w:rPr>
          <w:b/>
          <w:bCs/>
          <w:sz w:val="28"/>
          <w:szCs w:val="28"/>
        </w:rPr>
        <w:t>г.</w:t>
      </w:r>
    </w:p>
    <w:p w14:paraId="0D7F591E" w14:textId="3A47DDFA" w:rsidR="00D450E3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6.3. Место предоставления предложений: </w:t>
      </w:r>
      <w:r w:rsidRPr="008B2A67">
        <w:rPr>
          <w:b/>
          <w:bCs/>
          <w:sz w:val="28"/>
          <w:szCs w:val="28"/>
        </w:rPr>
        <w:t xml:space="preserve">г. Минск, ул. Кедышко, 27, </w:t>
      </w:r>
      <w:proofErr w:type="spellStart"/>
      <w:r w:rsidRPr="008B2A67">
        <w:rPr>
          <w:b/>
          <w:bCs/>
          <w:sz w:val="28"/>
          <w:szCs w:val="28"/>
        </w:rPr>
        <w:t>каб</w:t>
      </w:r>
      <w:proofErr w:type="spellEnd"/>
      <w:r w:rsidR="008B2A67" w:rsidRPr="008B2A67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 xml:space="preserve"> 101</w:t>
      </w:r>
      <w:r w:rsidR="00AF69DB">
        <w:rPr>
          <w:b/>
          <w:bCs/>
          <w:sz w:val="28"/>
          <w:szCs w:val="28"/>
        </w:rPr>
        <w:t>.</w:t>
      </w:r>
    </w:p>
    <w:p w14:paraId="698A95E8" w14:textId="77777777" w:rsidR="00F77859" w:rsidRPr="00F77859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6.4. П</w:t>
      </w:r>
      <w:r w:rsidR="002C740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предоставления предложений: предложение предоставляется на бумажном носителе в запечатанном конверте.</w:t>
      </w:r>
    </w:p>
    <w:p w14:paraId="04A5E676" w14:textId="6DFEC319" w:rsidR="00894C2A" w:rsidRDefault="00406B66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7. Процедура вскрытия конвертов состоится в </w:t>
      </w:r>
      <w:r w:rsidR="00E22D0F">
        <w:rPr>
          <w:sz w:val="28"/>
          <w:szCs w:val="28"/>
        </w:rPr>
        <w:t>14.</w:t>
      </w:r>
      <w:r w:rsidR="00773070">
        <w:rPr>
          <w:sz w:val="28"/>
          <w:szCs w:val="28"/>
        </w:rPr>
        <w:t>10</w:t>
      </w:r>
      <w:r w:rsidR="00634B31">
        <w:rPr>
          <w:sz w:val="28"/>
          <w:szCs w:val="28"/>
        </w:rPr>
        <w:t xml:space="preserve"> </w:t>
      </w:r>
      <w:r w:rsidR="006E763F">
        <w:rPr>
          <w:sz w:val="28"/>
          <w:szCs w:val="28"/>
        </w:rPr>
        <w:t>11</w:t>
      </w:r>
      <w:r w:rsidR="00E22D0F">
        <w:rPr>
          <w:sz w:val="28"/>
          <w:szCs w:val="28"/>
        </w:rPr>
        <w:t>.</w:t>
      </w:r>
      <w:r w:rsidR="00FC6E19">
        <w:rPr>
          <w:sz w:val="28"/>
          <w:szCs w:val="28"/>
        </w:rPr>
        <w:t>0</w:t>
      </w:r>
      <w:r w:rsidR="006E763F">
        <w:rPr>
          <w:sz w:val="28"/>
          <w:szCs w:val="28"/>
        </w:rPr>
        <w:t>9</w:t>
      </w:r>
      <w:r w:rsidR="00E22D0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B7482">
        <w:rPr>
          <w:sz w:val="28"/>
          <w:szCs w:val="28"/>
        </w:rPr>
        <w:t>5</w:t>
      </w:r>
      <w:r>
        <w:rPr>
          <w:sz w:val="28"/>
          <w:szCs w:val="28"/>
        </w:rPr>
        <w:t xml:space="preserve"> г. по адресу:                   г. М</w:t>
      </w:r>
      <w:r w:rsidR="00AD4509">
        <w:rPr>
          <w:sz w:val="28"/>
          <w:szCs w:val="28"/>
        </w:rPr>
        <w:t xml:space="preserve">инск, ул. Кедышко, 27, кабинет </w:t>
      </w:r>
      <w:r>
        <w:rPr>
          <w:sz w:val="28"/>
          <w:szCs w:val="28"/>
        </w:rPr>
        <w:t>10</w:t>
      </w:r>
      <w:r w:rsidR="00AD4509">
        <w:rPr>
          <w:sz w:val="28"/>
          <w:szCs w:val="28"/>
        </w:rPr>
        <w:t>1</w:t>
      </w:r>
      <w:r w:rsidR="00BC22B3">
        <w:rPr>
          <w:sz w:val="28"/>
          <w:szCs w:val="28"/>
        </w:rPr>
        <w:t>.</w:t>
      </w:r>
    </w:p>
    <w:p w14:paraId="6B86F609" w14:textId="77777777" w:rsidR="00894C2A" w:rsidRDefault="008B2A67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8. Дата и место проведения переговоров и подведения их итогов: согласно документации для переговоров.</w:t>
      </w:r>
    </w:p>
    <w:p w14:paraId="3399A7D0" w14:textId="75B56969" w:rsidR="00AD4509" w:rsidRDefault="002328FB" w:rsidP="00AD4509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="00AD4509">
        <w:rPr>
          <w:sz w:val="28"/>
          <w:szCs w:val="28"/>
        </w:rPr>
        <w:t xml:space="preserve">Критерии выбора победителя: </w:t>
      </w:r>
      <w:r w:rsidR="00AD4509" w:rsidRPr="00906617">
        <w:rPr>
          <w:b/>
          <w:bCs/>
          <w:sz w:val="28"/>
          <w:szCs w:val="28"/>
        </w:rPr>
        <w:t>победителем признается участник</w:t>
      </w:r>
      <w:r w:rsidR="00AD4509" w:rsidRPr="00EE6910">
        <w:rPr>
          <w:bCs/>
          <w:sz w:val="28"/>
          <w:szCs w:val="28"/>
        </w:rPr>
        <w:t xml:space="preserve">, </w:t>
      </w:r>
      <w:r w:rsidR="00AD4509" w:rsidRPr="00906617">
        <w:rPr>
          <w:b/>
          <w:sz w:val="28"/>
          <w:szCs w:val="28"/>
        </w:rPr>
        <w:t>соответствующий требования</w:t>
      </w:r>
      <w:r w:rsidR="00297627">
        <w:rPr>
          <w:b/>
          <w:sz w:val="28"/>
          <w:szCs w:val="28"/>
        </w:rPr>
        <w:t>м</w:t>
      </w:r>
      <w:r w:rsidR="00AD4509" w:rsidRPr="00906617">
        <w:rPr>
          <w:b/>
          <w:sz w:val="28"/>
          <w:szCs w:val="28"/>
        </w:rPr>
        <w:t xml:space="preserve"> документации для переговоров и предоставивший предложени</w:t>
      </w:r>
      <w:r w:rsidR="00AD4509">
        <w:rPr>
          <w:b/>
          <w:sz w:val="28"/>
          <w:szCs w:val="28"/>
        </w:rPr>
        <w:t>е</w:t>
      </w:r>
      <w:r w:rsidR="00AD4509" w:rsidRPr="00906617">
        <w:rPr>
          <w:b/>
          <w:sz w:val="28"/>
          <w:szCs w:val="28"/>
        </w:rPr>
        <w:t xml:space="preserve"> с наименьшей ценой</w:t>
      </w:r>
      <w:r w:rsidR="00AD4509" w:rsidRPr="00EE6910">
        <w:rPr>
          <w:bCs/>
          <w:sz w:val="28"/>
          <w:szCs w:val="28"/>
        </w:rPr>
        <w:t>.</w:t>
      </w:r>
      <w:r w:rsidR="00AD4509">
        <w:rPr>
          <w:bCs/>
          <w:sz w:val="28"/>
          <w:szCs w:val="28"/>
        </w:rPr>
        <w:t xml:space="preserve"> </w:t>
      </w:r>
      <w:r w:rsidR="00AD4509" w:rsidRPr="000E699E">
        <w:rPr>
          <w:bCs/>
          <w:sz w:val="28"/>
          <w:szCs w:val="28"/>
        </w:rPr>
        <w:t xml:space="preserve">В случае выбора победителем переговоров участника, цена товаров (работ, услуг) которого </w:t>
      </w:r>
      <w:r w:rsidR="00AD4509" w:rsidRPr="000E699E">
        <w:rPr>
          <w:bCs/>
          <w:sz w:val="28"/>
          <w:szCs w:val="28"/>
        </w:rPr>
        <w:lastRenderedPageBreak/>
        <w:t>отличается от минимально предложенной цены на переговорах, такой выбор сопровожда</w:t>
      </w:r>
      <w:r w:rsidR="00AD4509">
        <w:rPr>
          <w:bCs/>
          <w:sz w:val="28"/>
          <w:szCs w:val="28"/>
        </w:rPr>
        <w:t>е</w:t>
      </w:r>
      <w:r w:rsidR="00AD4509" w:rsidRPr="000E699E">
        <w:rPr>
          <w:bCs/>
          <w:sz w:val="28"/>
          <w:szCs w:val="28"/>
        </w:rPr>
        <w:t>тся соответствующим обоснованием.</w:t>
      </w:r>
    </w:p>
    <w:p w14:paraId="28C7A9CF" w14:textId="77777777" w:rsidR="000E699E" w:rsidRDefault="009C6D8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10. Сроки заключения договора: </w:t>
      </w:r>
      <w:r w:rsidR="002803D2" w:rsidRPr="002803D2">
        <w:rPr>
          <w:sz w:val="28"/>
          <w:szCs w:val="28"/>
        </w:rPr>
        <w:t>не позднее десяти календарных дней после завершения размещения заказа и утверждения протокола о проведении переговоров.</w:t>
      </w:r>
    </w:p>
    <w:p w14:paraId="0ECA3C79" w14:textId="42358DCD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proofErr w:type="gramStart"/>
      <w:r w:rsidRPr="00522394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</w:t>
      </w:r>
      <w:r w:rsidR="00EE7D96">
        <w:rPr>
          <w:bCs/>
          <w:color w:val="000000" w:themeColor="text1"/>
          <w:sz w:val="28"/>
          <w:szCs w:val="28"/>
        </w:rPr>
        <w:t>6</w:t>
      </w:r>
      <w:r w:rsidRPr="00522394">
        <w:rPr>
          <w:bCs/>
          <w:color w:val="000000" w:themeColor="text1"/>
          <w:sz w:val="28"/>
          <w:szCs w:val="28"/>
        </w:rPr>
        <w:t xml:space="preserve">, заверенные печатью,  подписью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Кедышко 27, </w:t>
      </w:r>
      <w:proofErr w:type="spellStart"/>
      <w:r w:rsidRPr="00522394">
        <w:rPr>
          <w:bCs/>
          <w:color w:val="000000" w:themeColor="text1"/>
          <w:sz w:val="28"/>
          <w:szCs w:val="28"/>
        </w:rPr>
        <w:t>каб</w:t>
      </w:r>
      <w:proofErr w:type="spellEnd"/>
      <w:r w:rsidRPr="00522394">
        <w:rPr>
          <w:bCs/>
          <w:color w:val="000000" w:themeColor="text1"/>
          <w:sz w:val="28"/>
          <w:szCs w:val="28"/>
        </w:rPr>
        <w:t>. 10</w:t>
      </w:r>
      <w:r w:rsidR="00F40097">
        <w:rPr>
          <w:bCs/>
          <w:color w:val="000000" w:themeColor="text1"/>
          <w:sz w:val="28"/>
          <w:szCs w:val="28"/>
        </w:rPr>
        <w:t>1</w:t>
      </w:r>
      <w:r w:rsidRPr="00522394">
        <w:rPr>
          <w:bCs/>
          <w:color w:val="000000" w:themeColor="text1"/>
          <w:sz w:val="28"/>
          <w:szCs w:val="28"/>
        </w:rPr>
        <w:t>) не позднее следующего дня после уведомления Победителя  о результатах переговоров.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До подготовки и оформления договора данное предложение вместе с Вашим извещением о выборе нас подрядной организацией будет </w:t>
      </w:r>
      <w:proofErr w:type="gramStart"/>
      <w:r w:rsidR="00061A23" w:rsidRPr="00522394">
        <w:rPr>
          <w:bCs/>
          <w:color w:val="000000" w:themeColor="text1"/>
          <w:sz w:val="28"/>
          <w:szCs w:val="28"/>
        </w:rPr>
        <w:t>выполнять роль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договора между нами.</w:t>
      </w:r>
    </w:p>
    <w:p w14:paraId="7F7EB25D" w14:textId="77777777"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r w:rsidRPr="00522394">
        <w:rPr>
          <w:bCs/>
          <w:color w:val="000000" w:themeColor="text1"/>
          <w:sz w:val="28"/>
          <w:szCs w:val="28"/>
        </w:rPr>
        <w:t xml:space="preserve">В  </w:t>
      </w:r>
      <w:proofErr w:type="gramStart"/>
      <w:r w:rsidRPr="00522394">
        <w:rPr>
          <w:bCs/>
          <w:color w:val="000000" w:themeColor="text1"/>
          <w:sz w:val="28"/>
          <w:szCs w:val="28"/>
        </w:rPr>
        <w:t>случае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3A8D93C5" w14:textId="77777777" w:rsidR="002803D2" w:rsidRDefault="002803D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11. Обеспечение исполнения договора</w:t>
      </w:r>
      <w:r w:rsidR="00CC358B">
        <w:rPr>
          <w:sz w:val="28"/>
          <w:szCs w:val="28"/>
        </w:rPr>
        <w:t>: согласно проекту договора</w:t>
      </w:r>
      <w:r>
        <w:rPr>
          <w:sz w:val="28"/>
          <w:szCs w:val="28"/>
        </w:rPr>
        <w:t>.</w:t>
      </w:r>
    </w:p>
    <w:p w14:paraId="646ABB50" w14:textId="77777777" w:rsidR="000132ED" w:rsidRDefault="002803D2" w:rsidP="000132E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803D2">
        <w:rPr>
          <w:sz w:val="28"/>
          <w:szCs w:val="28"/>
        </w:rPr>
        <w:t>Организатор переговоров оставляет за собой право на отказ от проведения переговоров на любом их этапе без возмещения участникам убытков.</w:t>
      </w:r>
    </w:p>
    <w:p w14:paraId="6DA0E897" w14:textId="3AECF971" w:rsidR="000132ED" w:rsidRPr="00EC1587" w:rsidRDefault="00E73E86" w:rsidP="000132ED">
      <w:pPr>
        <w:ind w:left="-567"/>
        <w:rPr>
          <w:rStyle w:val="20"/>
          <w:szCs w:val="28"/>
        </w:rPr>
      </w:pPr>
      <w:r>
        <w:rPr>
          <w:rStyle w:val="20"/>
          <w:b/>
          <w:szCs w:val="28"/>
        </w:rPr>
        <w:t>П</w:t>
      </w:r>
      <w:r w:rsidRPr="00354F15">
        <w:rPr>
          <w:rStyle w:val="20"/>
          <w:b/>
          <w:szCs w:val="28"/>
        </w:rPr>
        <w:t>о вопрос</w:t>
      </w:r>
      <w:r>
        <w:rPr>
          <w:rStyle w:val="20"/>
          <w:b/>
          <w:szCs w:val="28"/>
        </w:rPr>
        <w:t>ам</w:t>
      </w:r>
      <w:r w:rsidRPr="00354F15">
        <w:rPr>
          <w:rStyle w:val="20"/>
          <w:b/>
          <w:szCs w:val="28"/>
        </w:rPr>
        <w:t xml:space="preserve"> оформления предложений</w:t>
      </w:r>
      <w:r w:rsidRPr="00354F15">
        <w:rPr>
          <w:rStyle w:val="20"/>
          <w:szCs w:val="28"/>
        </w:rPr>
        <w:t xml:space="preserve"> </w:t>
      </w:r>
      <w:r>
        <w:rPr>
          <w:rStyle w:val="20"/>
          <w:szCs w:val="28"/>
        </w:rPr>
        <w:t xml:space="preserve">информацию </w:t>
      </w:r>
      <w:r w:rsidRPr="00354F15">
        <w:rPr>
          <w:rStyle w:val="20"/>
          <w:szCs w:val="28"/>
        </w:rPr>
        <w:t xml:space="preserve">предоставляет секретарь конкурсной комиссии: </w:t>
      </w:r>
      <w:r w:rsidR="00965E97" w:rsidRPr="00965E97">
        <w:rPr>
          <w:rStyle w:val="20"/>
          <w:szCs w:val="28"/>
        </w:rPr>
        <w:t>ведущ</w:t>
      </w:r>
      <w:r w:rsidR="00965E97">
        <w:rPr>
          <w:rStyle w:val="20"/>
          <w:szCs w:val="28"/>
        </w:rPr>
        <w:t>ий</w:t>
      </w:r>
      <w:r w:rsidR="00965E97" w:rsidRPr="00965E97">
        <w:rPr>
          <w:rStyle w:val="20"/>
          <w:szCs w:val="28"/>
        </w:rPr>
        <w:t xml:space="preserve"> инженер сметно-договорного отдела – </w:t>
      </w:r>
      <w:proofErr w:type="spellStart"/>
      <w:r w:rsidR="00965E97" w:rsidRPr="00965E97">
        <w:rPr>
          <w:rStyle w:val="20"/>
          <w:szCs w:val="28"/>
        </w:rPr>
        <w:t>Астаповск</w:t>
      </w:r>
      <w:r w:rsidR="00965E97">
        <w:rPr>
          <w:rStyle w:val="20"/>
          <w:szCs w:val="28"/>
        </w:rPr>
        <w:t>ий</w:t>
      </w:r>
      <w:proofErr w:type="spellEnd"/>
      <w:r w:rsidR="00965E97" w:rsidRPr="00965E97">
        <w:rPr>
          <w:rStyle w:val="20"/>
          <w:szCs w:val="28"/>
        </w:rPr>
        <w:t xml:space="preserve"> О.В.</w:t>
      </w:r>
      <w:r w:rsidRPr="00354F15">
        <w:rPr>
          <w:rStyle w:val="20"/>
          <w:szCs w:val="28"/>
        </w:rPr>
        <w:t>, тел. 8 017</w:t>
      </w:r>
      <w:r w:rsidR="00B879C6">
        <w:rPr>
          <w:rStyle w:val="20"/>
          <w:szCs w:val="28"/>
        </w:rPr>
        <w:t> </w:t>
      </w:r>
      <w:r w:rsidR="00D75637">
        <w:rPr>
          <w:rStyle w:val="20"/>
          <w:szCs w:val="28"/>
        </w:rPr>
        <w:t>28</w:t>
      </w:r>
      <w:r w:rsidR="00B879C6">
        <w:rPr>
          <w:rStyle w:val="20"/>
          <w:szCs w:val="28"/>
        </w:rPr>
        <w:t>2-</w:t>
      </w:r>
      <w:r w:rsidRPr="00354F15">
        <w:rPr>
          <w:rStyle w:val="20"/>
          <w:szCs w:val="28"/>
        </w:rPr>
        <w:t>64</w:t>
      </w:r>
      <w:r w:rsidR="00B879C6">
        <w:rPr>
          <w:rStyle w:val="20"/>
          <w:szCs w:val="28"/>
        </w:rPr>
        <w:t>-</w:t>
      </w:r>
      <w:r w:rsidRPr="00354F15">
        <w:rPr>
          <w:rStyle w:val="20"/>
          <w:szCs w:val="28"/>
        </w:rPr>
        <w:t xml:space="preserve">27, </w:t>
      </w:r>
      <w:r w:rsidR="004B33BE">
        <w:rPr>
          <w:rStyle w:val="20"/>
          <w:szCs w:val="28"/>
        </w:rPr>
        <w:t xml:space="preserve"> </w:t>
      </w:r>
      <w:r w:rsidR="00EC1587" w:rsidRPr="004B33BE">
        <w:rPr>
          <w:rStyle w:val="20"/>
          <w:b/>
          <w:bCs/>
          <w:szCs w:val="28"/>
        </w:rPr>
        <w:t>05405588@mail.ru</w:t>
      </w:r>
      <w:r w:rsidR="00EC1587">
        <w:rPr>
          <w:rStyle w:val="20"/>
          <w:szCs w:val="28"/>
        </w:rPr>
        <w:t>.</w:t>
      </w:r>
    </w:p>
    <w:p w14:paraId="5107E4B6" w14:textId="5C1AD64E" w:rsidR="00E73E86" w:rsidRPr="003512AD" w:rsidRDefault="00E73E86" w:rsidP="00894C2A">
      <w:pPr>
        <w:ind w:left="-567"/>
        <w:rPr>
          <w:sz w:val="28"/>
          <w:szCs w:val="28"/>
        </w:rPr>
      </w:pPr>
      <w:r w:rsidRPr="007E1F52">
        <w:rPr>
          <w:rStyle w:val="20"/>
          <w:b/>
          <w:bCs/>
          <w:szCs w:val="28"/>
        </w:rPr>
        <w:t>По</w:t>
      </w:r>
      <w:r w:rsidRPr="007E1F52">
        <w:rPr>
          <w:rStyle w:val="20"/>
          <w:szCs w:val="28"/>
        </w:rPr>
        <w:t xml:space="preserve"> </w:t>
      </w:r>
      <w:proofErr w:type="gramStart"/>
      <w:r w:rsidRPr="007E1F52">
        <w:rPr>
          <w:rStyle w:val="20"/>
          <w:b/>
          <w:szCs w:val="28"/>
        </w:rPr>
        <w:t>техническим</w:t>
      </w:r>
      <w:proofErr w:type="gramEnd"/>
      <w:r w:rsidRPr="007E1F52">
        <w:rPr>
          <w:rStyle w:val="20"/>
          <w:b/>
          <w:szCs w:val="28"/>
        </w:rPr>
        <w:t xml:space="preserve"> вопросам</w:t>
      </w:r>
      <w:r w:rsidRPr="007E1F52">
        <w:rPr>
          <w:rStyle w:val="20"/>
          <w:szCs w:val="28"/>
        </w:rPr>
        <w:t xml:space="preserve"> обращаться </w:t>
      </w:r>
      <w:r w:rsidRPr="003512AD">
        <w:rPr>
          <w:rStyle w:val="20"/>
          <w:szCs w:val="28"/>
        </w:rPr>
        <w:t xml:space="preserve">к </w:t>
      </w:r>
      <w:r w:rsidR="00FC4C5B" w:rsidRPr="003512AD">
        <w:rPr>
          <w:rStyle w:val="20"/>
          <w:szCs w:val="28"/>
        </w:rPr>
        <w:t xml:space="preserve"> </w:t>
      </w:r>
      <w:r w:rsidR="003512AD" w:rsidRPr="003512AD">
        <w:rPr>
          <w:rStyle w:val="20"/>
          <w:szCs w:val="28"/>
        </w:rPr>
        <w:t xml:space="preserve">ведущему </w:t>
      </w:r>
      <w:r w:rsidR="00F03775" w:rsidRPr="003512AD">
        <w:rPr>
          <w:rStyle w:val="20"/>
          <w:szCs w:val="28"/>
        </w:rPr>
        <w:t xml:space="preserve">инженеру </w:t>
      </w:r>
      <w:r w:rsidR="003512AD" w:rsidRPr="003512AD">
        <w:rPr>
          <w:rStyle w:val="20"/>
          <w:szCs w:val="28"/>
        </w:rPr>
        <w:t xml:space="preserve">абонентского </w:t>
      </w:r>
      <w:r w:rsidR="00F03775" w:rsidRPr="003512AD">
        <w:rPr>
          <w:rStyle w:val="20"/>
          <w:szCs w:val="28"/>
        </w:rPr>
        <w:t>отдела</w:t>
      </w:r>
      <w:r w:rsidR="003512AD" w:rsidRPr="003512AD">
        <w:rPr>
          <w:rStyle w:val="20"/>
          <w:szCs w:val="28"/>
        </w:rPr>
        <w:t xml:space="preserve"> </w:t>
      </w:r>
      <w:proofErr w:type="spellStart"/>
      <w:r w:rsidR="003512AD" w:rsidRPr="003512AD">
        <w:rPr>
          <w:rStyle w:val="20"/>
          <w:szCs w:val="28"/>
        </w:rPr>
        <w:t>Бондалетовой</w:t>
      </w:r>
      <w:proofErr w:type="spellEnd"/>
      <w:r w:rsidR="003512AD" w:rsidRPr="003512AD">
        <w:rPr>
          <w:rStyle w:val="20"/>
          <w:szCs w:val="28"/>
        </w:rPr>
        <w:t xml:space="preserve"> О.Т</w:t>
      </w:r>
      <w:r w:rsidR="00F03775" w:rsidRPr="003512AD">
        <w:rPr>
          <w:rStyle w:val="20"/>
          <w:szCs w:val="28"/>
        </w:rPr>
        <w:t>.</w:t>
      </w:r>
      <w:r w:rsidR="0079538E" w:rsidRPr="003512AD">
        <w:rPr>
          <w:rStyle w:val="20"/>
          <w:szCs w:val="28"/>
        </w:rPr>
        <w:t xml:space="preserve">– тел. </w:t>
      </w:r>
      <w:r w:rsidR="00F03775" w:rsidRPr="003512AD">
        <w:rPr>
          <w:rStyle w:val="20"/>
          <w:szCs w:val="28"/>
        </w:rPr>
        <w:t xml:space="preserve">+ 375 </w:t>
      </w:r>
      <w:r w:rsidR="003512AD" w:rsidRPr="003512AD">
        <w:rPr>
          <w:rStyle w:val="20"/>
          <w:szCs w:val="28"/>
        </w:rPr>
        <w:t>33</w:t>
      </w:r>
      <w:r w:rsidR="00F03775" w:rsidRPr="003512AD">
        <w:rPr>
          <w:rStyle w:val="20"/>
          <w:szCs w:val="28"/>
        </w:rPr>
        <w:t xml:space="preserve"> </w:t>
      </w:r>
      <w:r w:rsidR="003512AD" w:rsidRPr="003512AD">
        <w:rPr>
          <w:rStyle w:val="20"/>
          <w:szCs w:val="28"/>
        </w:rPr>
        <w:t>912</w:t>
      </w:r>
      <w:r w:rsidR="00F03775" w:rsidRPr="003512AD">
        <w:rPr>
          <w:rStyle w:val="20"/>
          <w:szCs w:val="28"/>
        </w:rPr>
        <w:t xml:space="preserve"> </w:t>
      </w:r>
      <w:r w:rsidR="003512AD" w:rsidRPr="003512AD">
        <w:rPr>
          <w:rStyle w:val="20"/>
          <w:szCs w:val="28"/>
        </w:rPr>
        <w:t>39</w:t>
      </w:r>
      <w:r w:rsidR="00F03775" w:rsidRPr="003512AD">
        <w:rPr>
          <w:rStyle w:val="20"/>
          <w:szCs w:val="28"/>
        </w:rPr>
        <w:t xml:space="preserve"> </w:t>
      </w:r>
      <w:r w:rsidR="003512AD" w:rsidRPr="003512AD">
        <w:rPr>
          <w:rStyle w:val="20"/>
          <w:szCs w:val="28"/>
        </w:rPr>
        <w:t>50</w:t>
      </w:r>
      <w:r w:rsidR="003512AD">
        <w:rPr>
          <w:rStyle w:val="20"/>
          <w:szCs w:val="28"/>
        </w:rPr>
        <w:t>.</w:t>
      </w:r>
    </w:p>
    <w:p w14:paraId="36DDFDB3" w14:textId="77777777" w:rsidR="00846334" w:rsidRPr="003512AD" w:rsidRDefault="00846334" w:rsidP="00894C2A">
      <w:pPr>
        <w:ind w:left="-567"/>
        <w:rPr>
          <w:sz w:val="28"/>
          <w:szCs w:val="28"/>
        </w:rPr>
      </w:pPr>
    </w:p>
    <w:p w14:paraId="7D5A7EDC" w14:textId="77777777" w:rsidR="0079538E" w:rsidRDefault="0079538E" w:rsidP="00FD6D41">
      <w:pPr>
        <w:ind w:left="5103"/>
        <w:rPr>
          <w:sz w:val="28"/>
          <w:szCs w:val="28"/>
        </w:rPr>
      </w:pPr>
    </w:p>
    <w:p w14:paraId="13C1BF07" w14:textId="77777777" w:rsidR="0079538E" w:rsidRDefault="0079538E" w:rsidP="00FD6D41">
      <w:pPr>
        <w:ind w:left="5103"/>
        <w:rPr>
          <w:sz w:val="28"/>
          <w:szCs w:val="28"/>
        </w:rPr>
      </w:pPr>
    </w:p>
    <w:p w14:paraId="0ACA21D3" w14:textId="77777777" w:rsidR="0079538E" w:rsidRDefault="0079538E" w:rsidP="00FD6D41">
      <w:pPr>
        <w:ind w:left="5103"/>
        <w:rPr>
          <w:sz w:val="28"/>
          <w:szCs w:val="28"/>
        </w:rPr>
      </w:pPr>
    </w:p>
    <w:p w14:paraId="07804A90" w14:textId="77777777" w:rsidR="00AB7482" w:rsidRDefault="00AB7482" w:rsidP="00FD6D41">
      <w:pPr>
        <w:ind w:left="5103"/>
        <w:rPr>
          <w:sz w:val="28"/>
          <w:szCs w:val="28"/>
        </w:rPr>
      </w:pPr>
    </w:p>
    <w:p w14:paraId="5FB91E8C" w14:textId="77777777" w:rsidR="00AB7482" w:rsidRDefault="00AB7482" w:rsidP="00FD6D41">
      <w:pPr>
        <w:ind w:left="5103"/>
        <w:rPr>
          <w:sz w:val="28"/>
          <w:szCs w:val="28"/>
        </w:rPr>
      </w:pPr>
    </w:p>
    <w:p w14:paraId="5BD5CF74" w14:textId="77777777" w:rsidR="00AB7482" w:rsidRDefault="00AB7482" w:rsidP="00FD6D41">
      <w:pPr>
        <w:ind w:left="5103"/>
        <w:rPr>
          <w:sz w:val="28"/>
          <w:szCs w:val="28"/>
        </w:rPr>
      </w:pPr>
    </w:p>
    <w:p w14:paraId="348472E0" w14:textId="77777777" w:rsidR="00AB7482" w:rsidRDefault="00AB7482" w:rsidP="00FD6D41">
      <w:pPr>
        <w:ind w:left="5103"/>
        <w:rPr>
          <w:sz w:val="28"/>
          <w:szCs w:val="28"/>
        </w:rPr>
      </w:pPr>
    </w:p>
    <w:p w14:paraId="5837DE21" w14:textId="77777777" w:rsidR="00AB7482" w:rsidRDefault="00AB7482" w:rsidP="00FD6D41">
      <w:pPr>
        <w:ind w:left="5103"/>
        <w:rPr>
          <w:sz w:val="28"/>
          <w:szCs w:val="28"/>
        </w:rPr>
      </w:pPr>
    </w:p>
    <w:p w14:paraId="72518143" w14:textId="77777777" w:rsidR="00AB7482" w:rsidRDefault="00AB7482" w:rsidP="00FD6D41">
      <w:pPr>
        <w:ind w:left="5103"/>
        <w:rPr>
          <w:sz w:val="28"/>
          <w:szCs w:val="28"/>
        </w:rPr>
      </w:pPr>
    </w:p>
    <w:p w14:paraId="3BD8C90C" w14:textId="77777777" w:rsidR="00AB7482" w:rsidRDefault="00AB7482" w:rsidP="00FD6D41">
      <w:pPr>
        <w:ind w:left="5103"/>
        <w:rPr>
          <w:sz w:val="28"/>
          <w:szCs w:val="28"/>
        </w:rPr>
      </w:pPr>
    </w:p>
    <w:p w14:paraId="06A5A5CF" w14:textId="77777777" w:rsidR="00AB7482" w:rsidRDefault="00AB7482" w:rsidP="00FD6D41">
      <w:pPr>
        <w:ind w:left="5103"/>
        <w:rPr>
          <w:sz w:val="28"/>
          <w:szCs w:val="28"/>
        </w:rPr>
      </w:pPr>
    </w:p>
    <w:p w14:paraId="1BD69E83" w14:textId="77777777" w:rsidR="00AB7482" w:rsidRDefault="00AB7482" w:rsidP="00FD6D41">
      <w:pPr>
        <w:ind w:left="5103"/>
        <w:rPr>
          <w:sz w:val="28"/>
          <w:szCs w:val="28"/>
        </w:rPr>
      </w:pPr>
    </w:p>
    <w:p w14:paraId="138BD6CB" w14:textId="77777777" w:rsidR="00AB7482" w:rsidRDefault="00AB7482" w:rsidP="00FD6D41">
      <w:pPr>
        <w:ind w:left="5103"/>
        <w:rPr>
          <w:sz w:val="28"/>
          <w:szCs w:val="28"/>
        </w:rPr>
      </w:pPr>
    </w:p>
    <w:p w14:paraId="76BBDCFE" w14:textId="77777777" w:rsidR="00AB7482" w:rsidRDefault="00AB7482" w:rsidP="00FD6D41">
      <w:pPr>
        <w:ind w:left="5103"/>
        <w:rPr>
          <w:sz w:val="28"/>
          <w:szCs w:val="28"/>
        </w:rPr>
      </w:pPr>
    </w:p>
    <w:p w14:paraId="201A05C5" w14:textId="77777777" w:rsidR="00AB7482" w:rsidRDefault="00AB7482" w:rsidP="00FD6D41">
      <w:pPr>
        <w:ind w:left="5103"/>
        <w:rPr>
          <w:sz w:val="28"/>
          <w:szCs w:val="28"/>
        </w:rPr>
      </w:pPr>
    </w:p>
    <w:p w14:paraId="215C1608" w14:textId="77777777" w:rsidR="00AB7482" w:rsidRDefault="00AB7482" w:rsidP="00FD6D41">
      <w:pPr>
        <w:ind w:left="5103"/>
        <w:rPr>
          <w:sz w:val="28"/>
          <w:szCs w:val="28"/>
        </w:rPr>
      </w:pPr>
    </w:p>
    <w:p w14:paraId="64C604F9" w14:textId="77777777" w:rsidR="00AB7482" w:rsidRDefault="00AB7482" w:rsidP="00FD6D41">
      <w:pPr>
        <w:ind w:left="5103"/>
        <w:rPr>
          <w:sz w:val="28"/>
          <w:szCs w:val="28"/>
        </w:rPr>
      </w:pPr>
    </w:p>
    <w:p w14:paraId="1BB9BD05" w14:textId="77777777" w:rsidR="00AB7482" w:rsidRDefault="00AB7482" w:rsidP="00FD6D41">
      <w:pPr>
        <w:ind w:left="5103"/>
        <w:rPr>
          <w:sz w:val="28"/>
          <w:szCs w:val="28"/>
        </w:rPr>
      </w:pPr>
    </w:p>
    <w:p w14:paraId="75413A13" w14:textId="14441F69" w:rsidR="00C175EE" w:rsidRDefault="00C175EE" w:rsidP="00FD6D41">
      <w:pPr>
        <w:ind w:left="5103"/>
        <w:rPr>
          <w:sz w:val="28"/>
          <w:szCs w:val="28"/>
        </w:rPr>
      </w:pPr>
    </w:p>
    <w:p w14:paraId="1475C43B" w14:textId="04F5D10C" w:rsidR="009D4B88" w:rsidRDefault="009D4B88" w:rsidP="00FD6D41">
      <w:pPr>
        <w:ind w:left="5103"/>
        <w:rPr>
          <w:sz w:val="28"/>
          <w:szCs w:val="28"/>
        </w:rPr>
      </w:pPr>
    </w:p>
    <w:p w14:paraId="65616304" w14:textId="77777777" w:rsidR="009D4B88" w:rsidRDefault="009D4B88" w:rsidP="00FD6D41">
      <w:pPr>
        <w:ind w:left="5103"/>
        <w:rPr>
          <w:sz w:val="28"/>
          <w:szCs w:val="28"/>
        </w:rPr>
      </w:pPr>
    </w:p>
    <w:p w14:paraId="436DCEA9" w14:textId="1BA3BE78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УТВЕРЖДАЮ</w:t>
      </w:r>
    </w:p>
    <w:p w14:paraId="669E021C" w14:textId="77777777" w:rsidR="00FD6D41" w:rsidRPr="00354F15" w:rsidRDefault="00E943A4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Д</w:t>
      </w:r>
      <w:r w:rsidR="00FD6D41" w:rsidRPr="00354F15">
        <w:rPr>
          <w:sz w:val="28"/>
          <w:szCs w:val="28"/>
        </w:rPr>
        <w:t>иректор коммунального</w:t>
      </w:r>
    </w:p>
    <w:p w14:paraId="56C3C868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 xml:space="preserve">унитарного предприятия </w:t>
      </w:r>
    </w:p>
    <w:p w14:paraId="2FEC2EA0" w14:textId="77777777"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«Жилищное коммунальное хозяйство Первомайского района г.Минска»</w:t>
      </w:r>
    </w:p>
    <w:p w14:paraId="12C578BC" w14:textId="77777777" w:rsidR="00FD6D41" w:rsidRPr="007E1F52" w:rsidRDefault="005C1EC5" w:rsidP="00FD6D41">
      <w:pPr>
        <w:ind w:left="5103"/>
        <w:rPr>
          <w:sz w:val="28"/>
          <w:szCs w:val="28"/>
        </w:rPr>
      </w:pPr>
      <w:r w:rsidRPr="007E1F52">
        <w:rPr>
          <w:sz w:val="28"/>
          <w:szCs w:val="28"/>
        </w:rPr>
        <w:t>_______________</w:t>
      </w:r>
      <w:r w:rsidR="0079538E">
        <w:rPr>
          <w:sz w:val="28"/>
          <w:szCs w:val="28"/>
        </w:rPr>
        <w:t>С</w:t>
      </w:r>
      <w:r w:rsidR="00E943A4" w:rsidRPr="007E1F52">
        <w:rPr>
          <w:sz w:val="28"/>
          <w:szCs w:val="28"/>
        </w:rPr>
        <w:t>.</w:t>
      </w:r>
      <w:r w:rsidR="0079538E">
        <w:rPr>
          <w:sz w:val="28"/>
          <w:szCs w:val="28"/>
        </w:rPr>
        <w:t>Н</w:t>
      </w:r>
      <w:r w:rsidR="00E943A4" w:rsidRPr="007E1F52">
        <w:rPr>
          <w:sz w:val="28"/>
          <w:szCs w:val="28"/>
        </w:rPr>
        <w:t>.</w:t>
      </w:r>
      <w:r w:rsidR="0039375A" w:rsidRPr="007E1F52">
        <w:rPr>
          <w:sz w:val="28"/>
          <w:szCs w:val="28"/>
        </w:rPr>
        <w:t xml:space="preserve"> </w:t>
      </w:r>
      <w:proofErr w:type="spellStart"/>
      <w:r w:rsidR="0079538E">
        <w:rPr>
          <w:sz w:val="28"/>
          <w:szCs w:val="28"/>
        </w:rPr>
        <w:t>Рудь</w:t>
      </w:r>
      <w:proofErr w:type="spellEnd"/>
    </w:p>
    <w:p w14:paraId="3CB57826" w14:textId="61289233" w:rsidR="00FD6D41" w:rsidRPr="00354F15" w:rsidRDefault="00FD6D41" w:rsidP="00FD6D41">
      <w:pPr>
        <w:ind w:left="5103"/>
        <w:rPr>
          <w:sz w:val="28"/>
          <w:szCs w:val="28"/>
          <w:lang w:eastAsia="en-US"/>
        </w:rPr>
      </w:pPr>
      <w:r w:rsidRPr="007E1F52">
        <w:rPr>
          <w:sz w:val="28"/>
          <w:szCs w:val="28"/>
        </w:rPr>
        <w:t>«</w:t>
      </w:r>
      <w:r w:rsidR="006E763F">
        <w:rPr>
          <w:sz w:val="28"/>
          <w:szCs w:val="28"/>
        </w:rPr>
        <w:t>04</w:t>
      </w:r>
      <w:r w:rsidRPr="007E1F52">
        <w:rPr>
          <w:sz w:val="28"/>
          <w:szCs w:val="28"/>
        </w:rPr>
        <w:t>»</w:t>
      </w:r>
      <w:r w:rsidR="00925AF3">
        <w:rPr>
          <w:sz w:val="28"/>
          <w:szCs w:val="28"/>
        </w:rPr>
        <w:t xml:space="preserve"> </w:t>
      </w:r>
      <w:r w:rsidR="006E763F">
        <w:rPr>
          <w:sz w:val="28"/>
          <w:szCs w:val="28"/>
        </w:rPr>
        <w:t xml:space="preserve"> сентября</w:t>
      </w:r>
      <w:r w:rsidR="00B25D1D" w:rsidRPr="007E1F52">
        <w:rPr>
          <w:sz w:val="28"/>
          <w:szCs w:val="28"/>
        </w:rPr>
        <w:t xml:space="preserve"> </w:t>
      </w:r>
      <w:r w:rsidRPr="007E1F52">
        <w:rPr>
          <w:sz w:val="28"/>
          <w:szCs w:val="28"/>
        </w:rPr>
        <w:t>20</w:t>
      </w:r>
      <w:r w:rsidR="00B25D1D" w:rsidRPr="007E1F52">
        <w:rPr>
          <w:sz w:val="28"/>
          <w:szCs w:val="28"/>
        </w:rPr>
        <w:t>2</w:t>
      </w:r>
      <w:r w:rsidR="000356B9">
        <w:rPr>
          <w:sz w:val="28"/>
          <w:szCs w:val="28"/>
        </w:rPr>
        <w:t>5</w:t>
      </w:r>
      <w:r w:rsidRPr="007E1F52">
        <w:rPr>
          <w:sz w:val="28"/>
          <w:szCs w:val="28"/>
        </w:rPr>
        <w:t xml:space="preserve"> года</w:t>
      </w:r>
    </w:p>
    <w:p w14:paraId="18CF17F5" w14:textId="77777777" w:rsidR="00FD6D41" w:rsidRPr="00354F15" w:rsidRDefault="00FD6D41" w:rsidP="00FD6D4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BD6D6C9" w14:textId="36326812" w:rsidR="00783163" w:rsidRDefault="00FD6D41" w:rsidP="001810F8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  <w:lang w:eastAsia="en-US"/>
        </w:rPr>
        <w:t xml:space="preserve">ДОКУМЕНТАЦИЯ ДЛЯ ПЕРЕГОВОРОВ </w:t>
      </w:r>
      <w:r w:rsidR="000356B9" w:rsidRPr="000356B9">
        <w:rPr>
          <w:bCs/>
          <w:sz w:val="28"/>
          <w:szCs w:val="28"/>
        </w:rPr>
        <w:t xml:space="preserve">№ </w:t>
      </w:r>
      <w:r w:rsidR="00372BE5">
        <w:rPr>
          <w:bCs/>
          <w:sz w:val="28"/>
          <w:szCs w:val="28"/>
        </w:rPr>
        <w:t>ПС-</w:t>
      </w:r>
      <w:r w:rsidR="006E763F">
        <w:rPr>
          <w:bCs/>
          <w:sz w:val="28"/>
          <w:szCs w:val="28"/>
        </w:rPr>
        <w:t>188</w:t>
      </w:r>
      <w:r w:rsidR="000356B9" w:rsidRPr="000356B9">
        <w:rPr>
          <w:bCs/>
          <w:sz w:val="28"/>
          <w:szCs w:val="28"/>
        </w:rPr>
        <w:t>/25 по выбору подрядной организации на оказание услуг по ведению технического надзора за строительством</w:t>
      </w:r>
    </w:p>
    <w:p w14:paraId="5BFAD37B" w14:textId="77777777" w:rsidR="00FD1B95" w:rsidRPr="00354F15" w:rsidRDefault="00FD1B95" w:rsidP="001810F8">
      <w:pPr>
        <w:ind w:firstLine="708"/>
        <w:jc w:val="center"/>
        <w:rPr>
          <w:b/>
          <w:sz w:val="28"/>
          <w:szCs w:val="28"/>
        </w:rPr>
      </w:pPr>
    </w:p>
    <w:p w14:paraId="408FF631" w14:textId="77777777" w:rsidR="00783163" w:rsidRPr="00354F15" w:rsidRDefault="00783163" w:rsidP="0078316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Настоящие переговоры без предварительного квалификационного отбора и без процедуры улучшения предложения для переговоров </w:t>
      </w:r>
      <w:r w:rsidRPr="00354F15">
        <w:rPr>
          <w:sz w:val="28"/>
          <w:szCs w:val="28"/>
        </w:rPr>
        <w:t xml:space="preserve">проводятся </w:t>
      </w:r>
      <w:r w:rsidR="00575799">
        <w:rPr>
          <w:sz w:val="28"/>
          <w:szCs w:val="28"/>
        </w:rPr>
        <w:t xml:space="preserve">за счёт собственных средств коммунального унитарного предприятия </w:t>
      </w:r>
      <w:r w:rsidR="00575799" w:rsidRPr="00354F15">
        <w:rPr>
          <w:bCs/>
          <w:sz w:val="28"/>
          <w:szCs w:val="28"/>
        </w:rPr>
        <w:t>К</w:t>
      </w:r>
      <w:r w:rsidR="00575799" w:rsidRPr="00354F15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</w:t>
      </w:r>
    </w:p>
    <w:p w14:paraId="6DE48DD7" w14:textId="77777777" w:rsidR="00783163" w:rsidRPr="00354F15" w:rsidRDefault="00783163" w:rsidP="00783163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1. СВЕДЕНИЯ ОБ ОРГАНИЗАТОРЕ</w:t>
      </w:r>
    </w:p>
    <w:p w14:paraId="74225B5A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>1.1.</w:t>
      </w:r>
      <w:r w:rsidRPr="00354F15">
        <w:rPr>
          <w:bCs/>
          <w:sz w:val="28"/>
          <w:szCs w:val="28"/>
        </w:rPr>
        <w:t xml:space="preserve"> К</w:t>
      </w:r>
      <w:r w:rsidRPr="00354F15">
        <w:rPr>
          <w:sz w:val="28"/>
          <w:szCs w:val="28"/>
        </w:rPr>
        <w:t xml:space="preserve">оммунальное унитарное предприятие «Жилищное коммунальное хозяйство Первомайского района г.Минска». </w:t>
      </w:r>
    </w:p>
    <w:p w14:paraId="65177B69" w14:textId="77777777" w:rsidR="00783163" w:rsidRPr="00354F15" w:rsidRDefault="00783163" w:rsidP="00386B55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1.2.</w:t>
      </w:r>
      <w:r w:rsidRPr="00354F15">
        <w:rPr>
          <w:sz w:val="28"/>
          <w:szCs w:val="28"/>
        </w:rPr>
        <w:t xml:space="preserve"> </w:t>
      </w:r>
      <w:r w:rsidRPr="00354F15">
        <w:rPr>
          <w:bCs/>
          <w:sz w:val="28"/>
          <w:szCs w:val="28"/>
        </w:rPr>
        <w:t>Юридический и почтовый адрес:</w:t>
      </w:r>
      <w:r w:rsidRPr="00354F15">
        <w:rPr>
          <w:b/>
          <w:sz w:val="28"/>
          <w:szCs w:val="28"/>
        </w:rPr>
        <w:t xml:space="preserve"> </w:t>
      </w:r>
      <w:proofErr w:type="spellStart"/>
      <w:r w:rsidRPr="00354F15">
        <w:rPr>
          <w:sz w:val="28"/>
          <w:szCs w:val="28"/>
        </w:rPr>
        <w:t>ул.Кедышко</w:t>
      </w:r>
      <w:proofErr w:type="spellEnd"/>
      <w:r w:rsidRPr="00354F15">
        <w:rPr>
          <w:sz w:val="28"/>
          <w:szCs w:val="28"/>
        </w:rPr>
        <w:t xml:space="preserve">, 27, </w:t>
      </w:r>
      <w:proofErr w:type="spellStart"/>
      <w:r w:rsidRPr="00354F15">
        <w:rPr>
          <w:sz w:val="28"/>
          <w:szCs w:val="28"/>
        </w:rPr>
        <w:t>г.Минск</w:t>
      </w:r>
      <w:proofErr w:type="spellEnd"/>
      <w:r w:rsidRPr="00354F15">
        <w:rPr>
          <w:sz w:val="28"/>
          <w:szCs w:val="28"/>
        </w:rPr>
        <w:t>, 220049, тел/факс (017) 280 00 75.</w:t>
      </w:r>
      <w:r w:rsidRPr="00354F15">
        <w:rPr>
          <w:b/>
          <w:sz w:val="28"/>
          <w:szCs w:val="28"/>
        </w:rPr>
        <w:t xml:space="preserve"> </w:t>
      </w:r>
    </w:p>
    <w:p w14:paraId="50E664C1" w14:textId="77777777"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1.3. </w:t>
      </w:r>
      <w:r w:rsidRPr="00354F15">
        <w:rPr>
          <w:bCs/>
          <w:sz w:val="28"/>
          <w:szCs w:val="28"/>
        </w:rPr>
        <w:t>Банковские реквизиты:</w:t>
      </w:r>
      <w:r w:rsidRPr="00354F15">
        <w:rPr>
          <w:b/>
          <w:sz w:val="28"/>
          <w:szCs w:val="28"/>
        </w:rPr>
        <w:t xml:space="preserve"> </w:t>
      </w:r>
      <w:r w:rsidRPr="00354F15">
        <w:rPr>
          <w:sz w:val="28"/>
          <w:szCs w:val="28"/>
          <w:lang w:val="en-US"/>
        </w:rPr>
        <w:t>IBAN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BY</w:t>
      </w:r>
      <w:r w:rsidRPr="00354F15">
        <w:rPr>
          <w:sz w:val="28"/>
          <w:szCs w:val="28"/>
        </w:rPr>
        <w:t>84</w:t>
      </w:r>
      <w:r w:rsidRPr="00354F15">
        <w:rPr>
          <w:sz w:val="28"/>
          <w:szCs w:val="28"/>
          <w:lang w:val="en-US"/>
        </w:rPr>
        <w:t>AKBB</w:t>
      </w:r>
      <w:r w:rsidRPr="00354F15">
        <w:rPr>
          <w:sz w:val="28"/>
          <w:szCs w:val="28"/>
        </w:rPr>
        <w:t xml:space="preserve">30120961100195500000 в ЦБУ №529 ОАО «АСБ Беларусбанк», </w:t>
      </w:r>
      <w:r w:rsidRPr="00354F15">
        <w:rPr>
          <w:sz w:val="28"/>
          <w:szCs w:val="28"/>
          <w:lang w:val="en-US"/>
        </w:rPr>
        <w:t>BIGSWIFT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AKBBBY</w:t>
      </w:r>
      <w:r w:rsidRPr="00354F15">
        <w:rPr>
          <w:sz w:val="28"/>
          <w:szCs w:val="28"/>
        </w:rPr>
        <w:t xml:space="preserve">21529,   </w:t>
      </w:r>
      <w:r w:rsidR="00120C5B" w:rsidRPr="00354F15">
        <w:rPr>
          <w:sz w:val="28"/>
          <w:szCs w:val="28"/>
        </w:rPr>
        <w:t xml:space="preserve">               </w:t>
      </w:r>
      <w:r w:rsidRPr="00354F15">
        <w:rPr>
          <w:sz w:val="28"/>
          <w:szCs w:val="28"/>
        </w:rPr>
        <w:t>УНП 192442481, ОКПО 382253685000.</w:t>
      </w:r>
    </w:p>
    <w:p w14:paraId="31B41263" w14:textId="77777777" w:rsidR="00FD6D41" w:rsidRPr="00354F15" w:rsidRDefault="00783163" w:rsidP="00783163">
      <w:pPr>
        <w:pStyle w:val="af0"/>
        <w:widowControl w:val="0"/>
        <w:ind w:left="490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 </w:t>
      </w:r>
      <w:r w:rsidR="00FD6D41" w:rsidRPr="00354F15">
        <w:rPr>
          <w:b/>
          <w:sz w:val="28"/>
          <w:szCs w:val="28"/>
        </w:rPr>
        <w:t>ПРЕДМЕТ ЗАКАЗА</w:t>
      </w:r>
    </w:p>
    <w:p w14:paraId="6432245F" w14:textId="77777777" w:rsidR="00850B4B" w:rsidRDefault="00783163" w:rsidP="00850B4B">
      <w:pPr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2.1. </w:t>
      </w:r>
      <w:r w:rsidR="00FD6D41" w:rsidRPr="00354F15">
        <w:rPr>
          <w:b/>
          <w:sz w:val="28"/>
          <w:szCs w:val="28"/>
        </w:rPr>
        <w:t>Наименование объекта строительства</w:t>
      </w:r>
      <w:r w:rsidRPr="00354F15">
        <w:rPr>
          <w:b/>
          <w:sz w:val="28"/>
          <w:szCs w:val="28"/>
        </w:rPr>
        <w:t xml:space="preserve"> и </w:t>
      </w:r>
      <w:r w:rsidR="00FD6D41" w:rsidRPr="00354F15">
        <w:rPr>
          <w:b/>
          <w:sz w:val="28"/>
          <w:szCs w:val="28"/>
        </w:rPr>
        <w:t>его месторасположение</w:t>
      </w:r>
      <w:r w:rsidRPr="00354F15">
        <w:rPr>
          <w:b/>
          <w:sz w:val="28"/>
          <w:szCs w:val="28"/>
        </w:rPr>
        <w:t>,  в том числе перечень (объем) закупаемых работ</w:t>
      </w:r>
      <w:r w:rsidR="00FD6D41" w:rsidRPr="00354F15">
        <w:rPr>
          <w:b/>
          <w:sz w:val="28"/>
          <w:szCs w:val="28"/>
        </w:rPr>
        <w:t>:</w:t>
      </w:r>
      <w:r w:rsidR="00442D77" w:rsidRPr="00354F15">
        <w:rPr>
          <w:b/>
          <w:sz w:val="28"/>
          <w:szCs w:val="28"/>
        </w:rPr>
        <w:t xml:space="preserve"> </w:t>
      </w:r>
    </w:p>
    <w:p w14:paraId="72AA4A7E" w14:textId="1A4ACBD1" w:rsidR="000356B9" w:rsidRDefault="000356B9" w:rsidP="005F6DC2">
      <w:pPr>
        <w:rPr>
          <w:sz w:val="28"/>
          <w:szCs w:val="28"/>
        </w:rPr>
      </w:pPr>
      <w:r>
        <w:rPr>
          <w:sz w:val="28"/>
          <w:szCs w:val="28"/>
        </w:rPr>
        <w:t xml:space="preserve">Лот №1- </w:t>
      </w:r>
      <w:r w:rsidR="005F6DC2" w:rsidRPr="005F6DC2">
        <w:rPr>
          <w:sz w:val="28"/>
          <w:szCs w:val="28"/>
        </w:rPr>
        <w:t xml:space="preserve">«Оказание инженерных услуг: </w:t>
      </w:r>
      <w:r w:rsidR="006E763F" w:rsidRPr="006E763F">
        <w:rPr>
          <w:b/>
          <w:bCs/>
          <w:i/>
          <w:sz w:val="28"/>
          <w:szCs w:val="28"/>
        </w:rPr>
        <w:t xml:space="preserve">технический надзор на объектах строительства второго-четвертого классов сложности за общестроительными работами, работами по монтажу систем электроснабжения и автоматизации по объектам: «Капитальный ремонт жилого дома по пр. Независимости, 185 в </w:t>
      </w:r>
      <w:proofErr w:type="spellStart"/>
      <w:r w:rsidR="006E763F" w:rsidRPr="006E763F">
        <w:rPr>
          <w:b/>
          <w:bCs/>
          <w:i/>
          <w:sz w:val="28"/>
          <w:szCs w:val="28"/>
        </w:rPr>
        <w:t>г</w:t>
      </w:r>
      <w:proofErr w:type="gramStart"/>
      <w:r w:rsidR="006E763F" w:rsidRPr="006E763F">
        <w:rPr>
          <w:b/>
          <w:bCs/>
          <w:i/>
          <w:sz w:val="28"/>
          <w:szCs w:val="28"/>
        </w:rPr>
        <w:t>.М</w:t>
      </w:r>
      <w:proofErr w:type="gramEnd"/>
      <w:r w:rsidR="006E763F" w:rsidRPr="006E763F">
        <w:rPr>
          <w:b/>
          <w:bCs/>
          <w:i/>
          <w:sz w:val="28"/>
          <w:szCs w:val="28"/>
        </w:rPr>
        <w:t>инске</w:t>
      </w:r>
      <w:proofErr w:type="spellEnd"/>
      <w:r w:rsidR="006E763F" w:rsidRPr="006E763F">
        <w:rPr>
          <w:b/>
          <w:bCs/>
          <w:i/>
          <w:sz w:val="28"/>
          <w:szCs w:val="28"/>
        </w:rPr>
        <w:t>.</w:t>
      </w:r>
      <w:bookmarkStart w:id="0" w:name="_GoBack"/>
      <w:bookmarkEnd w:id="0"/>
    </w:p>
    <w:p w14:paraId="00A94DDA" w14:textId="5AB6C00A" w:rsidR="00783163" w:rsidRPr="00DC20C2" w:rsidRDefault="000356B9" w:rsidP="00CC7D4F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783163" w:rsidRPr="00354F15">
        <w:rPr>
          <w:b/>
          <w:bCs/>
          <w:sz w:val="28"/>
          <w:szCs w:val="28"/>
        </w:rPr>
        <w:t xml:space="preserve">2.2. </w:t>
      </w:r>
      <w:r w:rsidR="00783163" w:rsidRPr="00354F15">
        <w:rPr>
          <w:b/>
          <w:sz w:val="28"/>
          <w:szCs w:val="28"/>
        </w:rPr>
        <w:t>Источник финансирования:</w:t>
      </w:r>
      <w:r w:rsidR="005E2834">
        <w:rPr>
          <w:b/>
          <w:sz w:val="28"/>
          <w:szCs w:val="28"/>
        </w:rPr>
        <w:t xml:space="preserve"> </w:t>
      </w:r>
      <w:r w:rsidR="001A36E1">
        <w:rPr>
          <w:b/>
          <w:sz w:val="28"/>
          <w:szCs w:val="28"/>
        </w:rPr>
        <w:t>собственные средства предприятия.</w:t>
      </w:r>
    </w:p>
    <w:p w14:paraId="7A1C4649" w14:textId="77777777" w:rsidR="00925AF3" w:rsidRDefault="00783163" w:rsidP="001456F5">
      <w:pPr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2.3. </w:t>
      </w:r>
      <w:r w:rsidRPr="00354F15">
        <w:rPr>
          <w:b/>
          <w:sz w:val="28"/>
          <w:szCs w:val="28"/>
        </w:rPr>
        <w:t xml:space="preserve">Цена заказа (стартовая) </w:t>
      </w:r>
      <w:r w:rsidRPr="00354F15">
        <w:rPr>
          <w:b/>
          <w:bCs/>
          <w:sz w:val="28"/>
          <w:szCs w:val="28"/>
        </w:rPr>
        <w:t xml:space="preserve">в </w:t>
      </w:r>
      <w:r w:rsidRPr="00354F15">
        <w:rPr>
          <w:b/>
          <w:bCs/>
          <w:sz w:val="28"/>
          <w:szCs w:val="28"/>
          <w:lang w:val="en-US"/>
        </w:rPr>
        <w:t>BYN</w:t>
      </w:r>
      <w:r w:rsidRPr="00354F15">
        <w:rPr>
          <w:b/>
          <w:bCs/>
          <w:sz w:val="28"/>
          <w:szCs w:val="28"/>
        </w:rPr>
        <w:t>:</w:t>
      </w:r>
      <w:r w:rsidR="0079538E">
        <w:rPr>
          <w:b/>
          <w:bCs/>
          <w:sz w:val="28"/>
          <w:szCs w:val="28"/>
        </w:rPr>
        <w:t xml:space="preserve"> </w:t>
      </w:r>
    </w:p>
    <w:p w14:paraId="1EF1576C" w14:textId="1BFAAB02" w:rsidR="00CC7D4F" w:rsidRDefault="00925AF3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0356B9">
        <w:rPr>
          <w:sz w:val="28"/>
          <w:szCs w:val="28"/>
        </w:rPr>
        <w:t xml:space="preserve">Лот №1- </w:t>
      </w:r>
      <w:r w:rsidR="00CC7D4F" w:rsidRPr="00CC7D4F">
        <w:rPr>
          <w:sz w:val="28"/>
          <w:szCs w:val="28"/>
        </w:rPr>
        <w:t>7</w:t>
      </w:r>
      <w:r w:rsidR="006E763F">
        <w:rPr>
          <w:sz w:val="28"/>
          <w:szCs w:val="28"/>
        </w:rPr>
        <w:t>194,55</w:t>
      </w:r>
    </w:p>
    <w:p w14:paraId="39D4E8F6" w14:textId="731995A4" w:rsidR="001456F5" w:rsidRPr="00354F15" w:rsidRDefault="000356B9" w:rsidP="000356B9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456F5" w:rsidRPr="00354F15">
        <w:rPr>
          <w:b/>
          <w:sz w:val="28"/>
          <w:szCs w:val="28"/>
        </w:rPr>
        <w:t>2.4.</w:t>
      </w:r>
      <w:r w:rsidR="001D3CF1">
        <w:rPr>
          <w:b/>
          <w:sz w:val="28"/>
          <w:szCs w:val="28"/>
        </w:rPr>
        <w:t xml:space="preserve"> </w:t>
      </w:r>
      <w:r w:rsidR="001456F5" w:rsidRPr="00354F15">
        <w:rPr>
          <w:b/>
          <w:sz w:val="28"/>
          <w:szCs w:val="28"/>
        </w:rPr>
        <w:t xml:space="preserve">Валюта цены заказа и валюта расчетов: </w:t>
      </w:r>
      <w:r w:rsidR="001456F5" w:rsidRPr="00354F15">
        <w:rPr>
          <w:sz w:val="28"/>
          <w:szCs w:val="28"/>
        </w:rPr>
        <w:t>белорусский рубль (</w:t>
      </w:r>
      <w:r w:rsidR="001456F5" w:rsidRPr="00354F15">
        <w:rPr>
          <w:sz w:val="28"/>
          <w:szCs w:val="28"/>
          <w:lang w:val="en-US"/>
        </w:rPr>
        <w:t>BYN</w:t>
      </w:r>
      <w:r w:rsidR="001456F5" w:rsidRPr="00354F15">
        <w:rPr>
          <w:sz w:val="28"/>
          <w:szCs w:val="28"/>
        </w:rPr>
        <w:t>).</w:t>
      </w:r>
    </w:p>
    <w:p w14:paraId="37FA0427" w14:textId="77777777" w:rsidR="00783163" w:rsidRPr="00354F15" w:rsidRDefault="00856684" w:rsidP="00850B4B">
      <w:pPr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2.5. </w:t>
      </w:r>
      <w:r w:rsidRPr="00354F15">
        <w:rPr>
          <w:b/>
          <w:sz w:val="28"/>
          <w:szCs w:val="28"/>
        </w:rPr>
        <w:t xml:space="preserve">Условия платежа по договору: </w:t>
      </w:r>
      <w:r w:rsidRPr="00354F15">
        <w:rPr>
          <w:sz w:val="28"/>
          <w:szCs w:val="28"/>
        </w:rPr>
        <w:t>согласно проекту договора.</w:t>
      </w:r>
    </w:p>
    <w:p w14:paraId="0D7E1D65" w14:textId="77777777" w:rsidR="00856684" w:rsidRDefault="00856684" w:rsidP="00850B4B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2.6.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Требования к сроку выполнения заказа: </w:t>
      </w:r>
    </w:p>
    <w:p w14:paraId="3A3A5B46" w14:textId="27FCD3BA" w:rsidR="0079538E" w:rsidRDefault="00DC20C2" w:rsidP="00DC20C2">
      <w:pPr>
        <w:rPr>
          <w:sz w:val="28"/>
          <w:szCs w:val="28"/>
        </w:rPr>
      </w:pPr>
      <w:r w:rsidRPr="00DC20C2">
        <w:rPr>
          <w:sz w:val="28"/>
          <w:szCs w:val="28"/>
        </w:rPr>
        <w:t xml:space="preserve">Лот №1 – </w:t>
      </w:r>
      <w:r w:rsidR="00AB4171" w:rsidRPr="00AB4171">
        <w:rPr>
          <w:sz w:val="28"/>
          <w:szCs w:val="28"/>
        </w:rPr>
        <w:t>в течение 20 календарных дней со дня заключения договора</w:t>
      </w:r>
      <w:r w:rsidR="00925AF3" w:rsidRPr="00925AF3">
        <w:rPr>
          <w:sz w:val="28"/>
          <w:szCs w:val="28"/>
        </w:rPr>
        <w:t>.</w:t>
      </w:r>
    </w:p>
    <w:p w14:paraId="6BCC4D04" w14:textId="746FD1B7" w:rsidR="000B49C3" w:rsidRPr="00DC20C2" w:rsidRDefault="00B47431" w:rsidP="00DC20C2">
      <w:pPr>
        <w:rPr>
          <w:bCs/>
          <w:i/>
          <w:iCs/>
          <w:sz w:val="28"/>
          <w:szCs w:val="28"/>
        </w:rPr>
      </w:pPr>
      <w:r w:rsidRPr="00354F15">
        <w:rPr>
          <w:b/>
          <w:sz w:val="28"/>
          <w:szCs w:val="28"/>
        </w:rPr>
        <w:t xml:space="preserve">2.7. Гарантийный срок: </w:t>
      </w:r>
      <w:r w:rsidR="00F03775">
        <w:rPr>
          <w:sz w:val="28"/>
          <w:szCs w:val="28"/>
        </w:rPr>
        <w:t>60 месяцев</w:t>
      </w:r>
      <w:r w:rsidR="007F1750">
        <w:rPr>
          <w:sz w:val="28"/>
          <w:szCs w:val="28"/>
        </w:rPr>
        <w:t xml:space="preserve"> со дня подписания акта выполненных работ</w:t>
      </w:r>
      <w:r w:rsidR="00F03775">
        <w:rPr>
          <w:sz w:val="28"/>
          <w:szCs w:val="28"/>
        </w:rPr>
        <w:t>.</w:t>
      </w:r>
    </w:p>
    <w:p w14:paraId="17B38253" w14:textId="77777777" w:rsidR="00850B4B" w:rsidRDefault="001535F5" w:rsidP="000B49C3">
      <w:pPr>
        <w:pStyle w:val="afe"/>
        <w:rPr>
          <w:sz w:val="28"/>
          <w:szCs w:val="28"/>
        </w:rPr>
      </w:pPr>
      <w:r w:rsidRPr="00522394">
        <w:rPr>
          <w:b/>
          <w:bCs/>
          <w:sz w:val="28"/>
          <w:szCs w:val="28"/>
        </w:rPr>
        <w:lastRenderedPageBreak/>
        <w:t xml:space="preserve">2.8. </w:t>
      </w:r>
      <w:r w:rsidR="00FD6D41" w:rsidRPr="00522394">
        <w:rPr>
          <w:b/>
          <w:sz w:val="28"/>
          <w:szCs w:val="28"/>
        </w:rPr>
        <w:t>Требования к предмету заказа:</w:t>
      </w:r>
      <w:r w:rsidR="000A7395" w:rsidRPr="00522394">
        <w:rPr>
          <w:b/>
          <w:sz w:val="28"/>
          <w:szCs w:val="28"/>
        </w:rPr>
        <w:t xml:space="preserve"> </w:t>
      </w:r>
      <w:r w:rsidR="000A7395" w:rsidRPr="00522394">
        <w:rPr>
          <w:sz w:val="28"/>
          <w:szCs w:val="28"/>
        </w:rPr>
        <w:t xml:space="preserve"> соответствие с требованиями нормативных правовых актов, в том числе технических нормативных правовых актов</w:t>
      </w:r>
      <w:r w:rsidR="000B49C3">
        <w:rPr>
          <w:sz w:val="28"/>
          <w:szCs w:val="28"/>
        </w:rPr>
        <w:t xml:space="preserve">. </w:t>
      </w:r>
    </w:p>
    <w:p w14:paraId="5C9B64F8" w14:textId="77777777" w:rsidR="00FD6D41" w:rsidRPr="00354F15" w:rsidRDefault="00386139" w:rsidP="00FD6D41">
      <w:pPr>
        <w:ind w:right="-1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3</w:t>
      </w:r>
      <w:r w:rsidR="00FD6D41" w:rsidRPr="00354F15">
        <w:rPr>
          <w:b/>
          <w:sz w:val="28"/>
          <w:szCs w:val="28"/>
        </w:rPr>
        <w:t>. ПРОЕКТНАЯ ДОКУМЕНТАЦИЯ</w:t>
      </w:r>
    </w:p>
    <w:p w14:paraId="507D6E7C" w14:textId="77777777" w:rsidR="00FD6D41" w:rsidRPr="00354F15" w:rsidRDefault="005910BE" w:rsidP="005910BE">
      <w:pPr>
        <w:pStyle w:val="ConsNonformat"/>
        <w:widowControl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3.1. С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 xml:space="preserve">ведения о наличии проектной, в том числе сметной, документации: </w:t>
      </w:r>
      <w:r w:rsidR="00CD2384" w:rsidRPr="007E1F52">
        <w:rPr>
          <w:rFonts w:ascii="Times New Roman" w:hAnsi="Times New Roman" w:cs="Times New Roman"/>
          <w:bCs/>
          <w:sz w:val="28"/>
          <w:szCs w:val="28"/>
        </w:rPr>
        <w:t>П</w:t>
      </w:r>
      <w:r w:rsidR="00FD6D41" w:rsidRPr="007E1F52">
        <w:rPr>
          <w:rFonts w:ascii="Times New Roman" w:hAnsi="Times New Roman" w:cs="Times New Roman"/>
          <w:bCs/>
          <w:sz w:val="28"/>
          <w:szCs w:val="28"/>
        </w:rPr>
        <w:t>ри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0C3945">
        <w:rPr>
          <w:rFonts w:ascii="Times New Roman" w:hAnsi="Times New Roman" w:cs="Times New Roman"/>
          <w:sz w:val="28"/>
          <w:szCs w:val="28"/>
        </w:rPr>
        <w:t>5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 к документации для переговоров.</w:t>
      </w:r>
    </w:p>
    <w:p w14:paraId="77047691" w14:textId="77777777" w:rsidR="00386139" w:rsidRPr="00354F15" w:rsidRDefault="00386139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58B9F" w14:textId="77777777" w:rsidR="00FD6D41" w:rsidRPr="00354F15" w:rsidRDefault="003D2B11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>. УСЛОВИЯ ПРОВЕДЕНИЯ ПЕРЕГОВОРОВ</w:t>
      </w:r>
      <w:r w:rsidR="00FD6D41" w:rsidRPr="00354F15">
        <w:rPr>
          <w:rFonts w:ascii="Times New Roman" w:hAnsi="Times New Roman" w:cs="Times New Roman"/>
          <w:b/>
          <w:bCs/>
          <w:sz w:val="28"/>
          <w:szCs w:val="28"/>
        </w:rPr>
        <w:t xml:space="preserve"> И ЗАКЛЮЧЕНИЯ ДОГОВОРА С ПОБЕДИТЕЛЕМ</w:t>
      </w:r>
    </w:p>
    <w:p w14:paraId="6409F873" w14:textId="77777777" w:rsidR="007A2A17" w:rsidRPr="00354F15" w:rsidRDefault="00DD3629" w:rsidP="007A2A17">
      <w:pPr>
        <w:pStyle w:val="5"/>
        <w:rPr>
          <w:b/>
          <w:color w:val="auto"/>
          <w:szCs w:val="28"/>
        </w:rPr>
      </w:pPr>
      <w:r w:rsidRPr="00354F15">
        <w:rPr>
          <w:b/>
          <w:bCs/>
          <w:szCs w:val="28"/>
        </w:rPr>
        <w:t xml:space="preserve">4.1. </w:t>
      </w:r>
      <w:r w:rsidR="007A2A17" w:rsidRPr="00354F15">
        <w:rPr>
          <w:b/>
          <w:color w:val="auto"/>
          <w:szCs w:val="28"/>
        </w:rPr>
        <w:t>Требования к содержанию, форме и оформлению предложения для переговоров:</w:t>
      </w:r>
    </w:p>
    <w:p w14:paraId="6D8D3BA0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 xml:space="preserve">4.1.1. </w:t>
      </w:r>
      <w:r w:rsidRPr="00B149AB">
        <w:rPr>
          <w:b/>
          <w:bCs/>
          <w:sz w:val="28"/>
          <w:szCs w:val="28"/>
        </w:rPr>
        <w:t>Предложение</w:t>
      </w:r>
      <w:r w:rsidRPr="00354F15">
        <w:rPr>
          <w:bCs/>
          <w:sz w:val="28"/>
          <w:szCs w:val="28"/>
        </w:rPr>
        <w:t xml:space="preserve"> </w:t>
      </w:r>
      <w:r w:rsidRPr="00B149AB">
        <w:rPr>
          <w:b/>
          <w:sz w:val="28"/>
          <w:szCs w:val="28"/>
        </w:rPr>
        <w:t>должно быть</w:t>
      </w:r>
      <w:r w:rsidRPr="00354F15">
        <w:rPr>
          <w:bCs/>
          <w:sz w:val="28"/>
          <w:szCs w:val="28"/>
        </w:rPr>
        <w:t xml:space="preserve"> оформлено</w:t>
      </w:r>
      <w:r w:rsidRPr="00354F15">
        <w:rPr>
          <w:sz w:val="28"/>
          <w:szCs w:val="28"/>
        </w:rPr>
        <w:t xml:space="preserve"> на русском или белорусском языках, в машинописной форме, подписано руководителем организации либо его уполномоченным представителем (в случае, когда подписывается представителем, необхо</w:t>
      </w:r>
      <w:r w:rsidR="00B149AB">
        <w:rPr>
          <w:sz w:val="28"/>
          <w:szCs w:val="28"/>
        </w:rPr>
        <w:t xml:space="preserve">димо предоставить доверенность), </w:t>
      </w:r>
      <w:r w:rsidR="00B149AB" w:rsidRPr="00B149AB">
        <w:rPr>
          <w:b/>
          <w:bCs/>
          <w:sz w:val="28"/>
          <w:szCs w:val="28"/>
        </w:rPr>
        <w:t>ПРОШИТО, ПРОНУМЕРОВАНО И ЗАВЕРЕНО</w:t>
      </w:r>
      <w:r w:rsidRPr="00354F15">
        <w:rPr>
          <w:sz w:val="28"/>
          <w:szCs w:val="28"/>
        </w:rPr>
        <w:t xml:space="preserve"> печатью.</w:t>
      </w:r>
    </w:p>
    <w:p w14:paraId="5E356B59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4.1.2. </w:t>
      </w:r>
      <w:r w:rsidRPr="00354F15">
        <w:rPr>
          <w:bCs/>
          <w:sz w:val="28"/>
          <w:szCs w:val="28"/>
        </w:rPr>
        <w:t>Предложение на бумажном носителе должно быть запечатано в конверте,</w:t>
      </w:r>
      <w:r w:rsidRPr="00354F15">
        <w:rPr>
          <w:sz w:val="28"/>
          <w:szCs w:val="28"/>
        </w:rPr>
        <w:t xml:space="preserve"> который должен иметь следующие надписи:</w:t>
      </w:r>
    </w:p>
    <w:p w14:paraId="426429D8" w14:textId="77777777"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наименование и номер переговоров (предмета закупки);</w:t>
      </w:r>
    </w:p>
    <w:p w14:paraId="17A62E9E" w14:textId="77777777" w:rsidR="007A2A17" w:rsidRPr="00354F15" w:rsidRDefault="007A2A17" w:rsidP="007A2A17">
      <w:pPr>
        <w:widowControl w:val="0"/>
        <w:tabs>
          <w:tab w:val="left" w:pos="0"/>
        </w:tabs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дату и время, до которого нельзя вскрывать конверт</w:t>
      </w:r>
      <w:r w:rsidR="00161079" w:rsidRPr="00354F15">
        <w:rPr>
          <w:sz w:val="28"/>
          <w:szCs w:val="28"/>
        </w:rPr>
        <w:t xml:space="preserve"> (</w:t>
      </w:r>
      <w:r w:rsidR="00161079" w:rsidRPr="00354F15">
        <w:rPr>
          <w:i/>
          <w:iCs/>
          <w:sz w:val="28"/>
          <w:szCs w:val="28"/>
        </w:rPr>
        <w:t>дата и время указываются</w:t>
      </w:r>
      <w:r w:rsidR="009E5567" w:rsidRPr="00354F15">
        <w:rPr>
          <w:i/>
          <w:iCs/>
          <w:sz w:val="28"/>
          <w:szCs w:val="28"/>
        </w:rPr>
        <w:t xml:space="preserve"> организатором</w:t>
      </w:r>
      <w:r w:rsidR="00161079" w:rsidRPr="00354F15">
        <w:rPr>
          <w:i/>
          <w:iCs/>
          <w:sz w:val="28"/>
          <w:szCs w:val="28"/>
        </w:rPr>
        <w:t xml:space="preserve"> в приглашении для участия в переговорах – Приложение </w:t>
      </w:r>
      <w:r w:rsidR="002C1811" w:rsidRPr="002C1811">
        <w:rPr>
          <w:i/>
          <w:iCs/>
          <w:sz w:val="28"/>
          <w:szCs w:val="28"/>
        </w:rPr>
        <w:t>1</w:t>
      </w:r>
      <w:r w:rsidR="00161079" w:rsidRPr="00354F15">
        <w:rPr>
          <w:sz w:val="28"/>
          <w:szCs w:val="28"/>
        </w:rPr>
        <w:t>)</w:t>
      </w:r>
      <w:r w:rsidRPr="00354F15">
        <w:rPr>
          <w:sz w:val="28"/>
          <w:szCs w:val="28"/>
        </w:rPr>
        <w:t>;</w:t>
      </w:r>
    </w:p>
    <w:p w14:paraId="5D57337F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полное наименование</w:t>
      </w:r>
      <w:r w:rsidR="009F1EF7" w:rsidRPr="00354F15">
        <w:rPr>
          <w:sz w:val="28"/>
          <w:szCs w:val="28"/>
        </w:rPr>
        <w:t>, юридический</w:t>
      </w:r>
      <w:r w:rsidRPr="00354F15">
        <w:rPr>
          <w:sz w:val="28"/>
          <w:szCs w:val="28"/>
        </w:rPr>
        <w:t xml:space="preserve"> адрес участника;</w:t>
      </w:r>
    </w:p>
    <w:p w14:paraId="755F6FA4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- номер телефона контактного лица (факса при наличии) и адрес электронной почты. </w:t>
      </w:r>
    </w:p>
    <w:p w14:paraId="694AE4FB" w14:textId="77777777"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rPr>
          <w:b/>
          <w:i/>
          <w:sz w:val="28"/>
          <w:szCs w:val="28"/>
          <w:u w:val="single"/>
        </w:rPr>
      </w:pPr>
      <w:r w:rsidRPr="00354F15">
        <w:rPr>
          <w:b/>
          <w:i/>
          <w:sz w:val="28"/>
          <w:szCs w:val="28"/>
          <w:u w:val="single"/>
        </w:rPr>
        <w:t>При отсутствии на конверте вышеуказанных надписей комиссия не несёт ответственности за своевременное вскрытие конверта и рассмотрение предложения.</w:t>
      </w:r>
      <w:r w:rsidR="000A7395">
        <w:rPr>
          <w:b/>
          <w:i/>
          <w:sz w:val="28"/>
          <w:szCs w:val="28"/>
          <w:u w:val="single"/>
        </w:rPr>
        <w:t xml:space="preserve"> </w:t>
      </w:r>
    </w:p>
    <w:p w14:paraId="793F5B81" w14:textId="77777777" w:rsidR="007A2A17" w:rsidRPr="00354F15" w:rsidRDefault="007A2A1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4.1.3. </w:t>
      </w:r>
      <w:r w:rsidRPr="00354F15">
        <w:rPr>
          <w:sz w:val="28"/>
          <w:szCs w:val="28"/>
        </w:rPr>
        <w:t xml:space="preserve">Предложение участника должно содержать заполненную форму предложения </w:t>
      </w:r>
      <w:r w:rsidRPr="00354F15">
        <w:rPr>
          <w:b/>
          <w:sz w:val="28"/>
          <w:szCs w:val="28"/>
        </w:rPr>
        <w:t xml:space="preserve">(Приложение </w:t>
      </w:r>
      <w:r w:rsidR="002C1811" w:rsidRPr="002C1811">
        <w:rPr>
          <w:b/>
          <w:sz w:val="28"/>
          <w:szCs w:val="28"/>
        </w:rPr>
        <w:t>3</w:t>
      </w:r>
      <w:r w:rsidRPr="00354F15">
        <w:rPr>
          <w:sz w:val="28"/>
          <w:szCs w:val="28"/>
        </w:rPr>
        <w:t xml:space="preserve">) и </w:t>
      </w:r>
      <w:r w:rsidR="006F1100" w:rsidRPr="00354F15">
        <w:rPr>
          <w:sz w:val="28"/>
          <w:szCs w:val="28"/>
        </w:rPr>
        <w:t xml:space="preserve">иные </w:t>
      </w:r>
      <w:r w:rsidRPr="00354F15">
        <w:rPr>
          <w:sz w:val="28"/>
          <w:szCs w:val="28"/>
        </w:rPr>
        <w:t>документы, указанные в настоящей документации.</w:t>
      </w:r>
    </w:p>
    <w:p w14:paraId="0EA65A67" w14:textId="77777777" w:rsidR="004C42CF" w:rsidRPr="00354F15" w:rsidRDefault="004C42CF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4.1.4. Срок действия предложения: </w:t>
      </w:r>
      <w:r w:rsidRPr="00354F15">
        <w:rPr>
          <w:sz w:val="28"/>
          <w:szCs w:val="28"/>
        </w:rPr>
        <w:t>не менее 60 календарных дней с момента вскрытия конверта с предложением участника.</w:t>
      </w:r>
    </w:p>
    <w:p w14:paraId="1EE6E2AF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4.1.5. Требования к обеспечению предложения: </w:t>
      </w:r>
      <w:r w:rsidRPr="00354F15">
        <w:rPr>
          <w:sz w:val="28"/>
          <w:szCs w:val="28"/>
        </w:rPr>
        <w:t>не требуется.</w:t>
      </w:r>
    </w:p>
    <w:p w14:paraId="1A930F12" w14:textId="77777777"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4.1.6.Требования к обеспечению исполнения договора: </w:t>
      </w:r>
      <w:r w:rsidRPr="00354F15">
        <w:rPr>
          <w:sz w:val="28"/>
          <w:szCs w:val="28"/>
        </w:rPr>
        <w:t>не требуется.</w:t>
      </w:r>
    </w:p>
    <w:p w14:paraId="16B5E18F" w14:textId="77777777" w:rsidR="004C42CF" w:rsidRPr="00354F15" w:rsidRDefault="00732E9D" w:rsidP="00732E9D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w w:val="99"/>
          <w:sz w:val="28"/>
          <w:szCs w:val="28"/>
        </w:rPr>
      </w:pPr>
      <w:r w:rsidRPr="00354F15">
        <w:rPr>
          <w:b/>
          <w:spacing w:val="1"/>
          <w:w w:val="99"/>
          <w:sz w:val="28"/>
          <w:szCs w:val="28"/>
        </w:rPr>
        <w:t xml:space="preserve">4.2. </w:t>
      </w:r>
      <w:r w:rsidR="004C42CF" w:rsidRPr="00354F15">
        <w:rPr>
          <w:b/>
          <w:spacing w:val="1"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оряд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вн</w:t>
      </w:r>
      <w:r w:rsidR="004C42CF" w:rsidRPr="00354F15">
        <w:rPr>
          <w:b/>
          <w:sz w:val="28"/>
          <w:szCs w:val="28"/>
        </w:rPr>
        <w:t>есе</w:t>
      </w:r>
      <w:r w:rsidR="004C42CF" w:rsidRPr="00354F15">
        <w:rPr>
          <w:b/>
          <w:spacing w:val="1"/>
          <w:w w:val="99"/>
          <w:sz w:val="28"/>
          <w:szCs w:val="28"/>
        </w:rPr>
        <w:t>н</w:t>
      </w:r>
      <w:r w:rsidR="004C42CF" w:rsidRPr="00354F15">
        <w:rPr>
          <w:b/>
          <w:w w:val="99"/>
          <w:sz w:val="28"/>
          <w:szCs w:val="28"/>
        </w:rPr>
        <w:t>и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из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в предложение, отзыв предложения:</w:t>
      </w:r>
    </w:p>
    <w:p w14:paraId="5A9AF161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4.2.1.</w:t>
      </w:r>
      <w:r w:rsidRPr="00354F15">
        <w:rPr>
          <w:sz w:val="28"/>
          <w:szCs w:val="28"/>
        </w:rPr>
        <w:t xml:space="preserve"> </w:t>
      </w:r>
      <w:r w:rsidR="004A358C">
        <w:rPr>
          <w:sz w:val="28"/>
          <w:szCs w:val="28"/>
        </w:rPr>
        <w:t>У</w:t>
      </w:r>
      <w:r w:rsidR="004C42CF" w:rsidRPr="00354F15">
        <w:rPr>
          <w:sz w:val="28"/>
          <w:szCs w:val="28"/>
        </w:rPr>
        <w:t>частник вправе отозвать</w:t>
      </w:r>
      <w:r w:rsidR="00A35A95">
        <w:rPr>
          <w:sz w:val="28"/>
          <w:szCs w:val="28"/>
        </w:rPr>
        <w:t xml:space="preserve"> или внести изменение в</w:t>
      </w:r>
      <w:r w:rsidR="004C42CF" w:rsidRPr="00354F15">
        <w:rPr>
          <w:sz w:val="28"/>
          <w:szCs w:val="28"/>
        </w:rPr>
        <w:t xml:space="preserve"> своё </w:t>
      </w:r>
      <w:r w:rsidR="004C42CF" w:rsidRPr="00543103">
        <w:rPr>
          <w:sz w:val="28"/>
          <w:szCs w:val="28"/>
        </w:rPr>
        <w:t>предложение</w:t>
      </w:r>
      <w:r w:rsidR="004A358C">
        <w:rPr>
          <w:sz w:val="28"/>
          <w:szCs w:val="28"/>
        </w:rPr>
        <w:t xml:space="preserve"> до момента наступления окончательного срока приема предложений</w:t>
      </w:r>
      <w:r w:rsidR="003F4B7F" w:rsidRPr="00543103">
        <w:rPr>
          <w:sz w:val="28"/>
          <w:szCs w:val="28"/>
        </w:rPr>
        <w:t xml:space="preserve">. </w:t>
      </w:r>
    </w:p>
    <w:p w14:paraId="052B0C8E" w14:textId="77777777"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996DB9">
        <w:rPr>
          <w:b/>
          <w:bCs/>
          <w:sz w:val="28"/>
          <w:szCs w:val="28"/>
        </w:rPr>
        <w:t>4.2.</w:t>
      </w:r>
      <w:r w:rsidR="00A35A95" w:rsidRPr="00996DB9">
        <w:rPr>
          <w:b/>
          <w:bCs/>
          <w:sz w:val="28"/>
          <w:szCs w:val="28"/>
        </w:rPr>
        <w:t>2</w:t>
      </w:r>
      <w:r w:rsidRPr="00996DB9">
        <w:rPr>
          <w:b/>
          <w:bCs/>
          <w:sz w:val="28"/>
          <w:szCs w:val="28"/>
        </w:rPr>
        <w:t>.</w:t>
      </w:r>
      <w:r w:rsidRPr="00996DB9">
        <w:rPr>
          <w:sz w:val="28"/>
          <w:szCs w:val="28"/>
        </w:rPr>
        <w:t xml:space="preserve"> </w:t>
      </w:r>
      <w:proofErr w:type="gramStart"/>
      <w:r w:rsidR="000A7395" w:rsidRPr="00996DB9">
        <w:rPr>
          <w:sz w:val="28"/>
          <w:szCs w:val="28"/>
        </w:rPr>
        <w:t>В случае</w:t>
      </w:r>
      <w:r w:rsidR="006560B4" w:rsidRPr="00996DB9">
        <w:rPr>
          <w:sz w:val="28"/>
          <w:szCs w:val="28"/>
        </w:rPr>
        <w:t xml:space="preserve"> если </w:t>
      </w:r>
      <w:r w:rsidR="000A7395" w:rsidRPr="00996DB9">
        <w:rPr>
          <w:sz w:val="28"/>
          <w:szCs w:val="28"/>
        </w:rPr>
        <w:t xml:space="preserve"> </w:t>
      </w:r>
      <w:r w:rsidR="006560B4" w:rsidRPr="00996DB9">
        <w:rPr>
          <w:sz w:val="28"/>
          <w:szCs w:val="28"/>
        </w:rPr>
        <w:t xml:space="preserve">после вскрытия конверта будет установлено, что </w:t>
      </w:r>
      <w:r w:rsidR="000A7395" w:rsidRPr="00996DB9">
        <w:rPr>
          <w:sz w:val="28"/>
          <w:szCs w:val="28"/>
        </w:rPr>
        <w:t xml:space="preserve">цена предложения участника, сформирована с нарушением требований законодательства, в части формирования  </w:t>
      </w:r>
      <w:r w:rsidR="006560B4" w:rsidRPr="00996DB9">
        <w:rPr>
          <w:sz w:val="28"/>
          <w:szCs w:val="28"/>
        </w:rPr>
        <w:t xml:space="preserve">неизменной договорной (контрактной) цены на строительство объектов </w:t>
      </w:r>
      <w:r w:rsidR="004C42CF" w:rsidRPr="00996DB9">
        <w:rPr>
          <w:sz w:val="28"/>
          <w:szCs w:val="28"/>
        </w:rPr>
        <w:t xml:space="preserve">участник вправе </w:t>
      </w:r>
      <w:r w:rsidR="006560B4" w:rsidRPr="00996DB9">
        <w:rPr>
          <w:sz w:val="28"/>
          <w:szCs w:val="28"/>
        </w:rPr>
        <w:t>привести</w:t>
      </w:r>
      <w:r w:rsidR="004C42CF" w:rsidRPr="00996DB9">
        <w:rPr>
          <w:sz w:val="28"/>
          <w:szCs w:val="28"/>
        </w:rPr>
        <w:t xml:space="preserve"> предложение</w:t>
      </w:r>
      <w:r w:rsidR="00A35A95" w:rsidRPr="00996DB9">
        <w:rPr>
          <w:sz w:val="28"/>
          <w:szCs w:val="28"/>
        </w:rPr>
        <w:t xml:space="preserve"> в части корректировки сметного расчета </w:t>
      </w:r>
      <w:r w:rsidR="00E12D16" w:rsidRPr="00996DB9">
        <w:rPr>
          <w:sz w:val="28"/>
          <w:szCs w:val="28"/>
        </w:rPr>
        <w:t>(</w:t>
      </w:r>
      <w:r w:rsidR="00A35A95" w:rsidRPr="00996DB9">
        <w:rPr>
          <w:sz w:val="28"/>
          <w:szCs w:val="28"/>
        </w:rPr>
        <w:t>обоснования цены предложения</w:t>
      </w:r>
      <w:r w:rsidR="00996DB9" w:rsidRPr="00996DB9">
        <w:rPr>
          <w:sz w:val="28"/>
          <w:szCs w:val="28"/>
        </w:rPr>
        <w:t>)</w:t>
      </w:r>
      <w:r w:rsidR="00D00628" w:rsidRPr="00996DB9">
        <w:rPr>
          <w:sz w:val="28"/>
          <w:szCs w:val="28"/>
        </w:rPr>
        <w:t xml:space="preserve">, </w:t>
      </w:r>
      <w:r w:rsidR="00D00628" w:rsidRPr="00996DB9">
        <w:rPr>
          <w:b/>
          <w:sz w:val="28"/>
          <w:szCs w:val="28"/>
        </w:rPr>
        <w:t>без изменения цены предложения</w:t>
      </w:r>
      <w:r w:rsidR="00996DB9" w:rsidRPr="00996DB9">
        <w:rPr>
          <w:b/>
          <w:sz w:val="28"/>
          <w:szCs w:val="28"/>
        </w:rPr>
        <w:t xml:space="preserve">, </w:t>
      </w:r>
      <w:r w:rsidR="00996DB9" w:rsidRPr="00996DB9">
        <w:rPr>
          <w:sz w:val="28"/>
          <w:szCs w:val="28"/>
        </w:rPr>
        <w:t xml:space="preserve">а </w:t>
      </w:r>
      <w:r w:rsidR="0003035B" w:rsidRPr="00996DB9">
        <w:rPr>
          <w:sz w:val="28"/>
          <w:szCs w:val="28"/>
        </w:rPr>
        <w:t>также в графики производства работ</w:t>
      </w:r>
      <w:r w:rsidR="00996DB9" w:rsidRPr="00996DB9">
        <w:rPr>
          <w:sz w:val="28"/>
          <w:szCs w:val="28"/>
        </w:rPr>
        <w:t xml:space="preserve"> и</w:t>
      </w:r>
      <w:r w:rsidR="0003035B" w:rsidRPr="00996DB9">
        <w:rPr>
          <w:sz w:val="28"/>
          <w:szCs w:val="28"/>
        </w:rPr>
        <w:t xml:space="preserve"> платежей</w:t>
      </w:r>
      <w:r w:rsidR="00DA3285" w:rsidRPr="00996DB9">
        <w:rPr>
          <w:sz w:val="28"/>
          <w:szCs w:val="28"/>
        </w:rPr>
        <w:t>.</w:t>
      </w:r>
      <w:proofErr w:type="gramEnd"/>
      <w:r w:rsidR="0003035B" w:rsidRPr="00996DB9">
        <w:rPr>
          <w:sz w:val="28"/>
          <w:szCs w:val="28"/>
        </w:rPr>
        <w:t xml:space="preserve"> </w:t>
      </w:r>
      <w:r w:rsidR="00DA3285" w:rsidRPr="00996DB9">
        <w:rPr>
          <w:sz w:val="28"/>
          <w:szCs w:val="28"/>
        </w:rPr>
        <w:t xml:space="preserve">При внесении изменений в график </w:t>
      </w:r>
      <w:r w:rsidR="00DA3285" w:rsidRPr="00996DB9">
        <w:rPr>
          <w:sz w:val="28"/>
          <w:szCs w:val="28"/>
        </w:rPr>
        <w:lastRenderedPageBreak/>
        <w:t>производства работ, срок выполнения заказа не может превышать сроки, установленные пунктом 2.6. «Требования к сроку выполнения заказа».</w:t>
      </w:r>
    </w:p>
    <w:p w14:paraId="5F8D4FCB" w14:textId="77777777" w:rsidR="00353CE4" w:rsidRPr="00354F15" w:rsidRDefault="00353CE4" w:rsidP="00353CE4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</w:t>
      </w:r>
      <w:r w:rsidR="00A35A95">
        <w:rPr>
          <w:b/>
          <w:bCs/>
          <w:sz w:val="28"/>
          <w:szCs w:val="28"/>
        </w:rPr>
        <w:t>3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Участник </w:t>
      </w:r>
      <w:r w:rsidRPr="00354F15">
        <w:rPr>
          <w:bCs/>
          <w:sz w:val="28"/>
          <w:szCs w:val="28"/>
        </w:rPr>
        <w:t>имеет право</w:t>
      </w:r>
      <w:r w:rsidRPr="00354F15">
        <w:rPr>
          <w:sz w:val="28"/>
          <w:szCs w:val="28"/>
        </w:rPr>
        <w:t xml:space="preserve"> </w:t>
      </w:r>
      <w:r w:rsidRPr="00A35A95">
        <w:rPr>
          <w:b/>
          <w:bCs/>
          <w:sz w:val="28"/>
          <w:szCs w:val="28"/>
        </w:rPr>
        <w:t>предложить</w:t>
      </w:r>
      <w:r w:rsidRPr="00354F15">
        <w:rPr>
          <w:sz w:val="28"/>
          <w:szCs w:val="28"/>
        </w:rPr>
        <w:t xml:space="preserve"> изменения  и (или) дополнения к проекту договора (государственного контракта).</w:t>
      </w:r>
    </w:p>
    <w:p w14:paraId="4B3AFF07" w14:textId="77777777" w:rsidR="00D35839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b/>
          <w:sz w:val="28"/>
          <w:szCs w:val="28"/>
        </w:rPr>
      </w:pPr>
      <w:r w:rsidRPr="00354F15">
        <w:rPr>
          <w:b/>
          <w:w w:val="99"/>
          <w:sz w:val="28"/>
          <w:szCs w:val="28"/>
        </w:rPr>
        <w:t xml:space="preserve">4.3.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 xml:space="preserve">орядок </w:t>
      </w:r>
      <w:r w:rsidR="004C42CF" w:rsidRPr="00354F15">
        <w:rPr>
          <w:b/>
          <w:w w:val="99"/>
          <w:sz w:val="28"/>
          <w:szCs w:val="28"/>
        </w:rPr>
        <w:t xml:space="preserve">и </w:t>
      </w:r>
      <w:r w:rsidR="004C42CF" w:rsidRPr="00354F15">
        <w:rPr>
          <w:b/>
          <w:sz w:val="28"/>
          <w:szCs w:val="28"/>
        </w:rPr>
        <w:t>ср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редс</w:t>
      </w:r>
      <w:r w:rsidR="004C42CF" w:rsidRPr="00354F15">
        <w:rPr>
          <w:b/>
          <w:w w:val="99"/>
          <w:sz w:val="28"/>
          <w:szCs w:val="28"/>
        </w:rPr>
        <w:t>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>вл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</w:t>
      </w:r>
      <w:r w:rsidR="004C42CF" w:rsidRPr="00354F15">
        <w:rPr>
          <w:b/>
          <w:sz w:val="28"/>
          <w:szCs w:val="28"/>
        </w:rPr>
        <w:t>я ра</w:t>
      </w:r>
      <w:r w:rsidR="004C42CF" w:rsidRPr="00354F15">
        <w:rPr>
          <w:b/>
          <w:w w:val="99"/>
          <w:sz w:val="28"/>
          <w:szCs w:val="28"/>
        </w:rPr>
        <w:t>зъ</w:t>
      </w:r>
      <w:r w:rsidR="004C42CF" w:rsidRPr="00354F15">
        <w:rPr>
          <w:b/>
          <w:sz w:val="28"/>
          <w:szCs w:val="28"/>
        </w:rPr>
        <w:t>яс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п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>оже</w:t>
      </w:r>
      <w:r w:rsidR="004C42CF" w:rsidRPr="00354F15">
        <w:rPr>
          <w:b/>
          <w:w w:val="99"/>
          <w:sz w:val="28"/>
          <w:szCs w:val="28"/>
        </w:rPr>
        <w:t xml:space="preserve">ний </w:t>
      </w:r>
      <w:r w:rsidR="004C42CF" w:rsidRPr="00354F15">
        <w:rPr>
          <w:b/>
          <w:sz w:val="28"/>
          <w:szCs w:val="28"/>
        </w:rPr>
        <w:t>до</w:t>
      </w:r>
      <w:r w:rsidR="004C42CF" w:rsidRPr="00354F15">
        <w:rPr>
          <w:b/>
          <w:spacing w:val="-1"/>
          <w:sz w:val="28"/>
          <w:szCs w:val="28"/>
        </w:rPr>
        <w:t>к</w:t>
      </w:r>
      <w:r w:rsidR="004C42CF" w:rsidRPr="00354F15">
        <w:rPr>
          <w:b/>
          <w:spacing w:val="2"/>
          <w:sz w:val="28"/>
          <w:szCs w:val="28"/>
        </w:rPr>
        <w:t>у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 xml:space="preserve">ции </w:t>
      </w:r>
      <w:r w:rsidR="004C42CF" w:rsidRPr="00354F15">
        <w:rPr>
          <w:b/>
          <w:sz w:val="28"/>
          <w:szCs w:val="28"/>
        </w:rPr>
        <w:t>д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ере</w:t>
      </w:r>
      <w:r w:rsidR="004C42CF" w:rsidRPr="00354F15">
        <w:rPr>
          <w:b/>
          <w:w w:val="99"/>
          <w:sz w:val="28"/>
          <w:szCs w:val="28"/>
        </w:rPr>
        <w:t>г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>оро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 xml:space="preserve">: </w:t>
      </w:r>
    </w:p>
    <w:p w14:paraId="3156990B" w14:textId="0A6563BD" w:rsidR="004C42CF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4.3.1. </w:t>
      </w:r>
      <w:r w:rsidR="00EC21F9" w:rsidRPr="00354F15">
        <w:rPr>
          <w:sz w:val="28"/>
          <w:szCs w:val="28"/>
        </w:rPr>
        <w:t xml:space="preserve">Запрос о разъяснении документации для переговоров направляется участником не позднее, чем за </w:t>
      </w:r>
      <w:r w:rsidR="00E839F1">
        <w:rPr>
          <w:sz w:val="28"/>
          <w:szCs w:val="28"/>
        </w:rPr>
        <w:t>2</w:t>
      </w:r>
      <w:r w:rsidR="00EC21F9" w:rsidRPr="00354F15">
        <w:rPr>
          <w:sz w:val="28"/>
          <w:szCs w:val="28"/>
        </w:rPr>
        <w:t xml:space="preserve"> рабочих дня до</w:t>
      </w:r>
      <w:r w:rsidR="00B4271F" w:rsidRPr="00354F15">
        <w:rPr>
          <w:sz w:val="28"/>
          <w:szCs w:val="28"/>
        </w:rPr>
        <w:t xml:space="preserve"> дня</w:t>
      </w:r>
      <w:r w:rsidR="00EC21F9" w:rsidRPr="00354F15">
        <w:rPr>
          <w:sz w:val="28"/>
          <w:szCs w:val="28"/>
        </w:rPr>
        <w:t xml:space="preserve"> вскрытия конвертов. </w:t>
      </w:r>
      <w:r w:rsidRPr="00354F15">
        <w:rPr>
          <w:bCs/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течение </w:t>
      </w:r>
      <w:r w:rsidR="00E839F1">
        <w:rPr>
          <w:sz w:val="28"/>
          <w:szCs w:val="28"/>
        </w:rPr>
        <w:t>1</w:t>
      </w:r>
      <w:r w:rsidR="004C42CF" w:rsidRPr="00354F15">
        <w:rPr>
          <w:sz w:val="28"/>
          <w:szCs w:val="28"/>
        </w:rPr>
        <w:t>-</w:t>
      </w:r>
      <w:r w:rsidR="00E839F1">
        <w:rPr>
          <w:sz w:val="28"/>
          <w:szCs w:val="28"/>
        </w:rPr>
        <w:t>го</w:t>
      </w:r>
      <w:r w:rsidR="004C42CF" w:rsidRPr="00354F15">
        <w:rPr>
          <w:sz w:val="28"/>
          <w:szCs w:val="28"/>
        </w:rPr>
        <w:t xml:space="preserve"> рабоч</w:t>
      </w:r>
      <w:r w:rsidR="00E839F1">
        <w:rPr>
          <w:sz w:val="28"/>
          <w:szCs w:val="28"/>
        </w:rPr>
        <w:t>его</w:t>
      </w:r>
      <w:r w:rsidR="004C42CF" w:rsidRPr="00354F15">
        <w:rPr>
          <w:sz w:val="28"/>
          <w:szCs w:val="28"/>
        </w:rPr>
        <w:t xml:space="preserve"> дн</w:t>
      </w:r>
      <w:r w:rsidR="00E839F1">
        <w:rPr>
          <w:sz w:val="28"/>
          <w:szCs w:val="28"/>
        </w:rPr>
        <w:t>я</w:t>
      </w:r>
      <w:r w:rsidR="004C42CF" w:rsidRPr="00354F15">
        <w:rPr>
          <w:sz w:val="28"/>
          <w:szCs w:val="28"/>
        </w:rPr>
        <w:t xml:space="preserve"> после получения письменного запроса комиссия факсимильным сообщением </w:t>
      </w:r>
      <w:r w:rsidRPr="00354F15">
        <w:rPr>
          <w:sz w:val="28"/>
          <w:szCs w:val="28"/>
        </w:rPr>
        <w:t xml:space="preserve">или </w:t>
      </w:r>
      <w:r w:rsidR="004C42CF" w:rsidRPr="00354F15">
        <w:rPr>
          <w:sz w:val="28"/>
          <w:szCs w:val="28"/>
        </w:rPr>
        <w:t>по электронной почте направ</w:t>
      </w:r>
      <w:r w:rsidRPr="00354F15">
        <w:rPr>
          <w:sz w:val="28"/>
          <w:szCs w:val="28"/>
        </w:rPr>
        <w:t>ляет</w:t>
      </w:r>
      <w:r w:rsidR="004C42CF" w:rsidRPr="00354F15">
        <w:rPr>
          <w:sz w:val="28"/>
          <w:szCs w:val="28"/>
        </w:rPr>
        <w:t xml:space="preserve"> свои разъяснения. </w:t>
      </w:r>
      <w:r w:rsidRPr="00354F15">
        <w:rPr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случае направления запроса позже указанного срока комиссия вправе не давать на него разъяснения.</w:t>
      </w:r>
    </w:p>
    <w:p w14:paraId="623A0B3E" w14:textId="77777777" w:rsidR="004C42CF" w:rsidRPr="00354F15" w:rsidRDefault="00D35839" w:rsidP="00D35839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4.3.2.</w:t>
      </w:r>
      <w:r w:rsidRPr="00354F15">
        <w:rPr>
          <w:sz w:val="28"/>
          <w:szCs w:val="28"/>
        </w:rPr>
        <w:t xml:space="preserve"> </w:t>
      </w:r>
      <w:r w:rsidR="004C42CF" w:rsidRPr="00354F15">
        <w:rPr>
          <w:sz w:val="28"/>
          <w:szCs w:val="28"/>
        </w:rPr>
        <w:t>В случае обнаружении ошибки в сметной документации либо в документации для переговоров участник обязан незамедлительно сообщить об этом организатору, но не позднее, чем за 1 рабочий день до заседания по вскрытию конвертов с предложениями для переговоров, в противном случае претензии об ошибочно предоставленной информации организатором не принимаются.</w:t>
      </w:r>
    </w:p>
    <w:p w14:paraId="67CE37F7" w14:textId="77777777" w:rsidR="001415DC" w:rsidRPr="00354F15" w:rsidRDefault="00933D8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4.4. Требования к участникам:</w:t>
      </w:r>
    </w:p>
    <w:p w14:paraId="6D45F4E4" w14:textId="77777777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Участниками проводимых переговоров не могут выступать:</w:t>
      </w:r>
    </w:p>
    <w:p w14:paraId="2FD0B9D4" w14:textId="0AC89704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 xml:space="preserve">- эксперт или экспертная организация в переговорах, </w:t>
      </w:r>
      <w:r w:rsidR="005357B0" w:rsidRPr="00354F15">
        <w:rPr>
          <w:bCs/>
          <w:sz w:val="28"/>
          <w:szCs w:val="28"/>
        </w:rPr>
        <w:t>привлекавшийся</w:t>
      </w:r>
      <w:r w:rsidRPr="00354F15">
        <w:rPr>
          <w:bCs/>
          <w:sz w:val="28"/>
          <w:szCs w:val="28"/>
        </w:rPr>
        <w:t xml:space="preserve"> к их организации либо проведению для консультаций и (или) получения заключения по рассмотрению, оценке и сравнению предложений;</w:t>
      </w:r>
    </w:p>
    <w:p w14:paraId="7575BC2D" w14:textId="4C562E4C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- юридическое лицо и (или) индивидуальный предприниматель, работники (работник) которых оказывали услуги по организации проводимых переговоров;</w:t>
      </w:r>
    </w:p>
    <w:p w14:paraId="40C0F319" w14:textId="213AFC24"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- лица, указанные в абзацах втором, третьем, пятом - восьмом пункта 2 статьи 57 Закона Республики Беларусь от 5 июля 2004 г. N 300-З "Об архитектурной, градостроительной и строительной деятельности в Республике Беларусь";</w:t>
      </w:r>
    </w:p>
    <w:p w14:paraId="453ADD86" w14:textId="77777777" w:rsidR="001415DC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4.5. </w:t>
      </w:r>
      <w:r w:rsidR="001415DC" w:rsidRPr="00354F15">
        <w:rPr>
          <w:b/>
          <w:sz w:val="28"/>
          <w:szCs w:val="28"/>
        </w:rPr>
        <w:t xml:space="preserve">Требования к участникам о представлении документов об их экономическом и финансовом положении, </w:t>
      </w:r>
      <w:r w:rsidRPr="00354F15">
        <w:rPr>
          <w:b/>
          <w:sz w:val="28"/>
          <w:szCs w:val="28"/>
        </w:rPr>
        <w:t>системе контроля качества и другие требования к участникам:</w:t>
      </w:r>
    </w:p>
    <w:p w14:paraId="7E51368B" w14:textId="77E1640E" w:rsidR="00985A80" w:rsidRPr="00354F15" w:rsidRDefault="00985A80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i/>
          <w:iCs/>
          <w:sz w:val="28"/>
          <w:szCs w:val="28"/>
        </w:rPr>
        <w:t>Участник должен предоставить в своем предложении следующие документы</w:t>
      </w:r>
      <w:r w:rsidRPr="00354F15">
        <w:rPr>
          <w:bCs/>
          <w:sz w:val="28"/>
          <w:szCs w:val="28"/>
        </w:rPr>
        <w:t xml:space="preserve">: </w:t>
      </w:r>
    </w:p>
    <w:p w14:paraId="0CA65CAC" w14:textId="77777777" w:rsidR="00E30633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4.5.1.</w:t>
      </w:r>
      <w:r w:rsidRPr="00354F15">
        <w:rPr>
          <w:sz w:val="28"/>
          <w:szCs w:val="28"/>
        </w:rPr>
        <w:t xml:space="preserve"> </w:t>
      </w:r>
      <w:r w:rsidR="00D46B20" w:rsidRPr="00354F15">
        <w:rPr>
          <w:b/>
          <w:bCs/>
          <w:sz w:val="28"/>
          <w:szCs w:val="28"/>
        </w:rPr>
        <w:t>Коммерческое предложение</w:t>
      </w:r>
      <w:r w:rsidR="00D46B20" w:rsidRPr="00354F15">
        <w:rPr>
          <w:sz w:val="28"/>
          <w:szCs w:val="28"/>
        </w:rPr>
        <w:t xml:space="preserve"> - заполненную форму предложения (Приложение </w:t>
      </w:r>
      <w:r w:rsidR="002C1811" w:rsidRPr="002C1811">
        <w:rPr>
          <w:sz w:val="28"/>
          <w:szCs w:val="28"/>
        </w:rPr>
        <w:t>3</w:t>
      </w:r>
      <w:r w:rsidR="00D46B20" w:rsidRPr="00354F15">
        <w:rPr>
          <w:sz w:val="28"/>
          <w:szCs w:val="28"/>
        </w:rPr>
        <w:t>).</w:t>
      </w:r>
    </w:p>
    <w:p w14:paraId="653DF4CB" w14:textId="77777777" w:rsidR="008E4CFE" w:rsidRPr="008E4CFE" w:rsidRDefault="008E4CFE" w:rsidP="008E4CFE">
      <w:pPr>
        <w:autoSpaceDE w:val="0"/>
        <w:autoSpaceDN w:val="0"/>
        <w:adjustRightInd w:val="0"/>
        <w:rPr>
          <w:sz w:val="28"/>
          <w:szCs w:val="28"/>
        </w:rPr>
      </w:pPr>
      <w:r w:rsidRPr="008E4CFE">
        <w:rPr>
          <w:b/>
          <w:bCs/>
          <w:sz w:val="28"/>
          <w:szCs w:val="28"/>
        </w:rPr>
        <w:t>4.5.2</w:t>
      </w:r>
      <w:r w:rsidR="00162EC5">
        <w:rPr>
          <w:b/>
          <w:bCs/>
          <w:sz w:val="28"/>
          <w:szCs w:val="28"/>
        </w:rPr>
        <w:t xml:space="preserve">. </w:t>
      </w:r>
      <w:r w:rsidRPr="008E4CFE">
        <w:rPr>
          <w:b/>
          <w:bCs/>
          <w:sz w:val="28"/>
          <w:szCs w:val="28"/>
        </w:rPr>
        <w:t>График производства работ</w:t>
      </w:r>
      <w:r w:rsidRPr="008E4CFE">
        <w:rPr>
          <w:sz w:val="28"/>
          <w:szCs w:val="28"/>
        </w:rPr>
        <w:t>, за исключением случаев строительства объекта (выполнения строительных работ) продолжительностью не более одного месяца</w:t>
      </w:r>
      <w:r w:rsidR="00C53DFC">
        <w:rPr>
          <w:sz w:val="28"/>
          <w:szCs w:val="28"/>
        </w:rPr>
        <w:t xml:space="preserve"> (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график производства работ должен соответствовать</w:t>
      </w:r>
      <w:r w:rsidR="00DD14E2">
        <w:rPr>
          <w:b/>
          <w:bCs/>
          <w:i/>
          <w:iCs/>
          <w:sz w:val="28"/>
          <w:szCs w:val="28"/>
          <w:u w:val="single"/>
        </w:rPr>
        <w:t xml:space="preserve">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срок</w:t>
      </w:r>
      <w:r w:rsidR="00DD14E2">
        <w:rPr>
          <w:b/>
          <w:bCs/>
          <w:i/>
          <w:iCs/>
          <w:sz w:val="28"/>
          <w:szCs w:val="28"/>
          <w:u w:val="single"/>
        </w:rPr>
        <w:t>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выполнения работ, указанн</w:t>
      </w:r>
      <w:r w:rsidR="00DD14E2">
        <w:rPr>
          <w:b/>
          <w:bCs/>
          <w:i/>
          <w:iCs/>
          <w:sz w:val="28"/>
          <w:szCs w:val="28"/>
          <w:u w:val="single"/>
        </w:rPr>
        <w:t>ому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участником в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пункте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1.3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>форм</w:t>
      </w:r>
      <w:r w:rsidR="00DD14E2">
        <w:rPr>
          <w:b/>
          <w:bCs/>
          <w:i/>
          <w:iCs/>
          <w:sz w:val="28"/>
          <w:szCs w:val="28"/>
          <w:u w:val="single"/>
        </w:rPr>
        <w:t>ы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 предложения для переговоров (Приложение 3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)</w:t>
      </w:r>
      <w:r w:rsidRPr="008E4CFE">
        <w:rPr>
          <w:sz w:val="28"/>
          <w:szCs w:val="28"/>
        </w:rPr>
        <w:t>;</w:t>
      </w:r>
    </w:p>
    <w:p w14:paraId="14E5066F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4.5.3. Г</w:t>
      </w:r>
      <w:r w:rsidR="008E4CFE" w:rsidRPr="00A83C9D">
        <w:rPr>
          <w:b/>
          <w:bCs/>
          <w:sz w:val="28"/>
          <w:szCs w:val="28"/>
        </w:rPr>
        <w:t>рафик платежей</w:t>
      </w:r>
      <w:r>
        <w:rPr>
          <w:sz w:val="28"/>
          <w:szCs w:val="28"/>
        </w:rPr>
        <w:t>,</w:t>
      </w:r>
      <w:r w:rsidR="008E4CFE" w:rsidRPr="008E4CFE">
        <w:rPr>
          <w:sz w:val="28"/>
          <w:szCs w:val="28"/>
        </w:rPr>
        <w:t xml:space="preserve"> за исключением случаев единовременной оплаты;</w:t>
      </w:r>
    </w:p>
    <w:p w14:paraId="31349F60" w14:textId="77777777"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4</w:t>
      </w:r>
      <w:r w:rsidRPr="00A83C9D">
        <w:rPr>
          <w:b/>
          <w:bCs/>
          <w:sz w:val="28"/>
          <w:szCs w:val="28"/>
        </w:rPr>
        <w:t>. Г</w:t>
      </w:r>
      <w:r w:rsidR="008E4CFE" w:rsidRPr="00A83C9D">
        <w:rPr>
          <w:b/>
          <w:bCs/>
          <w:sz w:val="28"/>
          <w:szCs w:val="28"/>
        </w:rPr>
        <w:t>рафик поставки оборудования подрядчиком</w:t>
      </w:r>
      <w:r w:rsidR="008E4CFE" w:rsidRPr="008E4CFE">
        <w:rPr>
          <w:sz w:val="28"/>
          <w:szCs w:val="28"/>
        </w:rPr>
        <w:t>, если договором предусмотрено, что поставку оборудования осуществляет подрядчик;</w:t>
      </w:r>
    </w:p>
    <w:p w14:paraId="4AD2F18D" w14:textId="77777777" w:rsidR="00522D30" w:rsidRPr="00354F15" w:rsidRDefault="00D46B20" w:rsidP="00522D3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5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Обоснование и расчет цены предложения</w:t>
      </w:r>
      <w:r w:rsidR="008C415A">
        <w:rPr>
          <w:b/>
          <w:bCs/>
          <w:sz w:val="28"/>
          <w:szCs w:val="28"/>
        </w:rPr>
        <w:t>;</w:t>
      </w:r>
      <w:r w:rsidR="00522D30" w:rsidRPr="00354F15">
        <w:rPr>
          <w:sz w:val="28"/>
          <w:szCs w:val="28"/>
        </w:rPr>
        <w:t xml:space="preserve"> </w:t>
      </w:r>
    </w:p>
    <w:p w14:paraId="19899999" w14:textId="77777777" w:rsidR="001F57BA" w:rsidRPr="00354F15" w:rsidRDefault="001F57BA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lastRenderedPageBreak/>
        <w:t>4.5.</w:t>
      </w:r>
      <w:r w:rsidR="003218D2">
        <w:rPr>
          <w:b/>
          <w:bCs/>
          <w:sz w:val="28"/>
          <w:szCs w:val="28"/>
        </w:rPr>
        <w:t>6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Заверенн</w:t>
      </w:r>
      <w:r w:rsidR="00973F45">
        <w:rPr>
          <w:b/>
          <w:bCs/>
          <w:sz w:val="28"/>
          <w:szCs w:val="28"/>
        </w:rPr>
        <w:t>ую</w:t>
      </w:r>
      <w:r w:rsidR="00522D30" w:rsidRPr="00354F15">
        <w:rPr>
          <w:b/>
          <w:bCs/>
          <w:sz w:val="28"/>
          <w:szCs w:val="28"/>
        </w:rPr>
        <w:t xml:space="preserve"> копи</w:t>
      </w:r>
      <w:r w:rsidR="00973F45">
        <w:rPr>
          <w:b/>
          <w:bCs/>
          <w:sz w:val="28"/>
          <w:szCs w:val="28"/>
        </w:rPr>
        <w:t>ю</w:t>
      </w:r>
      <w:r w:rsidR="00522D30" w:rsidRPr="00354F15">
        <w:rPr>
          <w:b/>
          <w:bCs/>
          <w:sz w:val="28"/>
          <w:szCs w:val="28"/>
        </w:rPr>
        <w:t xml:space="preserve"> свидетельства о государственной регистрации</w:t>
      </w:r>
      <w:r w:rsidR="00522D30" w:rsidRPr="00354F15">
        <w:rPr>
          <w:sz w:val="28"/>
          <w:szCs w:val="28"/>
        </w:rPr>
        <w:t xml:space="preserve"> юридического лица или индивидуального предпринимателя.</w:t>
      </w:r>
    </w:p>
    <w:p w14:paraId="4ED64139" w14:textId="77777777" w:rsidR="00C56A48" w:rsidRDefault="00C56A48" w:rsidP="00C56A48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7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Справк</w:t>
      </w:r>
      <w:r w:rsidR="000E730D">
        <w:rPr>
          <w:b/>
          <w:bCs/>
          <w:sz w:val="28"/>
          <w:szCs w:val="28"/>
        </w:rPr>
        <w:t>у</w:t>
      </w:r>
      <w:r w:rsidRPr="00354F15">
        <w:rPr>
          <w:sz w:val="28"/>
          <w:szCs w:val="28"/>
        </w:rPr>
        <w:t>, подписанн</w:t>
      </w:r>
      <w:r w:rsidR="000E730D">
        <w:rPr>
          <w:sz w:val="28"/>
          <w:szCs w:val="28"/>
        </w:rPr>
        <w:t>ую</w:t>
      </w:r>
      <w:r w:rsidRPr="00354F15">
        <w:rPr>
          <w:sz w:val="28"/>
          <w:szCs w:val="28"/>
        </w:rPr>
        <w:t xml:space="preserve"> руководителем или уполномоченным лицом, </w:t>
      </w:r>
      <w:r w:rsidRPr="00354F15">
        <w:rPr>
          <w:b/>
          <w:bCs/>
          <w:sz w:val="28"/>
          <w:szCs w:val="28"/>
        </w:rPr>
        <w:t>об изменениях</w:t>
      </w:r>
      <w:r w:rsidRPr="00354F15">
        <w:rPr>
          <w:bCs/>
          <w:sz w:val="28"/>
          <w:szCs w:val="28"/>
        </w:rPr>
        <w:t>, вносимых в наименование участника, правопреемстве, периоде осуществления деятельности.</w:t>
      </w:r>
    </w:p>
    <w:p w14:paraId="0C90FBDB" w14:textId="77777777" w:rsidR="00B149AB" w:rsidRPr="00354F15" w:rsidRDefault="00B149AB" w:rsidP="00B149AB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8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Документ, подтверждающ</w:t>
      </w:r>
      <w:r w:rsidR="008C30C5">
        <w:rPr>
          <w:b/>
          <w:bCs/>
          <w:sz w:val="28"/>
          <w:szCs w:val="28"/>
        </w:rPr>
        <w:t>ий</w:t>
      </w:r>
      <w:r w:rsidRPr="00354F15">
        <w:rPr>
          <w:b/>
          <w:bCs/>
          <w:sz w:val="28"/>
          <w:szCs w:val="28"/>
        </w:rPr>
        <w:t xml:space="preserve"> наличие</w:t>
      </w:r>
      <w:r w:rsidR="008C30C5">
        <w:rPr>
          <w:b/>
          <w:bCs/>
          <w:sz w:val="28"/>
          <w:szCs w:val="28"/>
        </w:rPr>
        <w:t xml:space="preserve"> у юридического лица</w:t>
      </w:r>
      <w:r w:rsidRPr="00354F15">
        <w:rPr>
          <w:b/>
          <w:bCs/>
          <w:sz w:val="28"/>
          <w:szCs w:val="28"/>
        </w:rPr>
        <w:t xml:space="preserve"> системы управления охраной труда</w:t>
      </w:r>
      <w:r w:rsidRPr="00354F15">
        <w:rPr>
          <w:sz w:val="28"/>
          <w:szCs w:val="28"/>
        </w:rPr>
        <w:t xml:space="preserve"> (заверенная копия сертификата/приказа/положения).</w:t>
      </w:r>
    </w:p>
    <w:p w14:paraId="311AB35C" w14:textId="77777777" w:rsidR="00B149AB" w:rsidRPr="00354F15" w:rsidRDefault="00B149AB" w:rsidP="00B149AB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4.5.</w:t>
      </w:r>
      <w:r w:rsidR="007E1F52">
        <w:rPr>
          <w:rFonts w:ascii="Times New Roman" w:hAnsi="Times New Roman" w:cs="Times New Roman"/>
          <w:b/>
          <w:sz w:val="28"/>
          <w:szCs w:val="28"/>
        </w:rPr>
        <w:t>9</w:t>
      </w:r>
      <w:r w:rsidRPr="00354F15">
        <w:rPr>
          <w:rFonts w:ascii="Times New Roman" w:hAnsi="Times New Roman" w:cs="Times New Roman"/>
          <w:b/>
          <w:sz w:val="28"/>
          <w:szCs w:val="28"/>
        </w:rPr>
        <w:t>. Заверенные копии</w:t>
      </w:r>
      <w:r w:rsidR="001B5E4E">
        <w:rPr>
          <w:rFonts w:ascii="Times New Roman" w:hAnsi="Times New Roman" w:cs="Times New Roman"/>
          <w:b/>
          <w:sz w:val="28"/>
          <w:szCs w:val="28"/>
        </w:rPr>
        <w:t xml:space="preserve"> лицензии, аттестата соответствия, </w:t>
      </w:r>
      <w:r w:rsidRPr="00354F15">
        <w:rPr>
          <w:rFonts w:ascii="Times New Roman" w:hAnsi="Times New Roman" w:cs="Times New Roman"/>
          <w:b/>
          <w:sz w:val="28"/>
          <w:szCs w:val="28"/>
        </w:rPr>
        <w:t xml:space="preserve">декларации о соответствии или сертификат соответствия товаров (выполняемых работ, оказываемых услуг): </w:t>
      </w:r>
      <w:r w:rsidRPr="00354F1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законодательством.</w:t>
      </w:r>
    </w:p>
    <w:p w14:paraId="685FB01A" w14:textId="77777777" w:rsidR="00B149AB" w:rsidRDefault="00353CE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7E1F52">
        <w:rPr>
          <w:b/>
          <w:bCs/>
          <w:sz w:val="28"/>
          <w:szCs w:val="28"/>
        </w:rPr>
        <w:t>10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="0035188E" w:rsidRPr="00354F15">
        <w:rPr>
          <w:b/>
          <w:bCs/>
          <w:sz w:val="28"/>
          <w:szCs w:val="28"/>
        </w:rPr>
        <w:t>Заявление</w:t>
      </w:r>
      <w:r w:rsidR="00B149AB">
        <w:rPr>
          <w:b/>
          <w:bCs/>
          <w:sz w:val="28"/>
          <w:szCs w:val="28"/>
        </w:rPr>
        <w:t xml:space="preserve"> по форме </w:t>
      </w:r>
      <w:r w:rsidR="00C01E5C">
        <w:rPr>
          <w:b/>
          <w:bCs/>
          <w:sz w:val="28"/>
          <w:szCs w:val="28"/>
        </w:rPr>
        <w:t>(П</w:t>
      </w:r>
      <w:r w:rsidR="00B149AB">
        <w:rPr>
          <w:b/>
          <w:bCs/>
          <w:sz w:val="28"/>
          <w:szCs w:val="28"/>
        </w:rPr>
        <w:t>риложени</w:t>
      </w:r>
      <w:r w:rsidR="00C01E5C">
        <w:rPr>
          <w:b/>
          <w:bCs/>
          <w:sz w:val="28"/>
          <w:szCs w:val="28"/>
        </w:rPr>
        <w:t>е</w:t>
      </w:r>
      <w:r w:rsidR="00B149AB">
        <w:rPr>
          <w:b/>
          <w:bCs/>
          <w:sz w:val="28"/>
          <w:szCs w:val="28"/>
        </w:rPr>
        <w:t xml:space="preserve"> 5</w:t>
      </w:r>
      <w:r w:rsidR="00C01E5C">
        <w:rPr>
          <w:b/>
          <w:bCs/>
          <w:sz w:val="28"/>
          <w:szCs w:val="28"/>
        </w:rPr>
        <w:t>)</w:t>
      </w:r>
      <w:r w:rsidR="00B149AB">
        <w:rPr>
          <w:b/>
          <w:bCs/>
          <w:sz w:val="28"/>
          <w:szCs w:val="28"/>
        </w:rPr>
        <w:t>.</w:t>
      </w:r>
    </w:p>
    <w:p w14:paraId="39F3D3ED" w14:textId="77777777" w:rsidR="001B2D88" w:rsidRDefault="000B49C3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0B49C3"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E40D6">
        <w:rPr>
          <w:rFonts w:ascii="Times New Roman" w:hAnsi="Times New Roman" w:cs="Times New Roman"/>
          <w:sz w:val="28"/>
          <w:szCs w:val="28"/>
        </w:rPr>
        <w:t xml:space="preserve">Письмо о выполнении предмета закупки </w:t>
      </w:r>
      <w:r w:rsidRPr="006E40D6">
        <w:rPr>
          <w:rFonts w:ascii="Times New Roman" w:hAnsi="Times New Roman" w:cs="Times New Roman"/>
          <w:b/>
          <w:bCs/>
          <w:sz w:val="28"/>
          <w:szCs w:val="28"/>
        </w:rPr>
        <w:t>собственными силами.</w:t>
      </w:r>
    </w:p>
    <w:p w14:paraId="5A15F5F3" w14:textId="77777777" w:rsidR="001B2D88" w:rsidRDefault="001B2D88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4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 Реестр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исполненных договоров за последние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9C3">
        <w:rPr>
          <w:rFonts w:ascii="Times New Roman" w:hAnsi="Times New Roman" w:cs="Times New Roman"/>
          <w:sz w:val="28"/>
          <w:szCs w:val="28"/>
        </w:rPr>
        <w:t xml:space="preserve"> выполнении сопоставимых по виду и объему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2D88">
        <w:rPr>
          <w:rFonts w:ascii="Times New Roman" w:hAnsi="Times New Roman" w:cs="Times New Roman"/>
          <w:sz w:val="28"/>
          <w:szCs w:val="28"/>
        </w:rPr>
        <w:t>не менее 60 процентов от объема работ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78956BA" w14:textId="77777777" w:rsidR="000B49C3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4.5.13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945">
        <w:rPr>
          <w:rFonts w:ascii="Times New Roman" w:hAnsi="Times New Roman" w:cs="Times New Roman"/>
          <w:sz w:val="28"/>
          <w:szCs w:val="28"/>
        </w:rPr>
        <w:t>Наличие отзывов от заказчиков о качестве и соблюдении сроков и объемов выполнения работ, относящихся к указанному в техническом задания виду услуг за последние 3 года</w:t>
      </w:r>
      <w:r w:rsidR="000B49C3" w:rsidRPr="000C3945">
        <w:rPr>
          <w:rFonts w:ascii="Times New Roman" w:hAnsi="Times New Roman" w:cs="Times New Roman"/>
          <w:sz w:val="28"/>
          <w:szCs w:val="28"/>
        </w:rPr>
        <w:t>.</w:t>
      </w:r>
    </w:p>
    <w:p w14:paraId="0AD0E32F" w14:textId="77777777" w:rsidR="001B2D88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4.5.14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2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D88" w:rsidRPr="001B2D88">
        <w:rPr>
          <w:rFonts w:ascii="Times New Roman" w:hAnsi="Times New Roman" w:cs="Times New Roman"/>
          <w:sz w:val="28"/>
          <w:szCs w:val="28"/>
        </w:rPr>
        <w:t>Наличие квалифицированного персонала, необходимо для выполнения работ, относящихся к предмету закупки.</w:t>
      </w:r>
    </w:p>
    <w:p w14:paraId="0AA82BBD" w14:textId="77777777" w:rsidR="00DC20C2" w:rsidRPr="001B2D88" w:rsidRDefault="00F81CB8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1CB8"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DC20C2" w:rsidRPr="00F81CB8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="00DC20C2">
        <w:rPr>
          <w:rFonts w:ascii="Times New Roman" w:hAnsi="Times New Roman" w:cs="Times New Roman"/>
          <w:sz w:val="28"/>
          <w:szCs w:val="28"/>
        </w:rPr>
        <w:t>. Наличие аттестата соответствия на выполнение работ (Постановление Совета Министров РБ от 21. 03. 2014 №252): аттестат соответствия, дающий право на осуществление строительства объектов не ниже второго класса сложности: устройство внутренних систем электроснабжения; аттестат соответствия, выданный «Министерством архитектуры и строительства Республики Беларусь» №0012951-Ст от 16.01.2021, дающий право на осуществление монтажа систем автоматизации, за исключением потенциально опасных объектов, технических устройств.</w:t>
      </w:r>
    </w:p>
    <w:p w14:paraId="70A2A4D5" w14:textId="77777777" w:rsidR="0091511E" w:rsidRPr="00751B3C" w:rsidRDefault="00B4271F" w:rsidP="0091511E">
      <w:pPr>
        <w:rPr>
          <w:i/>
          <w:iCs/>
          <w:sz w:val="28"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6</w:t>
      </w:r>
      <w:r w:rsidR="00FD6D41" w:rsidRPr="00751B3C">
        <w:rPr>
          <w:b/>
          <w:sz w:val="28"/>
          <w:szCs w:val="28"/>
        </w:rPr>
        <w:t xml:space="preserve">. Порядок </w:t>
      </w:r>
      <w:r w:rsidR="00FD6D41" w:rsidRPr="00502E2B">
        <w:rPr>
          <w:b/>
          <w:sz w:val="28"/>
          <w:szCs w:val="28"/>
        </w:rPr>
        <w:t xml:space="preserve">и условия предоставления документации для переговоров: </w:t>
      </w:r>
      <w:r w:rsidR="00850B4B" w:rsidRPr="00502E2B">
        <w:rPr>
          <w:sz w:val="28"/>
          <w:szCs w:val="28"/>
        </w:rPr>
        <w:t>предоставляется при рассылке приглашений участникам</w:t>
      </w:r>
      <w:r w:rsidR="00502E2B" w:rsidRPr="00502E2B">
        <w:rPr>
          <w:sz w:val="28"/>
          <w:szCs w:val="28"/>
        </w:rPr>
        <w:t>.</w:t>
      </w:r>
    </w:p>
    <w:p w14:paraId="2A9A81E8" w14:textId="77777777" w:rsidR="00FD6D41" w:rsidRPr="00751B3C" w:rsidRDefault="00F1270C" w:rsidP="00FD6D41">
      <w:pPr>
        <w:widowControl w:val="0"/>
        <w:tabs>
          <w:tab w:val="left" w:pos="709"/>
          <w:tab w:val="left" w:pos="1712"/>
          <w:tab w:val="left" w:pos="2550"/>
          <w:tab w:val="left" w:pos="2924"/>
          <w:tab w:val="left" w:pos="3634"/>
          <w:tab w:val="left" w:pos="4608"/>
          <w:tab w:val="left" w:pos="6229"/>
          <w:tab w:val="left" w:pos="6828"/>
          <w:tab w:val="left" w:pos="8401"/>
          <w:tab w:val="left" w:pos="8755"/>
          <w:tab w:val="left" w:pos="10206"/>
        </w:tabs>
        <w:autoSpaceDE w:val="0"/>
        <w:autoSpaceDN w:val="0"/>
        <w:adjustRightInd w:val="0"/>
        <w:rPr>
          <w:rStyle w:val="20"/>
          <w:bCs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7</w:t>
      </w:r>
      <w:r w:rsidR="00FD6D41" w:rsidRPr="00751B3C">
        <w:rPr>
          <w:b/>
          <w:sz w:val="28"/>
          <w:szCs w:val="28"/>
        </w:rPr>
        <w:t xml:space="preserve">. Место, дата и время, порядок вскрытия конвертов с предложениями для переговоров: </w:t>
      </w:r>
      <w:r w:rsidR="00FD6D41" w:rsidRPr="00751B3C">
        <w:rPr>
          <w:bCs/>
          <w:sz w:val="28"/>
          <w:szCs w:val="28"/>
        </w:rPr>
        <w:t xml:space="preserve">согласно Приглашению (Приложение </w:t>
      </w:r>
      <w:r w:rsidR="00372D2D" w:rsidRPr="000E730D">
        <w:rPr>
          <w:bCs/>
          <w:sz w:val="28"/>
          <w:szCs w:val="28"/>
        </w:rPr>
        <w:t>1</w:t>
      </w:r>
      <w:r w:rsidR="00FD6D41" w:rsidRPr="00751B3C">
        <w:rPr>
          <w:bCs/>
          <w:sz w:val="28"/>
          <w:szCs w:val="28"/>
        </w:rPr>
        <w:t>).</w:t>
      </w:r>
    </w:p>
    <w:p w14:paraId="047664F2" w14:textId="77777777" w:rsidR="00F1270C" w:rsidRPr="00354F15" w:rsidRDefault="00F1270C" w:rsidP="00363682">
      <w:pPr>
        <w:widowControl w:val="0"/>
        <w:rPr>
          <w:bCs/>
          <w:sz w:val="28"/>
          <w:szCs w:val="28"/>
        </w:rPr>
      </w:pPr>
      <w:r w:rsidRPr="00751B3C">
        <w:rPr>
          <w:b/>
          <w:sz w:val="28"/>
          <w:szCs w:val="28"/>
        </w:rPr>
        <w:t>4.8.</w:t>
      </w:r>
      <w:r w:rsidR="000E730D">
        <w:rPr>
          <w:b/>
          <w:sz w:val="28"/>
          <w:szCs w:val="28"/>
        </w:rPr>
        <w:t xml:space="preserve"> </w:t>
      </w:r>
      <w:r w:rsidRPr="00751B3C">
        <w:rPr>
          <w:b/>
          <w:sz w:val="28"/>
          <w:szCs w:val="28"/>
        </w:rPr>
        <w:t xml:space="preserve">Порядок и предполагаемые сроки проведения переговоров: </w:t>
      </w:r>
      <w:r w:rsidRPr="00751B3C">
        <w:rPr>
          <w:sz w:val="28"/>
          <w:szCs w:val="28"/>
        </w:rPr>
        <w:t>конверты с предложениями для переговоров будут вскрываться в присутствии</w:t>
      </w:r>
      <w:r w:rsidRPr="00354F15">
        <w:rPr>
          <w:sz w:val="28"/>
          <w:szCs w:val="28"/>
        </w:rPr>
        <w:t xml:space="preserve"> членов комиссии и представителей участников, подавших предложения. При присутствии на заседании представителя участника при себе необходимо иметь доверенность (оригинал или заверенную копию) либо приказ о назначении директора (копия) – в случае, когда на заседании присутствует директор организации – данные документы </w:t>
      </w:r>
      <w:proofErr w:type="gramStart"/>
      <w:r w:rsidRPr="00354F15">
        <w:rPr>
          <w:sz w:val="28"/>
          <w:szCs w:val="28"/>
        </w:rPr>
        <w:t>приобщаются к протоколу вскрытия конвертов с предложениями для переговоров и являются</w:t>
      </w:r>
      <w:proofErr w:type="gramEnd"/>
      <w:r w:rsidRPr="00354F15">
        <w:rPr>
          <w:sz w:val="28"/>
          <w:szCs w:val="28"/>
        </w:rPr>
        <w:t xml:space="preserve"> их неотъемлемыми частями, и документ удостоверяющий личность. </w:t>
      </w:r>
    </w:p>
    <w:p w14:paraId="4D0B4C37" w14:textId="77777777" w:rsidR="00055B10" w:rsidRPr="00354F15" w:rsidRDefault="00055B10" w:rsidP="00055B1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4.9.</w:t>
      </w:r>
      <w:r w:rsidR="000E730D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>Требования к участнику, в соответствии с которыми переговоры могут проводиться его уполномоченным лицом:</w:t>
      </w:r>
      <w:r w:rsidRPr="00354F15">
        <w:rPr>
          <w:sz w:val="28"/>
          <w:szCs w:val="28"/>
        </w:rPr>
        <w:t xml:space="preserve"> при проведении переговоров </w:t>
      </w:r>
      <w:r w:rsidRPr="00354F15">
        <w:rPr>
          <w:rStyle w:val="20"/>
          <w:szCs w:val="28"/>
        </w:rPr>
        <w:t xml:space="preserve">представителю участника необходимо предоставить комиссии </w:t>
      </w:r>
      <w:r w:rsidRPr="00354F15">
        <w:rPr>
          <w:rStyle w:val="20"/>
          <w:szCs w:val="28"/>
        </w:rPr>
        <w:lastRenderedPageBreak/>
        <w:t>доверенность, оформленную в установленном порядке, на право участия в переговорах и документ, удостоверяющий личность.</w:t>
      </w:r>
      <w:r w:rsidRPr="00354F15">
        <w:rPr>
          <w:sz w:val="28"/>
          <w:szCs w:val="28"/>
        </w:rPr>
        <w:t xml:space="preserve"> В случае, если в качестве представителя участника выступает его руководитель, он должен представить комиссии выписку решения органа управления участника о назначении руководителя или иной документ и документ, удостоверяющий личность.</w:t>
      </w:r>
    </w:p>
    <w:p w14:paraId="4577AB94" w14:textId="77777777" w:rsidR="00055B10" w:rsidRDefault="00055B10" w:rsidP="00A9616E">
      <w:pPr>
        <w:autoSpaceDE w:val="0"/>
        <w:autoSpaceDN w:val="0"/>
        <w:adjustRightInd w:val="0"/>
        <w:rPr>
          <w:iCs/>
          <w:sz w:val="28"/>
          <w:szCs w:val="28"/>
        </w:rPr>
      </w:pPr>
      <w:r w:rsidRPr="00354F15">
        <w:rPr>
          <w:b/>
          <w:sz w:val="28"/>
          <w:szCs w:val="28"/>
        </w:rPr>
        <w:t>4</w:t>
      </w:r>
      <w:r w:rsidR="00FD6D41" w:rsidRPr="00354F15">
        <w:rPr>
          <w:b/>
          <w:sz w:val="28"/>
          <w:szCs w:val="28"/>
        </w:rPr>
        <w:t>.1</w:t>
      </w:r>
      <w:r w:rsidRPr="00354F15">
        <w:rPr>
          <w:b/>
          <w:sz w:val="28"/>
          <w:szCs w:val="28"/>
        </w:rPr>
        <w:t>0</w:t>
      </w:r>
      <w:r w:rsidR="00FD6D41" w:rsidRPr="00354F15">
        <w:rPr>
          <w:b/>
          <w:sz w:val="28"/>
          <w:szCs w:val="28"/>
        </w:rPr>
        <w:t xml:space="preserve">. Право организатора переговоров на запрос у участников разъяснений их предложений: </w:t>
      </w:r>
      <w:r w:rsidR="00FD6D41" w:rsidRPr="00354F15">
        <w:rPr>
          <w:sz w:val="28"/>
          <w:szCs w:val="28"/>
        </w:rPr>
        <w:t>в случае необходимости комиссия вправе запросить у участников уточняющую информацию</w:t>
      </w:r>
      <w:r w:rsidR="00E04A7E">
        <w:rPr>
          <w:sz w:val="28"/>
          <w:szCs w:val="28"/>
        </w:rPr>
        <w:t xml:space="preserve"> по предоставленным документам</w:t>
      </w:r>
      <w:r w:rsidR="00FD6D41" w:rsidRPr="00354F15">
        <w:rPr>
          <w:sz w:val="28"/>
          <w:szCs w:val="28"/>
        </w:rPr>
        <w:t>, которую участник обязан предоставить</w:t>
      </w:r>
      <w:r w:rsidR="005A4B0B">
        <w:rPr>
          <w:sz w:val="28"/>
          <w:szCs w:val="28"/>
        </w:rPr>
        <w:t xml:space="preserve"> в указанный </w:t>
      </w:r>
      <w:r w:rsidR="005322A3">
        <w:rPr>
          <w:sz w:val="28"/>
          <w:szCs w:val="28"/>
        </w:rPr>
        <w:t>заказчиком</w:t>
      </w:r>
      <w:r w:rsidR="005A4B0B">
        <w:rPr>
          <w:sz w:val="28"/>
          <w:szCs w:val="28"/>
        </w:rPr>
        <w:t xml:space="preserve"> срок</w:t>
      </w:r>
      <w:r w:rsidR="00FD6D41" w:rsidRPr="00354F15">
        <w:rPr>
          <w:sz w:val="28"/>
          <w:szCs w:val="28"/>
        </w:rPr>
        <w:t>.</w:t>
      </w:r>
      <w:r w:rsidR="003C19B5" w:rsidRPr="00354F15">
        <w:rPr>
          <w:sz w:val="28"/>
          <w:szCs w:val="28"/>
        </w:rPr>
        <w:t xml:space="preserve"> </w:t>
      </w:r>
      <w:r w:rsidR="00A9616E">
        <w:rPr>
          <w:sz w:val="28"/>
          <w:szCs w:val="28"/>
        </w:rPr>
        <w:t>Также к</w:t>
      </w:r>
      <w:r w:rsidRPr="00A9616E">
        <w:rPr>
          <w:bCs/>
          <w:iCs/>
          <w:sz w:val="28"/>
          <w:szCs w:val="28"/>
        </w:rPr>
        <w:t>омиссия вправе</w:t>
      </w:r>
      <w:r w:rsidR="0037407C">
        <w:rPr>
          <w:b/>
          <w:iCs/>
          <w:sz w:val="28"/>
          <w:szCs w:val="28"/>
        </w:rPr>
        <w:t xml:space="preserve"> </w:t>
      </w:r>
      <w:r w:rsidR="0037407C" w:rsidRPr="0037407C">
        <w:rPr>
          <w:bCs/>
          <w:iCs/>
          <w:sz w:val="28"/>
          <w:szCs w:val="28"/>
        </w:rPr>
        <w:t>п</w:t>
      </w:r>
      <w:r w:rsidRPr="0037407C">
        <w:rPr>
          <w:bCs/>
          <w:iCs/>
          <w:sz w:val="28"/>
          <w:szCs w:val="28"/>
        </w:rPr>
        <w:t>ри</w:t>
      </w:r>
      <w:r w:rsidRPr="00354F15">
        <w:rPr>
          <w:iCs/>
          <w:sz w:val="28"/>
          <w:szCs w:val="28"/>
        </w:rPr>
        <w:t xml:space="preserve"> необходимости запрашивать у других организаций (государственных органов) уточняющую информацию по представленным документам участников.</w:t>
      </w:r>
    </w:p>
    <w:p w14:paraId="1AFE1F30" w14:textId="77777777" w:rsidR="00BB10EC" w:rsidRPr="00354F15" w:rsidRDefault="00BB10EC" w:rsidP="00BB10EC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4.1</w:t>
      </w:r>
      <w:r w:rsidR="00A9616E">
        <w:rPr>
          <w:b/>
          <w:sz w:val="28"/>
          <w:szCs w:val="28"/>
        </w:rPr>
        <w:t>1</w:t>
      </w:r>
      <w:r w:rsidRPr="00354F15">
        <w:rPr>
          <w:b/>
          <w:sz w:val="28"/>
          <w:szCs w:val="28"/>
        </w:rPr>
        <w:t>.</w:t>
      </w:r>
      <w:r w:rsidR="008D07B7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Право организатора переговоров на проведение процедуры улучшения предложения для переговоров, порядок проведения такой процедуры: </w:t>
      </w:r>
      <w:r w:rsidRPr="00354F15">
        <w:rPr>
          <w:sz w:val="28"/>
          <w:szCs w:val="28"/>
        </w:rPr>
        <w:t>не проводится.</w:t>
      </w:r>
    </w:p>
    <w:tbl>
      <w:tblPr>
        <w:tblStyle w:val="a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0B23" w14:paraId="1555D2E3" w14:textId="77777777" w:rsidTr="00260B23">
        <w:tc>
          <w:tcPr>
            <w:tcW w:w="9571" w:type="dxa"/>
          </w:tcPr>
          <w:p w14:paraId="21FF46C9" w14:textId="77777777" w:rsidR="00260B23" w:rsidRP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/>
                <w:sz w:val="36"/>
                <w:szCs w:val="36"/>
              </w:rPr>
            </w:pPr>
            <w:r w:rsidRPr="00260B23">
              <w:rPr>
                <w:rStyle w:val="20"/>
                <w:b/>
                <w:sz w:val="36"/>
                <w:szCs w:val="36"/>
              </w:rPr>
              <w:t>4.12. По решению комиссии ПРЕДЛОЖЕНИЕ участника для переговоров ОТКЛОНЯЕТСЯ в случае:</w:t>
            </w:r>
          </w:p>
          <w:p w14:paraId="594B5865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354F15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354F15">
              <w:rPr>
                <w:rStyle w:val="20"/>
                <w:b/>
                <w:bCs/>
                <w:szCs w:val="28"/>
              </w:rPr>
              <w:t>.1.</w:t>
            </w:r>
            <w:r w:rsidRPr="00354F15">
              <w:rPr>
                <w:rStyle w:val="20"/>
                <w:szCs w:val="28"/>
              </w:rPr>
              <w:t xml:space="preserve"> </w:t>
            </w:r>
            <w:r>
              <w:rPr>
                <w:rStyle w:val="20"/>
                <w:szCs w:val="28"/>
              </w:rPr>
              <w:t>п</w:t>
            </w:r>
            <w:r w:rsidRPr="00354F15">
              <w:rPr>
                <w:rStyle w:val="20"/>
                <w:szCs w:val="28"/>
              </w:rPr>
              <w:t xml:space="preserve">редложение участника </w:t>
            </w:r>
            <w:r>
              <w:rPr>
                <w:rStyle w:val="20"/>
                <w:szCs w:val="28"/>
              </w:rPr>
              <w:t>оформлено ненадлежащим образом в соответствии с пунктом 4.1.1 настоящей документации для переговоров;</w:t>
            </w:r>
          </w:p>
          <w:p w14:paraId="3A8B108E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855AD2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855AD2">
              <w:rPr>
                <w:rStyle w:val="20"/>
                <w:b/>
                <w:bCs/>
                <w:szCs w:val="28"/>
              </w:rPr>
              <w:t>.2.</w:t>
            </w:r>
            <w:r>
              <w:rPr>
                <w:rStyle w:val="20"/>
                <w:szCs w:val="28"/>
              </w:rPr>
              <w:t xml:space="preserve"> не предоставлены (предоставлены не в полном объеме) запрашиваемые документы согласно пункту 4.5 настоящей документации для переговоров;</w:t>
            </w:r>
          </w:p>
          <w:p w14:paraId="0406E6B7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4.12.3.</w:t>
            </w:r>
            <w:r>
              <w:rPr>
                <w:rStyle w:val="20"/>
                <w:szCs w:val="28"/>
              </w:rPr>
              <w:t xml:space="preserve"> в установленный</w:t>
            </w:r>
            <w:r w:rsidR="00D00628">
              <w:rPr>
                <w:rStyle w:val="20"/>
                <w:szCs w:val="28"/>
              </w:rPr>
              <w:t xml:space="preserve"> </w:t>
            </w:r>
            <w:r w:rsidR="00363682">
              <w:rPr>
                <w:rStyle w:val="20"/>
                <w:szCs w:val="28"/>
              </w:rPr>
              <w:t xml:space="preserve">заказчиком </w:t>
            </w:r>
            <w:r>
              <w:rPr>
                <w:rStyle w:val="20"/>
                <w:szCs w:val="28"/>
              </w:rPr>
              <w:t>срок</w:t>
            </w:r>
            <w:r w:rsidR="00363682">
              <w:rPr>
                <w:rStyle w:val="20"/>
                <w:szCs w:val="28"/>
              </w:rPr>
              <w:t>,</w:t>
            </w:r>
            <w:r>
              <w:rPr>
                <w:rStyle w:val="20"/>
                <w:szCs w:val="28"/>
              </w:rPr>
              <w:t xml:space="preserve"> участник не предоставил уточняющую информацию по предоставленным документам;</w:t>
            </w:r>
          </w:p>
          <w:p w14:paraId="17CDA6C4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4.12.4.</w:t>
            </w:r>
            <w:r>
              <w:rPr>
                <w:rStyle w:val="20"/>
                <w:szCs w:val="28"/>
              </w:rPr>
              <w:t xml:space="preserve"> участник предоставил </w:t>
            </w:r>
            <w:r w:rsidRPr="00855AD2">
              <w:rPr>
                <w:rStyle w:val="20"/>
                <w:szCs w:val="28"/>
              </w:rPr>
              <w:t>недостоверн</w:t>
            </w:r>
            <w:r>
              <w:rPr>
                <w:rStyle w:val="20"/>
                <w:szCs w:val="28"/>
              </w:rPr>
              <w:t>ую информацию;</w:t>
            </w:r>
          </w:p>
          <w:p w14:paraId="47836E17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4.12.5.</w:t>
            </w:r>
            <w:r>
              <w:rPr>
                <w:rStyle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корректировки</w:t>
            </w:r>
            <w:r>
              <w:rPr>
                <w:rStyle w:val="20"/>
                <w:szCs w:val="28"/>
              </w:rPr>
              <w:t xml:space="preserve"> участником </w:t>
            </w:r>
            <w:r>
              <w:rPr>
                <w:sz w:val="28"/>
                <w:szCs w:val="28"/>
              </w:rPr>
              <w:t>сметного расчета (обоснования цены предложения), когда внесение таких изменений повлекло за собой изменение цены предложения;</w:t>
            </w:r>
          </w:p>
          <w:p w14:paraId="18234DBC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b/>
                <w:bCs/>
                <w:sz w:val="28"/>
                <w:szCs w:val="28"/>
              </w:rPr>
              <w:t>4.12.6.</w:t>
            </w:r>
            <w:r>
              <w:rPr>
                <w:sz w:val="28"/>
                <w:szCs w:val="28"/>
              </w:rPr>
              <w:t xml:space="preserve"> цена предложения участника превышает стартовую цену заказа;</w:t>
            </w:r>
          </w:p>
          <w:p w14:paraId="1D69F5EC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rStyle w:val="20"/>
                <w:b/>
                <w:bCs/>
                <w:szCs w:val="28"/>
              </w:rPr>
              <w:t>4.12.7.</w:t>
            </w:r>
            <w:r>
              <w:rPr>
                <w:rStyle w:val="20"/>
                <w:szCs w:val="28"/>
              </w:rPr>
              <w:t xml:space="preserve"> </w:t>
            </w:r>
            <w:r w:rsidRPr="00354F15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 xml:space="preserve"> имеет</w:t>
            </w:r>
            <w:r w:rsidRPr="00354F15">
              <w:rPr>
                <w:sz w:val="28"/>
                <w:szCs w:val="28"/>
              </w:rPr>
              <w:t xml:space="preserve"> задолженности по уплате налогов, сборов (пошлин), пеней</w:t>
            </w:r>
            <w:r>
              <w:rPr>
                <w:sz w:val="28"/>
                <w:szCs w:val="28"/>
              </w:rPr>
              <w:t>. Факт наличия задолженности</w:t>
            </w:r>
            <w:r w:rsidRPr="00354F15">
              <w:rPr>
                <w:sz w:val="28"/>
                <w:szCs w:val="28"/>
              </w:rPr>
              <w:t xml:space="preserve">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</w:t>
            </w:r>
            <w:r>
              <w:rPr>
                <w:sz w:val="28"/>
                <w:szCs w:val="28"/>
              </w:rPr>
              <w:t>ьной компьютерной сети Интернет;</w:t>
            </w:r>
          </w:p>
          <w:p w14:paraId="050C234C" w14:textId="77777777"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b/>
                <w:bCs/>
                <w:sz w:val="28"/>
                <w:szCs w:val="28"/>
              </w:rPr>
              <w:t>4.12.8.</w:t>
            </w:r>
            <w:r>
              <w:rPr>
                <w:sz w:val="28"/>
                <w:szCs w:val="28"/>
              </w:rPr>
              <w:t xml:space="preserve"> предложение участника содержит условия не соответствующие требованиям, установленным настоящей документации для переговоров, а именно:</w:t>
            </w:r>
          </w:p>
          <w:p w14:paraId="3DB2D5CE" w14:textId="77777777" w:rsidR="00260B23" w:rsidRPr="00B004A9" w:rsidRDefault="00260B23" w:rsidP="00260B2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B004A9">
              <w:rPr>
                <w:sz w:val="28"/>
                <w:szCs w:val="28"/>
              </w:rPr>
              <w:t>пункту 2.5. «Условия платежа по договору»</w:t>
            </w:r>
          </w:p>
          <w:p w14:paraId="10C10659" w14:textId="77777777" w:rsidR="00260B23" w:rsidRPr="00A5226B" w:rsidRDefault="00260B23" w:rsidP="0026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5226B">
              <w:rPr>
                <w:sz w:val="28"/>
                <w:szCs w:val="28"/>
              </w:rPr>
              <w:t>пункту 2.6. «Требования к сроку выполнения заказа»</w:t>
            </w:r>
          </w:p>
          <w:p w14:paraId="581D34E2" w14:textId="77777777" w:rsidR="00260B23" w:rsidRDefault="00260B23" w:rsidP="00260B23">
            <w:pPr>
              <w:rPr>
                <w:sz w:val="28"/>
                <w:szCs w:val="28"/>
              </w:rPr>
            </w:pPr>
            <w:r w:rsidRPr="00A5226B">
              <w:rPr>
                <w:sz w:val="28"/>
                <w:szCs w:val="28"/>
              </w:rPr>
              <w:tab/>
              <w:t>пункту 2.7. «Гарантийный срок»</w:t>
            </w:r>
          </w:p>
          <w:p w14:paraId="7382B6E9" w14:textId="77777777" w:rsidR="00260B23" w:rsidRPr="0011710C" w:rsidRDefault="004E7AEF" w:rsidP="00332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60B23" w:rsidRPr="00A5226B">
              <w:rPr>
                <w:sz w:val="28"/>
                <w:szCs w:val="28"/>
              </w:rPr>
              <w:tab/>
              <w:t xml:space="preserve">пункту 4.1.4. «Срок действия предложения» </w:t>
            </w:r>
          </w:p>
          <w:p w14:paraId="78B00FAA" w14:textId="77777777" w:rsidR="00260B23" w:rsidRDefault="00260B23" w:rsidP="00055B10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Cs/>
                <w:szCs w:val="28"/>
              </w:rPr>
            </w:pPr>
          </w:p>
        </w:tc>
      </w:tr>
    </w:tbl>
    <w:p w14:paraId="1888181F" w14:textId="77777777" w:rsidR="008B2984" w:rsidRPr="008B2984" w:rsidRDefault="00FD7213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90C5F">
        <w:rPr>
          <w:rStyle w:val="20"/>
          <w:b/>
          <w:bCs/>
          <w:szCs w:val="28"/>
        </w:rPr>
        <w:lastRenderedPageBreak/>
        <w:t>4.1</w:t>
      </w:r>
      <w:r w:rsidR="00BB0E2E">
        <w:rPr>
          <w:rStyle w:val="20"/>
          <w:b/>
          <w:bCs/>
          <w:szCs w:val="28"/>
        </w:rPr>
        <w:t>3</w:t>
      </w:r>
      <w:r w:rsidRPr="00690C5F">
        <w:rPr>
          <w:rStyle w:val="20"/>
          <w:b/>
          <w:bCs/>
          <w:szCs w:val="28"/>
        </w:rPr>
        <w:t xml:space="preserve">. </w:t>
      </w:r>
      <w:r w:rsidR="008B2984" w:rsidRPr="008B2984">
        <w:rPr>
          <w:b/>
          <w:bCs/>
          <w:sz w:val="28"/>
          <w:szCs w:val="28"/>
        </w:rPr>
        <w:t xml:space="preserve">Перечень критериев для выбора наилучшего предложения и поставщика (подрядчика, исполнителя) и максимальное количество баллов по каждому из критериев, способ оценки предложений: </w:t>
      </w:r>
    </w:p>
    <w:p w14:paraId="381225F1" w14:textId="77777777" w:rsidR="00FD7213" w:rsidRPr="00FD7213" w:rsidRDefault="008B2984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rStyle w:val="20"/>
          <w:szCs w:val="28"/>
        </w:rPr>
      </w:pPr>
      <w:r>
        <w:rPr>
          <w:b/>
          <w:bCs/>
          <w:sz w:val="28"/>
          <w:szCs w:val="28"/>
        </w:rPr>
        <w:t>4</w:t>
      </w:r>
      <w:r w:rsidRPr="008B298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3</w:t>
      </w:r>
      <w:r w:rsidRPr="008B29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8B2984">
        <w:rPr>
          <w:b/>
          <w:bCs/>
          <w:sz w:val="28"/>
          <w:szCs w:val="28"/>
        </w:rPr>
        <w:t xml:space="preserve"> Перечень критериев и алгоритм расчета баллов: согласно прилагаемой балльной оценке (приложение 4).</w:t>
      </w:r>
    </w:p>
    <w:p w14:paraId="2B466FBC" w14:textId="77777777" w:rsidR="00055B10" w:rsidRPr="00354F15" w:rsidRDefault="00055B10" w:rsidP="00055B1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5. ЗАКЛЮЧЕНИЕ ДОГОВОРА</w:t>
      </w:r>
    </w:p>
    <w:p w14:paraId="48394953" w14:textId="77777777" w:rsidR="00332BA3" w:rsidRDefault="00055B10" w:rsidP="00332BA3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5.1. </w:t>
      </w:r>
      <w:r w:rsidR="00FD6D41" w:rsidRPr="00354F15">
        <w:rPr>
          <w:b/>
          <w:sz w:val="28"/>
          <w:szCs w:val="28"/>
        </w:rPr>
        <w:t xml:space="preserve">Срок, в течение которого победитель должен подписать договор: </w:t>
      </w:r>
      <w:r w:rsidR="00FD6D41" w:rsidRPr="00354F15">
        <w:rPr>
          <w:sz w:val="28"/>
          <w:szCs w:val="28"/>
        </w:rPr>
        <w:t xml:space="preserve">не </w:t>
      </w:r>
      <w:r w:rsidR="00FD6D41" w:rsidRPr="00332BA3">
        <w:rPr>
          <w:sz w:val="28"/>
          <w:szCs w:val="28"/>
        </w:rPr>
        <w:t>позднее десяти календарных дней после завершения размещения заказа и утверждения протокола о проведении переговоров.</w:t>
      </w:r>
      <w:r w:rsidR="0073628E" w:rsidRPr="00332BA3">
        <w:rPr>
          <w:sz w:val="28"/>
          <w:szCs w:val="28"/>
        </w:rPr>
        <w:t xml:space="preserve"> </w:t>
      </w:r>
    </w:p>
    <w:p w14:paraId="58BEE0AC" w14:textId="34475B1B" w:rsidR="00D00628" w:rsidRPr="00332BA3" w:rsidRDefault="00055B10" w:rsidP="00332BA3">
      <w:pPr>
        <w:rPr>
          <w:bCs/>
          <w:sz w:val="28"/>
          <w:szCs w:val="28"/>
        </w:rPr>
      </w:pPr>
      <w:r w:rsidRPr="00332BA3">
        <w:rPr>
          <w:b/>
          <w:bCs/>
          <w:sz w:val="28"/>
          <w:szCs w:val="28"/>
        </w:rPr>
        <w:t>5.2.</w:t>
      </w:r>
      <w:r w:rsidRPr="00332BA3">
        <w:rPr>
          <w:sz w:val="28"/>
          <w:szCs w:val="28"/>
        </w:rPr>
        <w:t xml:space="preserve">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</w:t>
      </w:r>
      <w:r w:rsidR="006C144A">
        <w:rPr>
          <w:bCs/>
          <w:color w:val="000000" w:themeColor="text1"/>
          <w:sz w:val="28"/>
          <w:szCs w:val="28"/>
        </w:rPr>
        <w:t>5</w:t>
      </w:r>
      <w:r w:rsidR="00D00628" w:rsidRPr="00332BA3">
        <w:rPr>
          <w:bCs/>
          <w:color w:val="000000" w:themeColor="text1"/>
          <w:sz w:val="28"/>
          <w:szCs w:val="28"/>
        </w:rPr>
        <w:t xml:space="preserve">, заверенные печатью,  подписью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Кедышко 27,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каб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>. 10</w:t>
      </w:r>
      <w:r w:rsidR="00C55433">
        <w:rPr>
          <w:bCs/>
          <w:color w:val="000000" w:themeColor="text1"/>
          <w:sz w:val="28"/>
          <w:szCs w:val="28"/>
        </w:rPr>
        <w:t>1</w:t>
      </w:r>
      <w:r w:rsidR="00D00628" w:rsidRPr="00332BA3">
        <w:rPr>
          <w:bCs/>
          <w:color w:val="000000" w:themeColor="text1"/>
          <w:sz w:val="28"/>
          <w:szCs w:val="28"/>
        </w:rPr>
        <w:t xml:space="preserve">) не позднее следующего дня после уведомления Победителя  о результатах переговоров. </w:t>
      </w:r>
      <w:proofErr w:type="gramEnd"/>
    </w:p>
    <w:p w14:paraId="2DBE196D" w14:textId="77777777" w:rsidR="00D00628" w:rsidRPr="00332BA3" w:rsidRDefault="00D00628" w:rsidP="00D00628">
      <w:pPr>
        <w:ind w:firstLine="709"/>
        <w:rPr>
          <w:bCs/>
          <w:color w:val="000000" w:themeColor="text1"/>
          <w:sz w:val="28"/>
          <w:szCs w:val="28"/>
        </w:rPr>
      </w:pPr>
      <w:r w:rsidRPr="00332BA3">
        <w:rPr>
          <w:bCs/>
          <w:color w:val="000000" w:themeColor="text1"/>
          <w:sz w:val="28"/>
          <w:szCs w:val="28"/>
        </w:rPr>
        <w:t xml:space="preserve">В  </w:t>
      </w:r>
      <w:proofErr w:type="gramStart"/>
      <w:r w:rsidRPr="00332BA3">
        <w:rPr>
          <w:bCs/>
          <w:color w:val="000000" w:themeColor="text1"/>
          <w:sz w:val="28"/>
          <w:szCs w:val="28"/>
        </w:rPr>
        <w:t>случае</w:t>
      </w:r>
      <w:proofErr w:type="gramEnd"/>
      <w:r w:rsidRPr="00332BA3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70E2367F" w14:textId="77777777" w:rsidR="00924A90" w:rsidRPr="00354F15" w:rsidRDefault="00924A90" w:rsidP="00924A9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 РАЗРЕШЕНИЕ СПОРОВ</w:t>
      </w:r>
    </w:p>
    <w:p w14:paraId="3151A66A" w14:textId="77777777" w:rsidR="00924A90" w:rsidRPr="00354F15" w:rsidRDefault="00924A90" w:rsidP="00924A90">
      <w:pPr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6.1. Порядок обжалования:</w:t>
      </w:r>
    </w:p>
    <w:p w14:paraId="246A0926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случае возникновения споров до подведения результатов переговоров участник вправе обратиться с жалобой в письменной форме.</w:t>
      </w:r>
    </w:p>
    <w:p w14:paraId="12EDCC13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Рассмотрение жалобы осуществляется на специальном заседании конкурсной комиссии в присутствии лица (уполномоченного представителя юридического лица), подавшего ее.</w:t>
      </w:r>
    </w:p>
    <w:p w14:paraId="47BAC381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Жалоба рассматривается в течение десяти календарных дней со дня ее регистрации. По результатам рассмотрения жалобы оформляется протокол.</w:t>
      </w:r>
    </w:p>
    <w:p w14:paraId="62EAF418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Подача жалобы приостанавливает процедуру проведения переговоров на период ее рассмотрения.</w:t>
      </w:r>
    </w:p>
    <w:p w14:paraId="6AA31A74" w14:textId="77777777"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В результате рассмотрения жалобы конкурсной комиссией может быть принято решение об удовлетворении жалобы (полностью или частично) или отказе в ее удовлетворении.</w:t>
      </w:r>
    </w:p>
    <w:p w14:paraId="0E3AB6E6" w14:textId="77777777" w:rsidR="00924A90" w:rsidRPr="00071F73" w:rsidRDefault="00924A90" w:rsidP="00924A90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6.2.</w:t>
      </w:r>
      <w:r w:rsidRPr="00354F15">
        <w:rPr>
          <w:sz w:val="28"/>
          <w:szCs w:val="28"/>
        </w:rPr>
        <w:t xml:space="preserve"> После заключения договора по результатам проведения, переговоров дальнейшее рассмотрение спорных вопросов осуществляется в соответствии </w:t>
      </w:r>
      <w:r w:rsidRPr="00071F73">
        <w:rPr>
          <w:sz w:val="28"/>
          <w:szCs w:val="28"/>
        </w:rPr>
        <w:t>с законодательством.</w:t>
      </w:r>
    </w:p>
    <w:p w14:paraId="7D875876" w14:textId="77777777" w:rsidR="006E40D6" w:rsidRDefault="006E40D6" w:rsidP="00FD6D41">
      <w:pPr>
        <w:widowControl w:val="0"/>
        <w:rPr>
          <w:bCs/>
          <w:sz w:val="28"/>
          <w:szCs w:val="28"/>
        </w:rPr>
      </w:pPr>
    </w:p>
    <w:p w14:paraId="4C59AEF0" w14:textId="77777777" w:rsidR="00057820" w:rsidRPr="00071F73" w:rsidRDefault="00FD6D41" w:rsidP="00FD6D41">
      <w:pPr>
        <w:widowControl w:val="0"/>
        <w:rPr>
          <w:bCs/>
          <w:sz w:val="28"/>
          <w:szCs w:val="28"/>
        </w:rPr>
      </w:pPr>
      <w:r w:rsidRPr="00071F73">
        <w:rPr>
          <w:bCs/>
          <w:sz w:val="28"/>
          <w:szCs w:val="28"/>
        </w:rPr>
        <w:t>Приложения</w:t>
      </w:r>
      <w:r w:rsidR="00C02D8E" w:rsidRPr="00071F73">
        <w:rPr>
          <w:bCs/>
          <w:sz w:val="28"/>
          <w:szCs w:val="28"/>
        </w:rPr>
        <w:t>:</w:t>
      </w:r>
      <w:r w:rsidRPr="00071F73">
        <w:rPr>
          <w:bCs/>
          <w:sz w:val="28"/>
          <w:szCs w:val="28"/>
        </w:rPr>
        <w:t xml:space="preserve"> </w:t>
      </w:r>
      <w:r w:rsidR="001B3C0B" w:rsidRPr="00071F73">
        <w:rPr>
          <w:bCs/>
          <w:sz w:val="28"/>
          <w:szCs w:val="28"/>
        </w:rPr>
        <w:tab/>
      </w:r>
      <w:r w:rsidRPr="00071F73">
        <w:rPr>
          <w:bCs/>
          <w:sz w:val="28"/>
          <w:szCs w:val="28"/>
        </w:rPr>
        <w:t xml:space="preserve">1. </w:t>
      </w:r>
      <w:r w:rsidR="00057820" w:rsidRPr="00071F73">
        <w:rPr>
          <w:sz w:val="28"/>
          <w:szCs w:val="28"/>
        </w:rPr>
        <w:t>Приглашение на переговоры на  2 л. в 1 экз.</w:t>
      </w:r>
    </w:p>
    <w:p w14:paraId="279901A2" w14:textId="7AE4B31A" w:rsidR="00FD6D41" w:rsidRPr="00071F73" w:rsidRDefault="00FD6D41" w:rsidP="00FD6D41">
      <w:pPr>
        <w:widowControl w:val="0"/>
        <w:tabs>
          <w:tab w:val="left" w:pos="2127"/>
        </w:tabs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         </w:t>
      </w:r>
      <w:r w:rsidR="001B3C0B" w:rsidRPr="00071F73">
        <w:rPr>
          <w:sz w:val="28"/>
          <w:szCs w:val="28"/>
        </w:rPr>
        <w:tab/>
      </w:r>
      <w:r w:rsidRPr="00071F73">
        <w:rPr>
          <w:sz w:val="28"/>
          <w:szCs w:val="28"/>
        </w:rPr>
        <w:t xml:space="preserve">2. Проект договора на </w:t>
      </w:r>
      <w:r w:rsidR="003B0449">
        <w:rPr>
          <w:sz w:val="28"/>
          <w:szCs w:val="28"/>
        </w:rPr>
        <w:t>5</w:t>
      </w:r>
      <w:r w:rsidR="00D57B02" w:rsidRPr="00071F73">
        <w:rPr>
          <w:sz w:val="28"/>
          <w:szCs w:val="28"/>
        </w:rPr>
        <w:t xml:space="preserve"> </w:t>
      </w:r>
      <w:r w:rsidRPr="00071F73">
        <w:rPr>
          <w:sz w:val="28"/>
          <w:szCs w:val="28"/>
        </w:rPr>
        <w:t>л. в 1 экз.</w:t>
      </w:r>
    </w:p>
    <w:p w14:paraId="33E07287" w14:textId="77777777" w:rsidR="00FD6D41" w:rsidRPr="00071F73" w:rsidRDefault="003C19B5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</w:t>
      </w:r>
      <w:r w:rsidR="001B3C0B" w:rsidRPr="00071F73">
        <w:rPr>
          <w:sz w:val="28"/>
          <w:szCs w:val="28"/>
        </w:rPr>
        <w:tab/>
      </w:r>
      <w:r w:rsidR="00FD6D41" w:rsidRPr="00071F73">
        <w:rPr>
          <w:sz w:val="28"/>
          <w:szCs w:val="28"/>
        </w:rPr>
        <w:t>3</w:t>
      </w:r>
      <w:r w:rsidR="00FD6D41" w:rsidRPr="00071F73">
        <w:rPr>
          <w:bCs/>
          <w:sz w:val="28"/>
          <w:szCs w:val="28"/>
        </w:rPr>
        <w:t>.</w:t>
      </w:r>
      <w:r w:rsidR="00057820" w:rsidRPr="00071F73">
        <w:rPr>
          <w:bCs/>
          <w:sz w:val="28"/>
          <w:szCs w:val="28"/>
        </w:rPr>
        <w:t xml:space="preserve"> Форма предложения для переговоров на 1 л. в 1 экз.</w:t>
      </w:r>
      <w:r w:rsidR="00FD6D41" w:rsidRPr="00071F73">
        <w:rPr>
          <w:bCs/>
          <w:sz w:val="28"/>
          <w:szCs w:val="28"/>
        </w:rPr>
        <w:t xml:space="preserve"> </w:t>
      </w:r>
    </w:p>
    <w:p w14:paraId="4496743E" w14:textId="77777777" w:rsidR="00850B4B" w:rsidRPr="00071F73" w:rsidRDefault="00FD6D41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</w:t>
      </w:r>
      <w:r w:rsidR="001B3C0B" w:rsidRPr="00071F73">
        <w:rPr>
          <w:sz w:val="28"/>
          <w:szCs w:val="28"/>
        </w:rPr>
        <w:tab/>
      </w:r>
      <w:r w:rsidR="0079538E">
        <w:rPr>
          <w:sz w:val="28"/>
          <w:szCs w:val="28"/>
        </w:rPr>
        <w:t>4</w:t>
      </w:r>
      <w:r w:rsidR="001B3C0B" w:rsidRPr="00071F73">
        <w:rPr>
          <w:sz w:val="28"/>
          <w:szCs w:val="28"/>
        </w:rPr>
        <w:t>. Форма заявления на 1 л. в 1 экз.</w:t>
      </w:r>
      <w:r w:rsidR="00850B4B" w:rsidRPr="00071F73">
        <w:rPr>
          <w:sz w:val="28"/>
          <w:szCs w:val="28"/>
        </w:rPr>
        <w:t xml:space="preserve">          </w:t>
      </w:r>
    </w:p>
    <w:p w14:paraId="353A49D9" w14:textId="52218608" w:rsidR="00B25D1D" w:rsidRDefault="006F4919" w:rsidP="005C1EC5">
      <w:pPr>
        <w:pStyle w:val="af9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6B1FC742" w14:textId="77777777" w:rsidR="003B0449" w:rsidRPr="00071F73" w:rsidRDefault="003B0449" w:rsidP="005C1EC5">
      <w:pPr>
        <w:pStyle w:val="af9"/>
        <w:rPr>
          <w:color w:val="auto"/>
        </w:rPr>
      </w:pPr>
    </w:p>
    <w:p w14:paraId="182FC939" w14:textId="4CC321AF" w:rsidR="00FD6D41" w:rsidRDefault="005C1EC5" w:rsidP="005C1EC5">
      <w:pPr>
        <w:pStyle w:val="af9"/>
        <w:rPr>
          <w:color w:val="auto"/>
        </w:rPr>
      </w:pPr>
      <w:r w:rsidRPr="00071F73">
        <w:rPr>
          <w:color w:val="auto"/>
        </w:rPr>
        <w:t>Секретарь комиссии</w:t>
      </w:r>
      <w:r w:rsidRPr="00071F73">
        <w:rPr>
          <w:color w:val="auto"/>
        </w:rPr>
        <w:tab/>
        <w:t xml:space="preserve">                                                         </w:t>
      </w:r>
      <w:proofErr w:type="spellStart"/>
      <w:r w:rsidR="00082B08" w:rsidRPr="00082B08">
        <w:rPr>
          <w:color w:val="auto"/>
        </w:rPr>
        <w:t>Астаповский</w:t>
      </w:r>
      <w:proofErr w:type="spellEnd"/>
      <w:r w:rsidR="00082B08" w:rsidRPr="00082B08">
        <w:rPr>
          <w:color w:val="auto"/>
        </w:rPr>
        <w:t xml:space="preserve"> О.В.</w:t>
      </w:r>
    </w:p>
    <w:p w14:paraId="7C475CCE" w14:textId="77777777"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14:paraId="58C04784" w14:textId="0EADA9F1" w:rsidR="00045572" w:rsidRDefault="005E2834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</w:t>
      </w:r>
      <w:r w:rsidR="00045572">
        <w:rPr>
          <w:b/>
          <w:color w:val="000000"/>
          <w:sz w:val="28"/>
          <w:szCs w:val="28"/>
        </w:rPr>
        <w:t>риложение 5</w:t>
      </w:r>
    </w:p>
    <w:p w14:paraId="63847662" w14:textId="77777777" w:rsidR="00045572" w:rsidRDefault="00045572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6BBE68DD" w14:textId="77777777" w:rsidR="007467E9" w:rsidRPr="00C365F0" w:rsidRDefault="007467E9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365F0">
        <w:rPr>
          <w:b/>
          <w:color w:val="000000"/>
          <w:sz w:val="28"/>
          <w:szCs w:val="28"/>
        </w:rPr>
        <w:t>ЗАЯВЛЕНИЕ</w:t>
      </w:r>
    </w:p>
    <w:p w14:paraId="02C9C945" w14:textId="77777777" w:rsidR="007467E9" w:rsidRPr="00C365F0" w:rsidRDefault="007467E9" w:rsidP="007467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23B0D99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000000"/>
        </w:rPr>
      </w:pPr>
      <w:r w:rsidRPr="00C365F0">
        <w:rPr>
          <w:color w:val="000000"/>
          <w:sz w:val="28"/>
          <w:szCs w:val="28"/>
        </w:rPr>
        <w:t xml:space="preserve">Участник ____________________________________________________ </w:t>
      </w:r>
      <w:r w:rsidR="00C365F0" w:rsidRPr="00C365F0">
        <w:rPr>
          <w:color w:val="000000"/>
        </w:rPr>
        <w:t>(</w:t>
      </w:r>
      <w:r w:rsidR="00C365F0" w:rsidRPr="00C365F0">
        <w:rPr>
          <w:i/>
          <w:color w:val="000000"/>
        </w:rPr>
        <w:t>наименование организации, (ФИО – для физического лица, в том числе индивидуального предпринимателя))</w:t>
      </w:r>
    </w:p>
    <w:p w14:paraId="7E855C87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color w:val="000000"/>
          <w:sz w:val="28"/>
          <w:szCs w:val="28"/>
        </w:rPr>
        <w:t xml:space="preserve">заявляет, </w:t>
      </w:r>
      <w:r w:rsidRPr="00C365F0">
        <w:rPr>
          <w:sz w:val="28"/>
          <w:szCs w:val="28"/>
        </w:rPr>
        <w:t>что</w:t>
      </w:r>
      <w:r>
        <w:rPr>
          <w:sz w:val="28"/>
          <w:szCs w:val="28"/>
        </w:rPr>
        <w:t>:</w:t>
      </w:r>
      <w:r w:rsidRPr="00C365F0">
        <w:rPr>
          <w:sz w:val="28"/>
          <w:szCs w:val="28"/>
        </w:rPr>
        <w:t xml:space="preserve"> </w:t>
      </w:r>
    </w:p>
    <w:p w14:paraId="5D3BB5DB" w14:textId="77777777" w:rsidR="00C365F0" w:rsidRDefault="007467E9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 xml:space="preserve">по состоянию на 1-е число месяца, предшествующего дню подачи его предложения, задолженности по уплате налогов, сборов (пошлин), </w:t>
      </w:r>
      <w:r w:rsidRPr="00C365F0">
        <w:rPr>
          <w:color w:val="000000"/>
          <w:sz w:val="28"/>
          <w:szCs w:val="28"/>
        </w:rPr>
        <w:t>пеней</w:t>
      </w:r>
      <w:r w:rsidRPr="00C365F0">
        <w:rPr>
          <w:sz w:val="28"/>
          <w:szCs w:val="28"/>
        </w:rPr>
        <w:t xml:space="preserve"> в бюдж</w:t>
      </w:r>
      <w:r w:rsidR="00C365F0">
        <w:rPr>
          <w:sz w:val="28"/>
          <w:szCs w:val="28"/>
        </w:rPr>
        <w:t>ет Республики Беларусь не имеет;</w:t>
      </w:r>
    </w:p>
    <w:p w14:paraId="56BC747D" w14:textId="77777777"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>согласен с проектом договора (</w:t>
      </w:r>
      <w:r w:rsidRPr="00354F15">
        <w:rPr>
          <w:sz w:val="28"/>
          <w:szCs w:val="28"/>
        </w:rPr>
        <w:t>государственного контракта), который подлежит заклю</w:t>
      </w:r>
      <w:r>
        <w:rPr>
          <w:sz w:val="28"/>
          <w:szCs w:val="28"/>
        </w:rPr>
        <w:t>чению с победителем переговоров;</w:t>
      </w:r>
    </w:p>
    <w:p w14:paraId="16CDC8C3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не был признан судом экономически несостоятельным или банкротом и не находится на любом этапе рассмотрения дела об экономической несостоятельности или банкротства, за исключением </w:t>
      </w:r>
      <w:r>
        <w:rPr>
          <w:sz w:val="28"/>
          <w:szCs w:val="28"/>
        </w:rPr>
        <w:t>нахождения в процедуре санации;</w:t>
      </w:r>
    </w:p>
    <w:p w14:paraId="6F9BA326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40CEDF7E" w14:textId="77777777"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не включен в реестр коммерческих организаций и индивидуальных предпринимателей с повышенным риском совершения право</w:t>
      </w:r>
      <w:r>
        <w:rPr>
          <w:sz w:val="28"/>
          <w:szCs w:val="28"/>
        </w:rPr>
        <w:t>нарушений в экономической сфере.</w:t>
      </w:r>
    </w:p>
    <w:p w14:paraId="5B60B3D2" w14:textId="77777777" w:rsidR="007467E9" w:rsidRPr="00C365F0" w:rsidRDefault="00045572" w:rsidP="00045572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7DF7155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  <w:r w:rsidRPr="00C365F0">
        <w:rPr>
          <w:sz w:val="28"/>
          <w:szCs w:val="28"/>
        </w:rPr>
        <w:t>________________________        __________________________</w:t>
      </w:r>
    </w:p>
    <w:p w14:paraId="420B8EE3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</w:p>
    <w:p w14:paraId="50757F78" w14:textId="77777777" w:rsidR="007467E9" w:rsidRDefault="007467E9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sz w:val="28"/>
          <w:szCs w:val="28"/>
        </w:rPr>
      </w:pPr>
      <w:r w:rsidRPr="00C365F0">
        <w:rPr>
          <w:sz w:val="28"/>
          <w:szCs w:val="28"/>
        </w:rPr>
        <w:t>ФИО</w:t>
      </w:r>
    </w:p>
    <w:p w14:paraId="46A7F2BD" w14:textId="77777777" w:rsidR="00045572" w:rsidRPr="00271709" w:rsidRDefault="00045572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b/>
          <w:bCs/>
          <w:sz w:val="28"/>
          <w:szCs w:val="28"/>
        </w:rPr>
      </w:pPr>
    </w:p>
    <w:p w14:paraId="341815D3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B0A1F57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6E60FE5B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A0ADA47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D649AF4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7994F39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F80E340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E9AC1CD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209AE1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486963CE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E26A471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7B7F3BEB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B2AA167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0D7ED027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5041294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18498A44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584A05A7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2AC7C54A" w14:textId="77777777"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14:paraId="4CE877C2" w14:textId="77777777"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left="3261" w:hanging="3117"/>
        <w:jc w:val="center"/>
        <w:rPr>
          <w:sz w:val="28"/>
          <w:szCs w:val="28"/>
        </w:rPr>
      </w:pPr>
    </w:p>
    <w:sectPr w:rsidR="007467E9" w:rsidRPr="00C365F0" w:rsidSect="00C73FC8">
      <w:footerReference w:type="even" r:id="rId9"/>
      <w:footerReference w:type="default" r:id="rId10"/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1F7F" w14:textId="77777777" w:rsidR="00A41701" w:rsidRDefault="00A41701">
      <w:r>
        <w:separator/>
      </w:r>
    </w:p>
  </w:endnote>
  <w:endnote w:type="continuationSeparator" w:id="0">
    <w:p w14:paraId="7C889487" w14:textId="77777777" w:rsidR="00A41701" w:rsidRDefault="00A4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C2C18" w14:textId="77777777" w:rsidR="00A7306F" w:rsidRDefault="008C75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7306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A44BCB" w14:textId="77777777" w:rsidR="00A7306F" w:rsidRDefault="00A7306F">
    <w:pPr>
      <w:pStyle w:val="a7"/>
    </w:pPr>
  </w:p>
  <w:p w14:paraId="5BFC71A0" w14:textId="77777777" w:rsidR="00A7306F" w:rsidRDefault="00A7306F"/>
  <w:p w14:paraId="7EA000E1" w14:textId="77777777" w:rsidR="00A7306F" w:rsidRDefault="00A730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7BF3A" w14:textId="77777777" w:rsidR="00846334" w:rsidRDefault="00846334">
    <w:pPr>
      <w:pStyle w:val="a7"/>
      <w:jc w:val="center"/>
    </w:pPr>
  </w:p>
  <w:p w14:paraId="33A00ECE" w14:textId="77777777" w:rsidR="00A7306F" w:rsidRDefault="00A7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9B662" w14:textId="77777777" w:rsidR="00A41701" w:rsidRDefault="00A41701">
      <w:r>
        <w:separator/>
      </w:r>
    </w:p>
  </w:footnote>
  <w:footnote w:type="continuationSeparator" w:id="0">
    <w:p w14:paraId="3EC14775" w14:textId="77777777" w:rsidR="00A41701" w:rsidRDefault="00A4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DD2"/>
    <w:multiLevelType w:val="hybridMultilevel"/>
    <w:tmpl w:val="68F87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F61EE7"/>
    <w:multiLevelType w:val="multilevel"/>
    <w:tmpl w:val="DC6C9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9B85526"/>
    <w:multiLevelType w:val="multilevel"/>
    <w:tmpl w:val="3A14957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CDD0F1B"/>
    <w:multiLevelType w:val="hybridMultilevel"/>
    <w:tmpl w:val="5744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0162E"/>
    <w:multiLevelType w:val="hybridMultilevel"/>
    <w:tmpl w:val="B8EE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404EA"/>
    <w:multiLevelType w:val="hybridMultilevel"/>
    <w:tmpl w:val="765284D6"/>
    <w:lvl w:ilvl="0" w:tplc="05A03CC8">
      <w:start w:val="3"/>
      <w:numFmt w:val="decimal"/>
      <w:lvlText w:val="%1.5.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5818"/>
    <w:multiLevelType w:val="multilevel"/>
    <w:tmpl w:val="8C90183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3D67428"/>
    <w:multiLevelType w:val="hybridMultilevel"/>
    <w:tmpl w:val="80A47B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A515D"/>
    <w:multiLevelType w:val="multilevel"/>
    <w:tmpl w:val="EF3A49D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>
    <w:nsid w:val="2D781F37"/>
    <w:multiLevelType w:val="multilevel"/>
    <w:tmpl w:val="A418A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1">
    <w:nsid w:val="2DA723E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08407E1"/>
    <w:multiLevelType w:val="multilevel"/>
    <w:tmpl w:val="D3C243E2"/>
    <w:lvl w:ilvl="0">
      <w:start w:val="2"/>
      <w:numFmt w:val="decimal"/>
      <w:lvlText w:val="9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30BF59AD"/>
    <w:multiLevelType w:val="hybridMultilevel"/>
    <w:tmpl w:val="213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022BE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06058C"/>
    <w:multiLevelType w:val="hybridMultilevel"/>
    <w:tmpl w:val="024A0E8C"/>
    <w:lvl w:ilvl="0" w:tplc="6608B78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316ED3"/>
    <w:multiLevelType w:val="multilevel"/>
    <w:tmpl w:val="059A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D5F2DE4"/>
    <w:multiLevelType w:val="hybridMultilevel"/>
    <w:tmpl w:val="DEE236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D0671"/>
    <w:multiLevelType w:val="hybridMultilevel"/>
    <w:tmpl w:val="75C449C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C5205"/>
    <w:multiLevelType w:val="hybridMultilevel"/>
    <w:tmpl w:val="8D60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E1D96"/>
    <w:multiLevelType w:val="hybridMultilevel"/>
    <w:tmpl w:val="2966B1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12C73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2F006E2"/>
    <w:multiLevelType w:val="hybridMultilevel"/>
    <w:tmpl w:val="3E3A9C18"/>
    <w:lvl w:ilvl="0" w:tplc="F44C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BCB04AC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50E3A"/>
    <w:multiLevelType w:val="multilevel"/>
    <w:tmpl w:val="16E6E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91711E4"/>
    <w:multiLevelType w:val="multilevel"/>
    <w:tmpl w:val="68CA8D0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A5423B3"/>
    <w:multiLevelType w:val="hybridMultilevel"/>
    <w:tmpl w:val="BE3805B4"/>
    <w:lvl w:ilvl="0" w:tplc="03BCA2CA">
      <w:start w:val="1"/>
      <w:numFmt w:val="decimal"/>
      <w:lvlText w:val="%1."/>
      <w:lvlJc w:val="left"/>
      <w:pPr>
        <w:ind w:left="546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26">
    <w:nsid w:val="5EF11EE3"/>
    <w:multiLevelType w:val="multilevel"/>
    <w:tmpl w:val="31946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608A5378"/>
    <w:multiLevelType w:val="multilevel"/>
    <w:tmpl w:val="CC428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6"/>
      </w:rPr>
    </w:lvl>
  </w:abstractNum>
  <w:abstractNum w:abstractNumId="28">
    <w:nsid w:val="61F53218"/>
    <w:multiLevelType w:val="multilevel"/>
    <w:tmpl w:val="B0843A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>
    <w:nsid w:val="668548B1"/>
    <w:multiLevelType w:val="multilevel"/>
    <w:tmpl w:val="39DC1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68D6FF3"/>
    <w:multiLevelType w:val="hybridMultilevel"/>
    <w:tmpl w:val="0786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2004"/>
    <w:multiLevelType w:val="hybridMultilevel"/>
    <w:tmpl w:val="D23CC1C2"/>
    <w:lvl w:ilvl="0" w:tplc="F2068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8C63662"/>
    <w:multiLevelType w:val="hybridMultilevel"/>
    <w:tmpl w:val="D592FA8C"/>
    <w:lvl w:ilvl="0" w:tplc="967CBA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E477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461D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8C54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8A28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EC1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D84BC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F0D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EE4C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4675ACB"/>
    <w:multiLevelType w:val="hybridMultilevel"/>
    <w:tmpl w:val="173A8E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4D14543"/>
    <w:multiLevelType w:val="hybridMultilevel"/>
    <w:tmpl w:val="A40CDE0A"/>
    <w:lvl w:ilvl="0" w:tplc="A4F23FA2">
      <w:start w:val="3"/>
      <w:numFmt w:val="decimal"/>
      <w:lvlText w:val="%1.5.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416AF"/>
    <w:multiLevelType w:val="hybridMultilevel"/>
    <w:tmpl w:val="B8EC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9"/>
  </w:num>
  <w:num w:numId="13">
    <w:abstractNumId w:val="16"/>
  </w:num>
  <w:num w:numId="14">
    <w:abstractNumId w:val="29"/>
  </w:num>
  <w:num w:numId="15">
    <w:abstractNumId w:val="33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5"/>
  </w:num>
  <w:num w:numId="21">
    <w:abstractNumId w:val="17"/>
  </w:num>
  <w:num w:numId="22">
    <w:abstractNumId w:val="35"/>
  </w:num>
  <w:num w:numId="23">
    <w:abstractNumId w:val="30"/>
  </w:num>
  <w:num w:numId="24">
    <w:abstractNumId w:val="12"/>
  </w:num>
  <w:num w:numId="25">
    <w:abstractNumId w:val="7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31"/>
  </w:num>
  <w:num w:numId="31">
    <w:abstractNumId w:val="34"/>
  </w:num>
  <w:num w:numId="32">
    <w:abstractNumId w:val="6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7"/>
  </w:num>
  <w:num w:numId="3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74"/>
    <w:rsid w:val="000004A8"/>
    <w:rsid w:val="00003047"/>
    <w:rsid w:val="00003EB9"/>
    <w:rsid w:val="000041BD"/>
    <w:rsid w:val="00006183"/>
    <w:rsid w:val="000071CF"/>
    <w:rsid w:val="000075FE"/>
    <w:rsid w:val="00007EAB"/>
    <w:rsid w:val="00007FD3"/>
    <w:rsid w:val="00010681"/>
    <w:rsid w:val="00011D69"/>
    <w:rsid w:val="00012023"/>
    <w:rsid w:val="0001217F"/>
    <w:rsid w:val="000132ED"/>
    <w:rsid w:val="000139FC"/>
    <w:rsid w:val="000153DE"/>
    <w:rsid w:val="00015598"/>
    <w:rsid w:val="00015AEC"/>
    <w:rsid w:val="000204DF"/>
    <w:rsid w:val="000207E6"/>
    <w:rsid w:val="00021C30"/>
    <w:rsid w:val="0002263D"/>
    <w:rsid w:val="00023000"/>
    <w:rsid w:val="00023DE3"/>
    <w:rsid w:val="000244AF"/>
    <w:rsid w:val="00024C6A"/>
    <w:rsid w:val="00025EDA"/>
    <w:rsid w:val="00026114"/>
    <w:rsid w:val="00027403"/>
    <w:rsid w:val="0003035B"/>
    <w:rsid w:val="00031543"/>
    <w:rsid w:val="00032BEA"/>
    <w:rsid w:val="00033643"/>
    <w:rsid w:val="000356B9"/>
    <w:rsid w:val="00035771"/>
    <w:rsid w:val="00036499"/>
    <w:rsid w:val="00036517"/>
    <w:rsid w:val="000378FE"/>
    <w:rsid w:val="00040A09"/>
    <w:rsid w:val="00040FD6"/>
    <w:rsid w:val="000422A3"/>
    <w:rsid w:val="00042E3C"/>
    <w:rsid w:val="0004335C"/>
    <w:rsid w:val="0004366C"/>
    <w:rsid w:val="00044003"/>
    <w:rsid w:val="00045572"/>
    <w:rsid w:val="00051B4C"/>
    <w:rsid w:val="00054F09"/>
    <w:rsid w:val="00055B10"/>
    <w:rsid w:val="0005610A"/>
    <w:rsid w:val="00056B8C"/>
    <w:rsid w:val="000570A1"/>
    <w:rsid w:val="000574E2"/>
    <w:rsid w:val="00057820"/>
    <w:rsid w:val="00061A23"/>
    <w:rsid w:val="000636E4"/>
    <w:rsid w:val="00063CC9"/>
    <w:rsid w:val="00064D96"/>
    <w:rsid w:val="000662EA"/>
    <w:rsid w:val="0006681A"/>
    <w:rsid w:val="00066A4E"/>
    <w:rsid w:val="00070131"/>
    <w:rsid w:val="00071F73"/>
    <w:rsid w:val="00072B34"/>
    <w:rsid w:val="00073341"/>
    <w:rsid w:val="0007358F"/>
    <w:rsid w:val="00073805"/>
    <w:rsid w:val="0007488A"/>
    <w:rsid w:val="00080553"/>
    <w:rsid w:val="00081D04"/>
    <w:rsid w:val="00081D21"/>
    <w:rsid w:val="000828F5"/>
    <w:rsid w:val="00082B08"/>
    <w:rsid w:val="0008353C"/>
    <w:rsid w:val="00084B44"/>
    <w:rsid w:val="0008519E"/>
    <w:rsid w:val="00086FF5"/>
    <w:rsid w:val="00091A9E"/>
    <w:rsid w:val="00091BCB"/>
    <w:rsid w:val="00091DE5"/>
    <w:rsid w:val="00092299"/>
    <w:rsid w:val="00094EE5"/>
    <w:rsid w:val="00095BDD"/>
    <w:rsid w:val="00095BEF"/>
    <w:rsid w:val="00097E39"/>
    <w:rsid w:val="000A19D0"/>
    <w:rsid w:val="000A1D8B"/>
    <w:rsid w:val="000A3EF0"/>
    <w:rsid w:val="000A7395"/>
    <w:rsid w:val="000A7657"/>
    <w:rsid w:val="000B0DCB"/>
    <w:rsid w:val="000B1635"/>
    <w:rsid w:val="000B30DA"/>
    <w:rsid w:val="000B3101"/>
    <w:rsid w:val="000B3380"/>
    <w:rsid w:val="000B49C3"/>
    <w:rsid w:val="000B5150"/>
    <w:rsid w:val="000B60BB"/>
    <w:rsid w:val="000B7DA9"/>
    <w:rsid w:val="000C0854"/>
    <w:rsid w:val="000C3945"/>
    <w:rsid w:val="000C39F9"/>
    <w:rsid w:val="000C3FAF"/>
    <w:rsid w:val="000C489B"/>
    <w:rsid w:val="000C4EA2"/>
    <w:rsid w:val="000C4F10"/>
    <w:rsid w:val="000C5B8B"/>
    <w:rsid w:val="000C64F6"/>
    <w:rsid w:val="000C6761"/>
    <w:rsid w:val="000D143A"/>
    <w:rsid w:val="000D2BC5"/>
    <w:rsid w:val="000D3848"/>
    <w:rsid w:val="000D42C1"/>
    <w:rsid w:val="000D7496"/>
    <w:rsid w:val="000D7A60"/>
    <w:rsid w:val="000E0EA0"/>
    <w:rsid w:val="000E1001"/>
    <w:rsid w:val="000E1318"/>
    <w:rsid w:val="000E1366"/>
    <w:rsid w:val="000E1735"/>
    <w:rsid w:val="000E2B80"/>
    <w:rsid w:val="000E322B"/>
    <w:rsid w:val="000E493F"/>
    <w:rsid w:val="000E6564"/>
    <w:rsid w:val="000E66D3"/>
    <w:rsid w:val="000E699E"/>
    <w:rsid w:val="000E730D"/>
    <w:rsid w:val="000E7AD2"/>
    <w:rsid w:val="000E7F84"/>
    <w:rsid w:val="000F0192"/>
    <w:rsid w:val="000F11CF"/>
    <w:rsid w:val="000F125F"/>
    <w:rsid w:val="000F280F"/>
    <w:rsid w:val="000F31A5"/>
    <w:rsid w:val="000F3475"/>
    <w:rsid w:val="000F4448"/>
    <w:rsid w:val="000F5CFB"/>
    <w:rsid w:val="000F6B9B"/>
    <w:rsid w:val="000F7603"/>
    <w:rsid w:val="000F7C07"/>
    <w:rsid w:val="00100825"/>
    <w:rsid w:val="001010EC"/>
    <w:rsid w:val="001015C1"/>
    <w:rsid w:val="001021AB"/>
    <w:rsid w:val="001035B0"/>
    <w:rsid w:val="00103FCD"/>
    <w:rsid w:val="00104617"/>
    <w:rsid w:val="00104D49"/>
    <w:rsid w:val="00106BA4"/>
    <w:rsid w:val="00106E37"/>
    <w:rsid w:val="0010727A"/>
    <w:rsid w:val="00107E51"/>
    <w:rsid w:val="00110890"/>
    <w:rsid w:val="001123E0"/>
    <w:rsid w:val="001126BC"/>
    <w:rsid w:val="0011439A"/>
    <w:rsid w:val="00115090"/>
    <w:rsid w:val="001163AE"/>
    <w:rsid w:val="00116E0F"/>
    <w:rsid w:val="0011710C"/>
    <w:rsid w:val="00120C5B"/>
    <w:rsid w:val="00121500"/>
    <w:rsid w:val="00121AE1"/>
    <w:rsid w:val="00121E3F"/>
    <w:rsid w:val="00124115"/>
    <w:rsid w:val="00124289"/>
    <w:rsid w:val="00125FBA"/>
    <w:rsid w:val="001276C6"/>
    <w:rsid w:val="00131638"/>
    <w:rsid w:val="00132BDB"/>
    <w:rsid w:val="001330CB"/>
    <w:rsid w:val="00133564"/>
    <w:rsid w:val="00134C51"/>
    <w:rsid w:val="001401F4"/>
    <w:rsid w:val="00140953"/>
    <w:rsid w:val="001415DC"/>
    <w:rsid w:val="00141E05"/>
    <w:rsid w:val="00142E84"/>
    <w:rsid w:val="001448B8"/>
    <w:rsid w:val="001448FC"/>
    <w:rsid w:val="001456F5"/>
    <w:rsid w:val="00145D30"/>
    <w:rsid w:val="001460C4"/>
    <w:rsid w:val="001465D0"/>
    <w:rsid w:val="001476E1"/>
    <w:rsid w:val="0015029F"/>
    <w:rsid w:val="00150ACA"/>
    <w:rsid w:val="00151497"/>
    <w:rsid w:val="001519BD"/>
    <w:rsid w:val="00151EB4"/>
    <w:rsid w:val="00152CDE"/>
    <w:rsid w:val="001535F5"/>
    <w:rsid w:val="001545CD"/>
    <w:rsid w:val="001553A6"/>
    <w:rsid w:val="00155C6D"/>
    <w:rsid w:val="00156081"/>
    <w:rsid w:val="00157C9D"/>
    <w:rsid w:val="001602B9"/>
    <w:rsid w:val="00161079"/>
    <w:rsid w:val="001615CA"/>
    <w:rsid w:val="00161742"/>
    <w:rsid w:val="0016238D"/>
    <w:rsid w:val="0016259F"/>
    <w:rsid w:val="00162EC5"/>
    <w:rsid w:val="00163E18"/>
    <w:rsid w:val="0016647F"/>
    <w:rsid w:val="0016656B"/>
    <w:rsid w:val="001674AC"/>
    <w:rsid w:val="001700B7"/>
    <w:rsid w:val="001700C0"/>
    <w:rsid w:val="0017074B"/>
    <w:rsid w:val="001710D8"/>
    <w:rsid w:val="0017151F"/>
    <w:rsid w:val="00171D2B"/>
    <w:rsid w:val="00173856"/>
    <w:rsid w:val="00174AED"/>
    <w:rsid w:val="00175A50"/>
    <w:rsid w:val="00175E9A"/>
    <w:rsid w:val="00175F73"/>
    <w:rsid w:val="00176B4F"/>
    <w:rsid w:val="0017715B"/>
    <w:rsid w:val="001801F5"/>
    <w:rsid w:val="00180A35"/>
    <w:rsid w:val="001810C4"/>
    <w:rsid w:val="001810F8"/>
    <w:rsid w:val="00182552"/>
    <w:rsid w:val="00183A95"/>
    <w:rsid w:val="00184057"/>
    <w:rsid w:val="00186D11"/>
    <w:rsid w:val="00190C14"/>
    <w:rsid w:val="001916E2"/>
    <w:rsid w:val="001919DC"/>
    <w:rsid w:val="00192393"/>
    <w:rsid w:val="00194BAE"/>
    <w:rsid w:val="00195C11"/>
    <w:rsid w:val="00195F40"/>
    <w:rsid w:val="00196EAB"/>
    <w:rsid w:val="00197DA4"/>
    <w:rsid w:val="001A03BE"/>
    <w:rsid w:val="001A19D4"/>
    <w:rsid w:val="001A36E1"/>
    <w:rsid w:val="001A3FF4"/>
    <w:rsid w:val="001A6180"/>
    <w:rsid w:val="001A6564"/>
    <w:rsid w:val="001A7560"/>
    <w:rsid w:val="001A7B79"/>
    <w:rsid w:val="001A7E91"/>
    <w:rsid w:val="001B0F6B"/>
    <w:rsid w:val="001B2273"/>
    <w:rsid w:val="001B2709"/>
    <w:rsid w:val="001B2C06"/>
    <w:rsid w:val="001B2D88"/>
    <w:rsid w:val="001B3C0B"/>
    <w:rsid w:val="001B4874"/>
    <w:rsid w:val="001B5E4E"/>
    <w:rsid w:val="001B789D"/>
    <w:rsid w:val="001B7BB9"/>
    <w:rsid w:val="001C0345"/>
    <w:rsid w:val="001C1376"/>
    <w:rsid w:val="001C37E6"/>
    <w:rsid w:val="001C3DE5"/>
    <w:rsid w:val="001C4736"/>
    <w:rsid w:val="001C4D28"/>
    <w:rsid w:val="001C594C"/>
    <w:rsid w:val="001C5DA4"/>
    <w:rsid w:val="001D03D9"/>
    <w:rsid w:val="001D0569"/>
    <w:rsid w:val="001D25F8"/>
    <w:rsid w:val="001D2BE3"/>
    <w:rsid w:val="001D2D07"/>
    <w:rsid w:val="001D3CF1"/>
    <w:rsid w:val="001D455E"/>
    <w:rsid w:val="001D61A6"/>
    <w:rsid w:val="001D743A"/>
    <w:rsid w:val="001E0DB8"/>
    <w:rsid w:val="001E15CE"/>
    <w:rsid w:val="001E2448"/>
    <w:rsid w:val="001E26AC"/>
    <w:rsid w:val="001E47AD"/>
    <w:rsid w:val="001E605A"/>
    <w:rsid w:val="001E6458"/>
    <w:rsid w:val="001F23F0"/>
    <w:rsid w:val="001F3895"/>
    <w:rsid w:val="001F3C80"/>
    <w:rsid w:val="001F57BA"/>
    <w:rsid w:val="002000BC"/>
    <w:rsid w:val="0020039A"/>
    <w:rsid w:val="002005B9"/>
    <w:rsid w:val="002012D1"/>
    <w:rsid w:val="00202FE6"/>
    <w:rsid w:val="00202FE8"/>
    <w:rsid w:val="00203A37"/>
    <w:rsid w:val="00211ED6"/>
    <w:rsid w:val="0021240F"/>
    <w:rsid w:val="00217D65"/>
    <w:rsid w:val="00221D13"/>
    <w:rsid w:val="00222245"/>
    <w:rsid w:val="00222FC0"/>
    <w:rsid w:val="00223F11"/>
    <w:rsid w:val="00224813"/>
    <w:rsid w:val="0022488A"/>
    <w:rsid w:val="00224DEC"/>
    <w:rsid w:val="002259D2"/>
    <w:rsid w:val="00226D60"/>
    <w:rsid w:val="00227438"/>
    <w:rsid w:val="00227BCE"/>
    <w:rsid w:val="00230429"/>
    <w:rsid w:val="00230DCF"/>
    <w:rsid w:val="0023148C"/>
    <w:rsid w:val="002328FB"/>
    <w:rsid w:val="00232EFA"/>
    <w:rsid w:val="0023373D"/>
    <w:rsid w:val="0023413E"/>
    <w:rsid w:val="002348E0"/>
    <w:rsid w:val="00240849"/>
    <w:rsid w:val="002412AD"/>
    <w:rsid w:val="0024227E"/>
    <w:rsid w:val="00242B4F"/>
    <w:rsid w:val="00243B27"/>
    <w:rsid w:val="00245C02"/>
    <w:rsid w:val="00245E0B"/>
    <w:rsid w:val="00250344"/>
    <w:rsid w:val="002508C4"/>
    <w:rsid w:val="0025261F"/>
    <w:rsid w:val="00252970"/>
    <w:rsid w:val="0025363A"/>
    <w:rsid w:val="00253914"/>
    <w:rsid w:val="00254D8C"/>
    <w:rsid w:val="00256449"/>
    <w:rsid w:val="00256D29"/>
    <w:rsid w:val="00257529"/>
    <w:rsid w:val="002602B1"/>
    <w:rsid w:val="00260B23"/>
    <w:rsid w:val="00263BBF"/>
    <w:rsid w:val="00264D2C"/>
    <w:rsid w:val="00265532"/>
    <w:rsid w:val="002655CE"/>
    <w:rsid w:val="00266616"/>
    <w:rsid w:val="00266B9D"/>
    <w:rsid w:val="00270F7A"/>
    <w:rsid w:val="00271709"/>
    <w:rsid w:val="00271ED2"/>
    <w:rsid w:val="0027334E"/>
    <w:rsid w:val="00273359"/>
    <w:rsid w:val="00275957"/>
    <w:rsid w:val="00276B48"/>
    <w:rsid w:val="00280275"/>
    <w:rsid w:val="002803D2"/>
    <w:rsid w:val="00281D8F"/>
    <w:rsid w:val="00281EC0"/>
    <w:rsid w:val="00283DCE"/>
    <w:rsid w:val="00284062"/>
    <w:rsid w:val="0028528A"/>
    <w:rsid w:val="0028533C"/>
    <w:rsid w:val="00292608"/>
    <w:rsid w:val="0029354B"/>
    <w:rsid w:val="00294DA0"/>
    <w:rsid w:val="002951DD"/>
    <w:rsid w:val="00295294"/>
    <w:rsid w:val="002953B4"/>
    <w:rsid w:val="00295999"/>
    <w:rsid w:val="00296A21"/>
    <w:rsid w:val="00297627"/>
    <w:rsid w:val="00297BA7"/>
    <w:rsid w:val="002A080F"/>
    <w:rsid w:val="002A23E4"/>
    <w:rsid w:val="002A489B"/>
    <w:rsid w:val="002A5244"/>
    <w:rsid w:val="002A67B5"/>
    <w:rsid w:val="002A72E6"/>
    <w:rsid w:val="002B3239"/>
    <w:rsid w:val="002B43A9"/>
    <w:rsid w:val="002B7444"/>
    <w:rsid w:val="002B7689"/>
    <w:rsid w:val="002C044D"/>
    <w:rsid w:val="002C1658"/>
    <w:rsid w:val="002C1811"/>
    <w:rsid w:val="002C38DB"/>
    <w:rsid w:val="002C43B9"/>
    <w:rsid w:val="002C4C4D"/>
    <w:rsid w:val="002C640C"/>
    <w:rsid w:val="002C66F9"/>
    <w:rsid w:val="002C69F5"/>
    <w:rsid w:val="002C7207"/>
    <w:rsid w:val="002C740F"/>
    <w:rsid w:val="002D0406"/>
    <w:rsid w:val="002D084A"/>
    <w:rsid w:val="002D1589"/>
    <w:rsid w:val="002D1DA9"/>
    <w:rsid w:val="002D4FD6"/>
    <w:rsid w:val="002E0F35"/>
    <w:rsid w:val="002E1320"/>
    <w:rsid w:val="002E1793"/>
    <w:rsid w:val="002E1A10"/>
    <w:rsid w:val="002E1EDF"/>
    <w:rsid w:val="002E2018"/>
    <w:rsid w:val="002E3773"/>
    <w:rsid w:val="002E57DF"/>
    <w:rsid w:val="002E6514"/>
    <w:rsid w:val="002E7325"/>
    <w:rsid w:val="002F15C7"/>
    <w:rsid w:val="002F1D1C"/>
    <w:rsid w:val="002F3C87"/>
    <w:rsid w:val="002F448D"/>
    <w:rsid w:val="002F5B5A"/>
    <w:rsid w:val="002F6232"/>
    <w:rsid w:val="002F6A9E"/>
    <w:rsid w:val="002F6EFC"/>
    <w:rsid w:val="002F72C7"/>
    <w:rsid w:val="003017F3"/>
    <w:rsid w:val="00301A7C"/>
    <w:rsid w:val="0030605A"/>
    <w:rsid w:val="00307104"/>
    <w:rsid w:val="00307BF7"/>
    <w:rsid w:val="00307D39"/>
    <w:rsid w:val="003102A5"/>
    <w:rsid w:val="00313428"/>
    <w:rsid w:val="00314056"/>
    <w:rsid w:val="00314904"/>
    <w:rsid w:val="0031549C"/>
    <w:rsid w:val="00316016"/>
    <w:rsid w:val="00316CF0"/>
    <w:rsid w:val="00320C88"/>
    <w:rsid w:val="003211A0"/>
    <w:rsid w:val="00321754"/>
    <w:rsid w:val="003218D2"/>
    <w:rsid w:val="00322459"/>
    <w:rsid w:val="00325C5D"/>
    <w:rsid w:val="00326E00"/>
    <w:rsid w:val="003273E1"/>
    <w:rsid w:val="003311B5"/>
    <w:rsid w:val="00332A56"/>
    <w:rsid w:val="00332BA3"/>
    <w:rsid w:val="00334293"/>
    <w:rsid w:val="0033685A"/>
    <w:rsid w:val="00336F7F"/>
    <w:rsid w:val="00343A4E"/>
    <w:rsid w:val="00343C37"/>
    <w:rsid w:val="003446C0"/>
    <w:rsid w:val="003466B4"/>
    <w:rsid w:val="00346894"/>
    <w:rsid w:val="00346BEA"/>
    <w:rsid w:val="00347B17"/>
    <w:rsid w:val="003512AD"/>
    <w:rsid w:val="0035188E"/>
    <w:rsid w:val="00351FA4"/>
    <w:rsid w:val="00353CE4"/>
    <w:rsid w:val="00354F15"/>
    <w:rsid w:val="00355E1C"/>
    <w:rsid w:val="00357120"/>
    <w:rsid w:val="00357E11"/>
    <w:rsid w:val="00360BA2"/>
    <w:rsid w:val="00363682"/>
    <w:rsid w:val="00363FAA"/>
    <w:rsid w:val="00364F4C"/>
    <w:rsid w:val="00366DA4"/>
    <w:rsid w:val="003701E7"/>
    <w:rsid w:val="00371DCF"/>
    <w:rsid w:val="00372BE5"/>
    <w:rsid w:val="00372D2D"/>
    <w:rsid w:val="0037350C"/>
    <w:rsid w:val="0037356D"/>
    <w:rsid w:val="0037407C"/>
    <w:rsid w:val="00374B4D"/>
    <w:rsid w:val="003769B5"/>
    <w:rsid w:val="00380C81"/>
    <w:rsid w:val="003813DE"/>
    <w:rsid w:val="00381CB5"/>
    <w:rsid w:val="0038434D"/>
    <w:rsid w:val="00384702"/>
    <w:rsid w:val="00384CD2"/>
    <w:rsid w:val="00386139"/>
    <w:rsid w:val="003866C4"/>
    <w:rsid w:val="00386B55"/>
    <w:rsid w:val="003871A0"/>
    <w:rsid w:val="00387A14"/>
    <w:rsid w:val="00387C08"/>
    <w:rsid w:val="00387DE8"/>
    <w:rsid w:val="0039375A"/>
    <w:rsid w:val="00394675"/>
    <w:rsid w:val="00394935"/>
    <w:rsid w:val="00397108"/>
    <w:rsid w:val="003A121F"/>
    <w:rsid w:val="003A1880"/>
    <w:rsid w:val="003A1CE0"/>
    <w:rsid w:val="003A3601"/>
    <w:rsid w:val="003A3697"/>
    <w:rsid w:val="003A375E"/>
    <w:rsid w:val="003A43FE"/>
    <w:rsid w:val="003A50E4"/>
    <w:rsid w:val="003A5D97"/>
    <w:rsid w:val="003A6881"/>
    <w:rsid w:val="003A727D"/>
    <w:rsid w:val="003A738F"/>
    <w:rsid w:val="003B0228"/>
    <w:rsid w:val="003B0449"/>
    <w:rsid w:val="003B085A"/>
    <w:rsid w:val="003B1314"/>
    <w:rsid w:val="003B144B"/>
    <w:rsid w:val="003B1EB2"/>
    <w:rsid w:val="003B279C"/>
    <w:rsid w:val="003B2C6C"/>
    <w:rsid w:val="003B350C"/>
    <w:rsid w:val="003B3745"/>
    <w:rsid w:val="003B4E76"/>
    <w:rsid w:val="003B5B79"/>
    <w:rsid w:val="003C0BD7"/>
    <w:rsid w:val="003C0CC8"/>
    <w:rsid w:val="003C1403"/>
    <w:rsid w:val="003C1677"/>
    <w:rsid w:val="003C19B5"/>
    <w:rsid w:val="003C222B"/>
    <w:rsid w:val="003C32B8"/>
    <w:rsid w:val="003C48AD"/>
    <w:rsid w:val="003C5FB5"/>
    <w:rsid w:val="003C6A83"/>
    <w:rsid w:val="003C7660"/>
    <w:rsid w:val="003C7C8B"/>
    <w:rsid w:val="003D033D"/>
    <w:rsid w:val="003D1591"/>
    <w:rsid w:val="003D1747"/>
    <w:rsid w:val="003D2B11"/>
    <w:rsid w:val="003D30FC"/>
    <w:rsid w:val="003D3D17"/>
    <w:rsid w:val="003D4E25"/>
    <w:rsid w:val="003D503A"/>
    <w:rsid w:val="003D5081"/>
    <w:rsid w:val="003E110B"/>
    <w:rsid w:val="003E18CC"/>
    <w:rsid w:val="003E21EE"/>
    <w:rsid w:val="003E2D64"/>
    <w:rsid w:val="003E4154"/>
    <w:rsid w:val="003E4396"/>
    <w:rsid w:val="003E4537"/>
    <w:rsid w:val="003E6504"/>
    <w:rsid w:val="003E7C8A"/>
    <w:rsid w:val="003F059B"/>
    <w:rsid w:val="003F083D"/>
    <w:rsid w:val="003F13D4"/>
    <w:rsid w:val="003F35F2"/>
    <w:rsid w:val="003F4B7F"/>
    <w:rsid w:val="004001F1"/>
    <w:rsid w:val="00401338"/>
    <w:rsid w:val="00402559"/>
    <w:rsid w:val="0040302A"/>
    <w:rsid w:val="004042A6"/>
    <w:rsid w:val="00406B66"/>
    <w:rsid w:val="00410722"/>
    <w:rsid w:val="00411FD7"/>
    <w:rsid w:val="00412E40"/>
    <w:rsid w:val="0041314B"/>
    <w:rsid w:val="00413ACC"/>
    <w:rsid w:val="00413FEE"/>
    <w:rsid w:val="00414204"/>
    <w:rsid w:val="004146DB"/>
    <w:rsid w:val="00414846"/>
    <w:rsid w:val="004163C5"/>
    <w:rsid w:val="00416625"/>
    <w:rsid w:val="00421381"/>
    <w:rsid w:val="004216B4"/>
    <w:rsid w:val="004226CD"/>
    <w:rsid w:val="00422744"/>
    <w:rsid w:val="00422A2B"/>
    <w:rsid w:val="0042460F"/>
    <w:rsid w:val="00426474"/>
    <w:rsid w:val="00427AAF"/>
    <w:rsid w:val="00430039"/>
    <w:rsid w:val="00430C51"/>
    <w:rsid w:val="00430D57"/>
    <w:rsid w:val="00430FDB"/>
    <w:rsid w:val="004331DC"/>
    <w:rsid w:val="00436607"/>
    <w:rsid w:val="00440850"/>
    <w:rsid w:val="00440A79"/>
    <w:rsid w:val="00442D77"/>
    <w:rsid w:val="00443618"/>
    <w:rsid w:val="004443EE"/>
    <w:rsid w:val="00444E4B"/>
    <w:rsid w:val="0044670B"/>
    <w:rsid w:val="004467DB"/>
    <w:rsid w:val="00446ED6"/>
    <w:rsid w:val="0045333D"/>
    <w:rsid w:val="00453732"/>
    <w:rsid w:val="004538C4"/>
    <w:rsid w:val="00453FAB"/>
    <w:rsid w:val="004619DA"/>
    <w:rsid w:val="004634AC"/>
    <w:rsid w:val="004639CF"/>
    <w:rsid w:val="00463F7A"/>
    <w:rsid w:val="0046509C"/>
    <w:rsid w:val="00465844"/>
    <w:rsid w:val="004671AF"/>
    <w:rsid w:val="00467C85"/>
    <w:rsid w:val="00472FAD"/>
    <w:rsid w:val="00473422"/>
    <w:rsid w:val="00477ACE"/>
    <w:rsid w:val="00477D05"/>
    <w:rsid w:val="004805A6"/>
    <w:rsid w:val="00480CF3"/>
    <w:rsid w:val="0048382C"/>
    <w:rsid w:val="00483A0E"/>
    <w:rsid w:val="00486B56"/>
    <w:rsid w:val="00490148"/>
    <w:rsid w:val="00491396"/>
    <w:rsid w:val="0049157C"/>
    <w:rsid w:val="0049222F"/>
    <w:rsid w:val="0049256A"/>
    <w:rsid w:val="00492A37"/>
    <w:rsid w:val="004956DD"/>
    <w:rsid w:val="004968DE"/>
    <w:rsid w:val="00497CC4"/>
    <w:rsid w:val="00497E2A"/>
    <w:rsid w:val="004A0233"/>
    <w:rsid w:val="004A0505"/>
    <w:rsid w:val="004A09D5"/>
    <w:rsid w:val="004A2BF8"/>
    <w:rsid w:val="004A319A"/>
    <w:rsid w:val="004A358C"/>
    <w:rsid w:val="004A76EC"/>
    <w:rsid w:val="004B08CC"/>
    <w:rsid w:val="004B33BE"/>
    <w:rsid w:val="004B38E7"/>
    <w:rsid w:val="004B4F62"/>
    <w:rsid w:val="004B59A5"/>
    <w:rsid w:val="004B6833"/>
    <w:rsid w:val="004B714B"/>
    <w:rsid w:val="004B7685"/>
    <w:rsid w:val="004B7F1C"/>
    <w:rsid w:val="004C1871"/>
    <w:rsid w:val="004C42CF"/>
    <w:rsid w:val="004C5CC2"/>
    <w:rsid w:val="004C67D0"/>
    <w:rsid w:val="004C706D"/>
    <w:rsid w:val="004D07EB"/>
    <w:rsid w:val="004D0B4B"/>
    <w:rsid w:val="004D0BF6"/>
    <w:rsid w:val="004D1445"/>
    <w:rsid w:val="004D21B3"/>
    <w:rsid w:val="004D297C"/>
    <w:rsid w:val="004D34EC"/>
    <w:rsid w:val="004D3615"/>
    <w:rsid w:val="004D3E69"/>
    <w:rsid w:val="004D6608"/>
    <w:rsid w:val="004D6635"/>
    <w:rsid w:val="004D6F5E"/>
    <w:rsid w:val="004D701A"/>
    <w:rsid w:val="004E022D"/>
    <w:rsid w:val="004E037F"/>
    <w:rsid w:val="004E09A8"/>
    <w:rsid w:val="004E0F96"/>
    <w:rsid w:val="004E1486"/>
    <w:rsid w:val="004E1946"/>
    <w:rsid w:val="004E1A4C"/>
    <w:rsid w:val="004E20DC"/>
    <w:rsid w:val="004E32AA"/>
    <w:rsid w:val="004E3F72"/>
    <w:rsid w:val="004E4353"/>
    <w:rsid w:val="004E4577"/>
    <w:rsid w:val="004E50D9"/>
    <w:rsid w:val="004E537B"/>
    <w:rsid w:val="004E7234"/>
    <w:rsid w:val="004E7AEF"/>
    <w:rsid w:val="004F1FC4"/>
    <w:rsid w:val="004F1FD9"/>
    <w:rsid w:val="004F25A0"/>
    <w:rsid w:val="004F4593"/>
    <w:rsid w:val="005003E2"/>
    <w:rsid w:val="0050080E"/>
    <w:rsid w:val="00500C28"/>
    <w:rsid w:val="00500DC0"/>
    <w:rsid w:val="00500EA2"/>
    <w:rsid w:val="0050121D"/>
    <w:rsid w:val="00501F8C"/>
    <w:rsid w:val="00502BBB"/>
    <w:rsid w:val="00502E1D"/>
    <w:rsid w:val="00502E2B"/>
    <w:rsid w:val="00506955"/>
    <w:rsid w:val="00506A2E"/>
    <w:rsid w:val="00507D4D"/>
    <w:rsid w:val="00507E0B"/>
    <w:rsid w:val="00513423"/>
    <w:rsid w:val="005135F2"/>
    <w:rsid w:val="00513A1C"/>
    <w:rsid w:val="00515ED3"/>
    <w:rsid w:val="0051693B"/>
    <w:rsid w:val="00520CE5"/>
    <w:rsid w:val="00521386"/>
    <w:rsid w:val="00522394"/>
    <w:rsid w:val="0052272B"/>
    <w:rsid w:val="00522A74"/>
    <w:rsid w:val="00522D30"/>
    <w:rsid w:val="00523002"/>
    <w:rsid w:val="0052449B"/>
    <w:rsid w:val="00524D4F"/>
    <w:rsid w:val="00524F16"/>
    <w:rsid w:val="005257DB"/>
    <w:rsid w:val="005322A3"/>
    <w:rsid w:val="005334F5"/>
    <w:rsid w:val="00533A9C"/>
    <w:rsid w:val="00534D7E"/>
    <w:rsid w:val="005357B0"/>
    <w:rsid w:val="00536806"/>
    <w:rsid w:val="005369B8"/>
    <w:rsid w:val="00541922"/>
    <w:rsid w:val="00541A4C"/>
    <w:rsid w:val="00543103"/>
    <w:rsid w:val="00543459"/>
    <w:rsid w:val="00545282"/>
    <w:rsid w:val="00545567"/>
    <w:rsid w:val="00545A31"/>
    <w:rsid w:val="0054618D"/>
    <w:rsid w:val="00551651"/>
    <w:rsid w:val="005525B7"/>
    <w:rsid w:val="00554B63"/>
    <w:rsid w:val="00560D13"/>
    <w:rsid w:val="0056240C"/>
    <w:rsid w:val="00562503"/>
    <w:rsid w:val="00563B11"/>
    <w:rsid w:val="00563B78"/>
    <w:rsid w:val="00564D12"/>
    <w:rsid w:val="00565270"/>
    <w:rsid w:val="005660DB"/>
    <w:rsid w:val="005660E4"/>
    <w:rsid w:val="005663DB"/>
    <w:rsid w:val="00566F80"/>
    <w:rsid w:val="005673A3"/>
    <w:rsid w:val="0056797B"/>
    <w:rsid w:val="005702AF"/>
    <w:rsid w:val="005712D2"/>
    <w:rsid w:val="00573262"/>
    <w:rsid w:val="005733DA"/>
    <w:rsid w:val="00573AEB"/>
    <w:rsid w:val="00574086"/>
    <w:rsid w:val="005747AB"/>
    <w:rsid w:val="00575799"/>
    <w:rsid w:val="005763C1"/>
    <w:rsid w:val="005776C8"/>
    <w:rsid w:val="005806DB"/>
    <w:rsid w:val="005807C3"/>
    <w:rsid w:val="00581173"/>
    <w:rsid w:val="005833E8"/>
    <w:rsid w:val="005834EF"/>
    <w:rsid w:val="00583FAB"/>
    <w:rsid w:val="00584708"/>
    <w:rsid w:val="0058532F"/>
    <w:rsid w:val="00586989"/>
    <w:rsid w:val="00587430"/>
    <w:rsid w:val="005877DB"/>
    <w:rsid w:val="005910BE"/>
    <w:rsid w:val="00594ACF"/>
    <w:rsid w:val="005965A8"/>
    <w:rsid w:val="00596B5F"/>
    <w:rsid w:val="00597047"/>
    <w:rsid w:val="005A1756"/>
    <w:rsid w:val="005A2439"/>
    <w:rsid w:val="005A47B5"/>
    <w:rsid w:val="005A4B0B"/>
    <w:rsid w:val="005A677B"/>
    <w:rsid w:val="005B1B2F"/>
    <w:rsid w:val="005B4607"/>
    <w:rsid w:val="005B4697"/>
    <w:rsid w:val="005B49D2"/>
    <w:rsid w:val="005B5473"/>
    <w:rsid w:val="005B5881"/>
    <w:rsid w:val="005B7B3C"/>
    <w:rsid w:val="005C0E01"/>
    <w:rsid w:val="005C11DE"/>
    <w:rsid w:val="005C14A7"/>
    <w:rsid w:val="005C1D62"/>
    <w:rsid w:val="005C1EC5"/>
    <w:rsid w:val="005C3186"/>
    <w:rsid w:val="005C5044"/>
    <w:rsid w:val="005C5CC3"/>
    <w:rsid w:val="005C62F8"/>
    <w:rsid w:val="005D0EA4"/>
    <w:rsid w:val="005D138B"/>
    <w:rsid w:val="005D229C"/>
    <w:rsid w:val="005D3A5C"/>
    <w:rsid w:val="005D45F4"/>
    <w:rsid w:val="005D534E"/>
    <w:rsid w:val="005D6F55"/>
    <w:rsid w:val="005D7436"/>
    <w:rsid w:val="005D76CB"/>
    <w:rsid w:val="005D78CE"/>
    <w:rsid w:val="005E0823"/>
    <w:rsid w:val="005E0F0E"/>
    <w:rsid w:val="005E170A"/>
    <w:rsid w:val="005E1F89"/>
    <w:rsid w:val="005E2834"/>
    <w:rsid w:val="005E2C67"/>
    <w:rsid w:val="005E481F"/>
    <w:rsid w:val="005E491C"/>
    <w:rsid w:val="005E4C35"/>
    <w:rsid w:val="005F07D2"/>
    <w:rsid w:val="005F15A9"/>
    <w:rsid w:val="005F2ABB"/>
    <w:rsid w:val="005F5A12"/>
    <w:rsid w:val="005F6213"/>
    <w:rsid w:val="005F6DC2"/>
    <w:rsid w:val="005F74BA"/>
    <w:rsid w:val="00600B2B"/>
    <w:rsid w:val="0060151C"/>
    <w:rsid w:val="006040D2"/>
    <w:rsid w:val="00604213"/>
    <w:rsid w:val="006042B5"/>
    <w:rsid w:val="00604D21"/>
    <w:rsid w:val="00606914"/>
    <w:rsid w:val="00607D20"/>
    <w:rsid w:val="00607F37"/>
    <w:rsid w:val="0061266F"/>
    <w:rsid w:val="00612904"/>
    <w:rsid w:val="00612CA0"/>
    <w:rsid w:val="00612CA6"/>
    <w:rsid w:val="00613A76"/>
    <w:rsid w:val="006148F2"/>
    <w:rsid w:val="006231EA"/>
    <w:rsid w:val="00624B8C"/>
    <w:rsid w:val="0062700D"/>
    <w:rsid w:val="006276E3"/>
    <w:rsid w:val="00627CFF"/>
    <w:rsid w:val="00630168"/>
    <w:rsid w:val="00630AC8"/>
    <w:rsid w:val="0063343B"/>
    <w:rsid w:val="00634B31"/>
    <w:rsid w:val="00636685"/>
    <w:rsid w:val="0063678D"/>
    <w:rsid w:val="006420D9"/>
    <w:rsid w:val="00642520"/>
    <w:rsid w:val="006452A3"/>
    <w:rsid w:val="006456F0"/>
    <w:rsid w:val="00646918"/>
    <w:rsid w:val="00647481"/>
    <w:rsid w:val="00650A79"/>
    <w:rsid w:val="0065119D"/>
    <w:rsid w:val="00653879"/>
    <w:rsid w:val="00653DDC"/>
    <w:rsid w:val="006551D0"/>
    <w:rsid w:val="006560B4"/>
    <w:rsid w:val="00656FAA"/>
    <w:rsid w:val="006576FD"/>
    <w:rsid w:val="00660BAF"/>
    <w:rsid w:val="00662D7D"/>
    <w:rsid w:val="006640EB"/>
    <w:rsid w:val="006654F4"/>
    <w:rsid w:val="006665CE"/>
    <w:rsid w:val="00670444"/>
    <w:rsid w:val="00670F8F"/>
    <w:rsid w:val="006718E3"/>
    <w:rsid w:val="00671DF2"/>
    <w:rsid w:val="006723CE"/>
    <w:rsid w:val="006726B0"/>
    <w:rsid w:val="00672740"/>
    <w:rsid w:val="00675666"/>
    <w:rsid w:val="00676E35"/>
    <w:rsid w:val="00677A47"/>
    <w:rsid w:val="00680578"/>
    <w:rsid w:val="0068090C"/>
    <w:rsid w:val="00690C5F"/>
    <w:rsid w:val="0069146C"/>
    <w:rsid w:val="006922F5"/>
    <w:rsid w:val="006934F3"/>
    <w:rsid w:val="00693673"/>
    <w:rsid w:val="00695C35"/>
    <w:rsid w:val="006965C8"/>
    <w:rsid w:val="0069737D"/>
    <w:rsid w:val="0069747F"/>
    <w:rsid w:val="00697B37"/>
    <w:rsid w:val="006A00D0"/>
    <w:rsid w:val="006A071E"/>
    <w:rsid w:val="006A1538"/>
    <w:rsid w:val="006A1864"/>
    <w:rsid w:val="006A4705"/>
    <w:rsid w:val="006A564D"/>
    <w:rsid w:val="006A7391"/>
    <w:rsid w:val="006B28F7"/>
    <w:rsid w:val="006B489F"/>
    <w:rsid w:val="006B556A"/>
    <w:rsid w:val="006B6A70"/>
    <w:rsid w:val="006B7E2D"/>
    <w:rsid w:val="006C144A"/>
    <w:rsid w:val="006C1528"/>
    <w:rsid w:val="006C2AA4"/>
    <w:rsid w:val="006C5543"/>
    <w:rsid w:val="006C58EA"/>
    <w:rsid w:val="006C5A22"/>
    <w:rsid w:val="006C5FC9"/>
    <w:rsid w:val="006C71C4"/>
    <w:rsid w:val="006C74E9"/>
    <w:rsid w:val="006D088E"/>
    <w:rsid w:val="006D13ED"/>
    <w:rsid w:val="006D3ACB"/>
    <w:rsid w:val="006D53B0"/>
    <w:rsid w:val="006E127C"/>
    <w:rsid w:val="006E2C6D"/>
    <w:rsid w:val="006E3386"/>
    <w:rsid w:val="006E40D6"/>
    <w:rsid w:val="006E480A"/>
    <w:rsid w:val="006E5EDC"/>
    <w:rsid w:val="006E65BF"/>
    <w:rsid w:val="006E763F"/>
    <w:rsid w:val="006E7878"/>
    <w:rsid w:val="006F021E"/>
    <w:rsid w:val="006F1100"/>
    <w:rsid w:val="006F195C"/>
    <w:rsid w:val="006F43F1"/>
    <w:rsid w:val="006F4919"/>
    <w:rsid w:val="006F4EE2"/>
    <w:rsid w:val="006F595E"/>
    <w:rsid w:val="006F75C6"/>
    <w:rsid w:val="006F7C2F"/>
    <w:rsid w:val="006F7C90"/>
    <w:rsid w:val="0070026D"/>
    <w:rsid w:val="00700656"/>
    <w:rsid w:val="00701224"/>
    <w:rsid w:val="00701881"/>
    <w:rsid w:val="00701CFA"/>
    <w:rsid w:val="00702C0C"/>
    <w:rsid w:val="00703055"/>
    <w:rsid w:val="00703973"/>
    <w:rsid w:val="007042BB"/>
    <w:rsid w:val="00704762"/>
    <w:rsid w:val="00705D7F"/>
    <w:rsid w:val="0070632B"/>
    <w:rsid w:val="00706CD0"/>
    <w:rsid w:val="00707501"/>
    <w:rsid w:val="0071010C"/>
    <w:rsid w:val="00710A47"/>
    <w:rsid w:val="00710A68"/>
    <w:rsid w:val="00710DDF"/>
    <w:rsid w:val="00712136"/>
    <w:rsid w:val="00712358"/>
    <w:rsid w:val="00712F9E"/>
    <w:rsid w:val="0071306E"/>
    <w:rsid w:val="007147CD"/>
    <w:rsid w:val="00715408"/>
    <w:rsid w:val="0071637B"/>
    <w:rsid w:val="007177F1"/>
    <w:rsid w:val="0072050C"/>
    <w:rsid w:val="0072176A"/>
    <w:rsid w:val="007222E5"/>
    <w:rsid w:val="00723675"/>
    <w:rsid w:val="00723C6E"/>
    <w:rsid w:val="00725932"/>
    <w:rsid w:val="00725C08"/>
    <w:rsid w:val="007264AF"/>
    <w:rsid w:val="00730A50"/>
    <w:rsid w:val="00731374"/>
    <w:rsid w:val="00731603"/>
    <w:rsid w:val="00731A64"/>
    <w:rsid w:val="00732E9D"/>
    <w:rsid w:val="007346CF"/>
    <w:rsid w:val="0073605D"/>
    <w:rsid w:val="007361A1"/>
    <w:rsid w:val="0073628E"/>
    <w:rsid w:val="00737090"/>
    <w:rsid w:val="00740323"/>
    <w:rsid w:val="00740499"/>
    <w:rsid w:val="007406A2"/>
    <w:rsid w:val="00742943"/>
    <w:rsid w:val="00742AFE"/>
    <w:rsid w:val="00742C7D"/>
    <w:rsid w:val="00743DA5"/>
    <w:rsid w:val="00744156"/>
    <w:rsid w:val="007447DF"/>
    <w:rsid w:val="00744F98"/>
    <w:rsid w:val="007467E9"/>
    <w:rsid w:val="00746D91"/>
    <w:rsid w:val="00751B3C"/>
    <w:rsid w:val="00753073"/>
    <w:rsid w:val="00753723"/>
    <w:rsid w:val="007540E9"/>
    <w:rsid w:val="007568B0"/>
    <w:rsid w:val="007615F4"/>
    <w:rsid w:val="00762BD9"/>
    <w:rsid w:val="00763BED"/>
    <w:rsid w:val="00763F55"/>
    <w:rsid w:val="00765A4C"/>
    <w:rsid w:val="0076637C"/>
    <w:rsid w:val="0076671B"/>
    <w:rsid w:val="007667D6"/>
    <w:rsid w:val="00766A27"/>
    <w:rsid w:val="00766E87"/>
    <w:rsid w:val="00771428"/>
    <w:rsid w:val="0077145F"/>
    <w:rsid w:val="00771DD2"/>
    <w:rsid w:val="00772C2F"/>
    <w:rsid w:val="00773070"/>
    <w:rsid w:val="00775A91"/>
    <w:rsid w:val="007770B6"/>
    <w:rsid w:val="007774FE"/>
    <w:rsid w:val="0078288C"/>
    <w:rsid w:val="00783163"/>
    <w:rsid w:val="007843E3"/>
    <w:rsid w:val="00784CEC"/>
    <w:rsid w:val="007850B6"/>
    <w:rsid w:val="00785731"/>
    <w:rsid w:val="00793344"/>
    <w:rsid w:val="00794285"/>
    <w:rsid w:val="00794F51"/>
    <w:rsid w:val="0079538E"/>
    <w:rsid w:val="0079667F"/>
    <w:rsid w:val="00796CA9"/>
    <w:rsid w:val="00797029"/>
    <w:rsid w:val="007A042C"/>
    <w:rsid w:val="007A1C1F"/>
    <w:rsid w:val="007A2A17"/>
    <w:rsid w:val="007A3CAF"/>
    <w:rsid w:val="007A4368"/>
    <w:rsid w:val="007B08C3"/>
    <w:rsid w:val="007B15FE"/>
    <w:rsid w:val="007B1DDA"/>
    <w:rsid w:val="007B254B"/>
    <w:rsid w:val="007B2D60"/>
    <w:rsid w:val="007B36B9"/>
    <w:rsid w:val="007B4653"/>
    <w:rsid w:val="007B4B62"/>
    <w:rsid w:val="007B5304"/>
    <w:rsid w:val="007B591A"/>
    <w:rsid w:val="007B5C0E"/>
    <w:rsid w:val="007B6E21"/>
    <w:rsid w:val="007B7ED6"/>
    <w:rsid w:val="007C03B4"/>
    <w:rsid w:val="007C0453"/>
    <w:rsid w:val="007C1D03"/>
    <w:rsid w:val="007C2A1E"/>
    <w:rsid w:val="007D2126"/>
    <w:rsid w:val="007D2CDB"/>
    <w:rsid w:val="007D2E2D"/>
    <w:rsid w:val="007D39CD"/>
    <w:rsid w:val="007D41E7"/>
    <w:rsid w:val="007D5A08"/>
    <w:rsid w:val="007D70EC"/>
    <w:rsid w:val="007D7A2B"/>
    <w:rsid w:val="007E1F52"/>
    <w:rsid w:val="007E28EC"/>
    <w:rsid w:val="007E5D51"/>
    <w:rsid w:val="007F01A0"/>
    <w:rsid w:val="007F0A3B"/>
    <w:rsid w:val="007F0FA9"/>
    <w:rsid w:val="007F11EB"/>
    <w:rsid w:val="007F1750"/>
    <w:rsid w:val="007F1980"/>
    <w:rsid w:val="007F199F"/>
    <w:rsid w:val="007F54F7"/>
    <w:rsid w:val="007F5D63"/>
    <w:rsid w:val="007F5F2F"/>
    <w:rsid w:val="007F7D06"/>
    <w:rsid w:val="008029EA"/>
    <w:rsid w:val="00803796"/>
    <w:rsid w:val="008037AA"/>
    <w:rsid w:val="00803AC1"/>
    <w:rsid w:val="00803F7D"/>
    <w:rsid w:val="00805A1D"/>
    <w:rsid w:val="00807D31"/>
    <w:rsid w:val="00811CA7"/>
    <w:rsid w:val="0081241C"/>
    <w:rsid w:val="00813031"/>
    <w:rsid w:val="00816573"/>
    <w:rsid w:val="00820412"/>
    <w:rsid w:val="00820536"/>
    <w:rsid w:val="008211A3"/>
    <w:rsid w:val="008211B1"/>
    <w:rsid w:val="00821F31"/>
    <w:rsid w:val="00824DEF"/>
    <w:rsid w:val="00825C21"/>
    <w:rsid w:val="00827506"/>
    <w:rsid w:val="008301EC"/>
    <w:rsid w:val="00831C44"/>
    <w:rsid w:val="008328C6"/>
    <w:rsid w:val="00832E92"/>
    <w:rsid w:val="00833E26"/>
    <w:rsid w:val="008341C9"/>
    <w:rsid w:val="008346E1"/>
    <w:rsid w:val="00835C30"/>
    <w:rsid w:val="00836C99"/>
    <w:rsid w:val="0083740F"/>
    <w:rsid w:val="00837F1F"/>
    <w:rsid w:val="008412BA"/>
    <w:rsid w:val="00841DD5"/>
    <w:rsid w:val="008427F0"/>
    <w:rsid w:val="008431FE"/>
    <w:rsid w:val="0084459A"/>
    <w:rsid w:val="0084520B"/>
    <w:rsid w:val="00846334"/>
    <w:rsid w:val="008469C4"/>
    <w:rsid w:val="00846F38"/>
    <w:rsid w:val="0084771A"/>
    <w:rsid w:val="00850B4B"/>
    <w:rsid w:val="00851516"/>
    <w:rsid w:val="00851AFA"/>
    <w:rsid w:val="00852E5A"/>
    <w:rsid w:val="008531F9"/>
    <w:rsid w:val="00854003"/>
    <w:rsid w:val="00854263"/>
    <w:rsid w:val="008549D2"/>
    <w:rsid w:val="00855AD2"/>
    <w:rsid w:val="00856684"/>
    <w:rsid w:val="0085695B"/>
    <w:rsid w:val="00856B36"/>
    <w:rsid w:val="008577A9"/>
    <w:rsid w:val="00857F0F"/>
    <w:rsid w:val="008602C5"/>
    <w:rsid w:val="008609AA"/>
    <w:rsid w:val="00860BAE"/>
    <w:rsid w:val="008619A0"/>
    <w:rsid w:val="00861BD3"/>
    <w:rsid w:val="008627DD"/>
    <w:rsid w:val="008630BD"/>
    <w:rsid w:val="00864E50"/>
    <w:rsid w:val="008652E3"/>
    <w:rsid w:val="00870AAB"/>
    <w:rsid w:val="0087125C"/>
    <w:rsid w:val="0087165B"/>
    <w:rsid w:val="00874ED7"/>
    <w:rsid w:val="00875304"/>
    <w:rsid w:val="00875608"/>
    <w:rsid w:val="00877288"/>
    <w:rsid w:val="008775B8"/>
    <w:rsid w:val="0088156B"/>
    <w:rsid w:val="00881E91"/>
    <w:rsid w:val="00882891"/>
    <w:rsid w:val="00882ED2"/>
    <w:rsid w:val="00884A9B"/>
    <w:rsid w:val="00885453"/>
    <w:rsid w:val="008854B4"/>
    <w:rsid w:val="00885691"/>
    <w:rsid w:val="00885740"/>
    <w:rsid w:val="00893418"/>
    <w:rsid w:val="0089452A"/>
    <w:rsid w:val="00894A5B"/>
    <w:rsid w:val="00894C2A"/>
    <w:rsid w:val="0089520E"/>
    <w:rsid w:val="008959DD"/>
    <w:rsid w:val="00896A1F"/>
    <w:rsid w:val="00897AE0"/>
    <w:rsid w:val="008A1648"/>
    <w:rsid w:val="008A173D"/>
    <w:rsid w:val="008A44BC"/>
    <w:rsid w:val="008A6457"/>
    <w:rsid w:val="008A6911"/>
    <w:rsid w:val="008B0BBD"/>
    <w:rsid w:val="008B139B"/>
    <w:rsid w:val="008B1C7B"/>
    <w:rsid w:val="008B2984"/>
    <w:rsid w:val="008B2A67"/>
    <w:rsid w:val="008B483C"/>
    <w:rsid w:val="008B4CBD"/>
    <w:rsid w:val="008C0E8F"/>
    <w:rsid w:val="008C18C5"/>
    <w:rsid w:val="008C18D7"/>
    <w:rsid w:val="008C2335"/>
    <w:rsid w:val="008C25C6"/>
    <w:rsid w:val="008C2A3B"/>
    <w:rsid w:val="008C2CF6"/>
    <w:rsid w:val="008C2F89"/>
    <w:rsid w:val="008C30C5"/>
    <w:rsid w:val="008C3D7D"/>
    <w:rsid w:val="008C415A"/>
    <w:rsid w:val="008C57DC"/>
    <w:rsid w:val="008C617F"/>
    <w:rsid w:val="008C6F4F"/>
    <w:rsid w:val="008C7560"/>
    <w:rsid w:val="008D07B7"/>
    <w:rsid w:val="008D161A"/>
    <w:rsid w:val="008D1A59"/>
    <w:rsid w:val="008D3BE1"/>
    <w:rsid w:val="008D3CF6"/>
    <w:rsid w:val="008D42C1"/>
    <w:rsid w:val="008D5495"/>
    <w:rsid w:val="008D59FD"/>
    <w:rsid w:val="008D7F65"/>
    <w:rsid w:val="008E0625"/>
    <w:rsid w:val="008E1CE1"/>
    <w:rsid w:val="008E3E7D"/>
    <w:rsid w:val="008E4CFE"/>
    <w:rsid w:val="008E54A0"/>
    <w:rsid w:val="008F0C87"/>
    <w:rsid w:val="008F2DBC"/>
    <w:rsid w:val="008F38FD"/>
    <w:rsid w:val="008F39CB"/>
    <w:rsid w:val="008F3B78"/>
    <w:rsid w:val="008F4B59"/>
    <w:rsid w:val="008F535A"/>
    <w:rsid w:val="008F58D5"/>
    <w:rsid w:val="008F5958"/>
    <w:rsid w:val="008F6557"/>
    <w:rsid w:val="008F71C9"/>
    <w:rsid w:val="008F790D"/>
    <w:rsid w:val="009003A7"/>
    <w:rsid w:val="00900FBD"/>
    <w:rsid w:val="009012F0"/>
    <w:rsid w:val="00901A0E"/>
    <w:rsid w:val="00901A45"/>
    <w:rsid w:val="009028A4"/>
    <w:rsid w:val="0090315B"/>
    <w:rsid w:val="009034CA"/>
    <w:rsid w:val="00903971"/>
    <w:rsid w:val="00903F9F"/>
    <w:rsid w:val="00905A10"/>
    <w:rsid w:val="0090657A"/>
    <w:rsid w:val="00906617"/>
    <w:rsid w:val="00906D3E"/>
    <w:rsid w:val="00911C69"/>
    <w:rsid w:val="00911D9F"/>
    <w:rsid w:val="00912A48"/>
    <w:rsid w:val="00912A7A"/>
    <w:rsid w:val="0091310A"/>
    <w:rsid w:val="009142B5"/>
    <w:rsid w:val="00914904"/>
    <w:rsid w:val="00914FAF"/>
    <w:rsid w:val="0091511E"/>
    <w:rsid w:val="00915631"/>
    <w:rsid w:val="00916CAB"/>
    <w:rsid w:val="00917B21"/>
    <w:rsid w:val="00917DDD"/>
    <w:rsid w:val="00921BAE"/>
    <w:rsid w:val="009240FB"/>
    <w:rsid w:val="00924335"/>
    <w:rsid w:val="00924791"/>
    <w:rsid w:val="009249C1"/>
    <w:rsid w:val="00924A90"/>
    <w:rsid w:val="00925874"/>
    <w:rsid w:val="00925AF3"/>
    <w:rsid w:val="00925F73"/>
    <w:rsid w:val="00927AB3"/>
    <w:rsid w:val="00930EE2"/>
    <w:rsid w:val="00932E21"/>
    <w:rsid w:val="009338DD"/>
    <w:rsid w:val="00933D79"/>
    <w:rsid w:val="00933D84"/>
    <w:rsid w:val="00935185"/>
    <w:rsid w:val="00935895"/>
    <w:rsid w:val="00935F08"/>
    <w:rsid w:val="00940C1A"/>
    <w:rsid w:val="00943D6F"/>
    <w:rsid w:val="0094524C"/>
    <w:rsid w:val="00945BEB"/>
    <w:rsid w:val="00946F47"/>
    <w:rsid w:val="009473AA"/>
    <w:rsid w:val="00950808"/>
    <w:rsid w:val="0095381A"/>
    <w:rsid w:val="00955AFF"/>
    <w:rsid w:val="009564C0"/>
    <w:rsid w:val="0095681D"/>
    <w:rsid w:val="009604FA"/>
    <w:rsid w:val="00960B2F"/>
    <w:rsid w:val="009621E7"/>
    <w:rsid w:val="009626DC"/>
    <w:rsid w:val="00962779"/>
    <w:rsid w:val="009629A7"/>
    <w:rsid w:val="009629FB"/>
    <w:rsid w:val="00962B44"/>
    <w:rsid w:val="00963B6A"/>
    <w:rsid w:val="0096545A"/>
    <w:rsid w:val="009658E6"/>
    <w:rsid w:val="00965E97"/>
    <w:rsid w:val="0096616E"/>
    <w:rsid w:val="0096723A"/>
    <w:rsid w:val="00967C93"/>
    <w:rsid w:val="00970C96"/>
    <w:rsid w:val="00971EDC"/>
    <w:rsid w:val="00972AAC"/>
    <w:rsid w:val="00973F45"/>
    <w:rsid w:val="00973F7A"/>
    <w:rsid w:val="00981965"/>
    <w:rsid w:val="00982F4B"/>
    <w:rsid w:val="00983EDD"/>
    <w:rsid w:val="0098548C"/>
    <w:rsid w:val="00985A80"/>
    <w:rsid w:val="00986FD5"/>
    <w:rsid w:val="009871BC"/>
    <w:rsid w:val="009873D5"/>
    <w:rsid w:val="009877BC"/>
    <w:rsid w:val="0099092F"/>
    <w:rsid w:val="009917AE"/>
    <w:rsid w:val="00992082"/>
    <w:rsid w:val="00992C83"/>
    <w:rsid w:val="0099454F"/>
    <w:rsid w:val="009946D8"/>
    <w:rsid w:val="009950ED"/>
    <w:rsid w:val="00995ED0"/>
    <w:rsid w:val="009963F6"/>
    <w:rsid w:val="00996828"/>
    <w:rsid w:val="00996DB9"/>
    <w:rsid w:val="009970D2"/>
    <w:rsid w:val="009A386B"/>
    <w:rsid w:val="009A387B"/>
    <w:rsid w:val="009A6699"/>
    <w:rsid w:val="009A6BA1"/>
    <w:rsid w:val="009A7F8B"/>
    <w:rsid w:val="009B0001"/>
    <w:rsid w:val="009B02D7"/>
    <w:rsid w:val="009B0E81"/>
    <w:rsid w:val="009B11F1"/>
    <w:rsid w:val="009B1D4E"/>
    <w:rsid w:val="009B272A"/>
    <w:rsid w:val="009B344C"/>
    <w:rsid w:val="009B4984"/>
    <w:rsid w:val="009B6366"/>
    <w:rsid w:val="009B74BB"/>
    <w:rsid w:val="009C036F"/>
    <w:rsid w:val="009C1BF1"/>
    <w:rsid w:val="009C4A1C"/>
    <w:rsid w:val="009C63D4"/>
    <w:rsid w:val="009C6D85"/>
    <w:rsid w:val="009D0C0A"/>
    <w:rsid w:val="009D4B88"/>
    <w:rsid w:val="009D52F6"/>
    <w:rsid w:val="009D5BFF"/>
    <w:rsid w:val="009D61F1"/>
    <w:rsid w:val="009D7068"/>
    <w:rsid w:val="009E029E"/>
    <w:rsid w:val="009E0D8F"/>
    <w:rsid w:val="009E4BB7"/>
    <w:rsid w:val="009E5567"/>
    <w:rsid w:val="009E7B93"/>
    <w:rsid w:val="009F10DE"/>
    <w:rsid w:val="009F1B69"/>
    <w:rsid w:val="009F1EF7"/>
    <w:rsid w:val="009F24F4"/>
    <w:rsid w:val="009F2C28"/>
    <w:rsid w:val="009F41EA"/>
    <w:rsid w:val="009F43B3"/>
    <w:rsid w:val="009F4A7D"/>
    <w:rsid w:val="009F71FF"/>
    <w:rsid w:val="009F79E4"/>
    <w:rsid w:val="00A00543"/>
    <w:rsid w:val="00A02C3B"/>
    <w:rsid w:val="00A053AB"/>
    <w:rsid w:val="00A0611D"/>
    <w:rsid w:val="00A06169"/>
    <w:rsid w:val="00A074B5"/>
    <w:rsid w:val="00A07A34"/>
    <w:rsid w:val="00A07DCF"/>
    <w:rsid w:val="00A10A44"/>
    <w:rsid w:val="00A10CEF"/>
    <w:rsid w:val="00A10ED1"/>
    <w:rsid w:val="00A132D0"/>
    <w:rsid w:val="00A137AF"/>
    <w:rsid w:val="00A143D7"/>
    <w:rsid w:val="00A160DB"/>
    <w:rsid w:val="00A173A1"/>
    <w:rsid w:val="00A21046"/>
    <w:rsid w:val="00A21313"/>
    <w:rsid w:val="00A21441"/>
    <w:rsid w:val="00A21E23"/>
    <w:rsid w:val="00A22838"/>
    <w:rsid w:val="00A22D0B"/>
    <w:rsid w:val="00A234EB"/>
    <w:rsid w:val="00A24A1F"/>
    <w:rsid w:val="00A24EC2"/>
    <w:rsid w:val="00A253BA"/>
    <w:rsid w:val="00A2690D"/>
    <w:rsid w:val="00A27A0B"/>
    <w:rsid w:val="00A32DF4"/>
    <w:rsid w:val="00A339DD"/>
    <w:rsid w:val="00A34C27"/>
    <w:rsid w:val="00A35031"/>
    <w:rsid w:val="00A359C5"/>
    <w:rsid w:val="00A35A95"/>
    <w:rsid w:val="00A36C56"/>
    <w:rsid w:val="00A37729"/>
    <w:rsid w:val="00A37A56"/>
    <w:rsid w:val="00A41701"/>
    <w:rsid w:val="00A41AEC"/>
    <w:rsid w:val="00A42068"/>
    <w:rsid w:val="00A4324C"/>
    <w:rsid w:val="00A43C5C"/>
    <w:rsid w:val="00A44A7C"/>
    <w:rsid w:val="00A4518C"/>
    <w:rsid w:val="00A4568F"/>
    <w:rsid w:val="00A45779"/>
    <w:rsid w:val="00A4662B"/>
    <w:rsid w:val="00A50657"/>
    <w:rsid w:val="00A51BFC"/>
    <w:rsid w:val="00A5226B"/>
    <w:rsid w:val="00A5647F"/>
    <w:rsid w:val="00A569B2"/>
    <w:rsid w:val="00A625A4"/>
    <w:rsid w:val="00A627FE"/>
    <w:rsid w:val="00A62DFF"/>
    <w:rsid w:val="00A634AA"/>
    <w:rsid w:val="00A653EF"/>
    <w:rsid w:val="00A65C1D"/>
    <w:rsid w:val="00A661A1"/>
    <w:rsid w:val="00A7219E"/>
    <w:rsid w:val="00A72291"/>
    <w:rsid w:val="00A7306F"/>
    <w:rsid w:val="00A74D1C"/>
    <w:rsid w:val="00A751E4"/>
    <w:rsid w:val="00A76A62"/>
    <w:rsid w:val="00A76C3B"/>
    <w:rsid w:val="00A833F4"/>
    <w:rsid w:val="00A83C9D"/>
    <w:rsid w:val="00A8478F"/>
    <w:rsid w:val="00A862A1"/>
    <w:rsid w:val="00A87705"/>
    <w:rsid w:val="00A91C33"/>
    <w:rsid w:val="00A93E7F"/>
    <w:rsid w:val="00A9616E"/>
    <w:rsid w:val="00A96748"/>
    <w:rsid w:val="00AA00F7"/>
    <w:rsid w:val="00AA0295"/>
    <w:rsid w:val="00AA02A5"/>
    <w:rsid w:val="00AA09EE"/>
    <w:rsid w:val="00AA2731"/>
    <w:rsid w:val="00AA30CF"/>
    <w:rsid w:val="00AA37AB"/>
    <w:rsid w:val="00AA3E9A"/>
    <w:rsid w:val="00AB1AA9"/>
    <w:rsid w:val="00AB309C"/>
    <w:rsid w:val="00AB40E9"/>
    <w:rsid w:val="00AB4171"/>
    <w:rsid w:val="00AB4A07"/>
    <w:rsid w:val="00AB4CBF"/>
    <w:rsid w:val="00AB4CDA"/>
    <w:rsid w:val="00AB53B1"/>
    <w:rsid w:val="00AB593C"/>
    <w:rsid w:val="00AB7482"/>
    <w:rsid w:val="00AC062A"/>
    <w:rsid w:val="00AC4217"/>
    <w:rsid w:val="00AC5C83"/>
    <w:rsid w:val="00AD1278"/>
    <w:rsid w:val="00AD2F0E"/>
    <w:rsid w:val="00AD305C"/>
    <w:rsid w:val="00AD4509"/>
    <w:rsid w:val="00AD59FC"/>
    <w:rsid w:val="00AD68BA"/>
    <w:rsid w:val="00AD7746"/>
    <w:rsid w:val="00AD788C"/>
    <w:rsid w:val="00AE0AC3"/>
    <w:rsid w:val="00AE1060"/>
    <w:rsid w:val="00AE51ED"/>
    <w:rsid w:val="00AE79F8"/>
    <w:rsid w:val="00AE7A95"/>
    <w:rsid w:val="00AF0201"/>
    <w:rsid w:val="00AF0800"/>
    <w:rsid w:val="00AF1C3A"/>
    <w:rsid w:val="00AF2039"/>
    <w:rsid w:val="00AF69DB"/>
    <w:rsid w:val="00AF7018"/>
    <w:rsid w:val="00AF788F"/>
    <w:rsid w:val="00B004A9"/>
    <w:rsid w:val="00B0470B"/>
    <w:rsid w:val="00B06799"/>
    <w:rsid w:val="00B06F6E"/>
    <w:rsid w:val="00B10248"/>
    <w:rsid w:val="00B10977"/>
    <w:rsid w:val="00B11D9E"/>
    <w:rsid w:val="00B12038"/>
    <w:rsid w:val="00B13275"/>
    <w:rsid w:val="00B136D0"/>
    <w:rsid w:val="00B1415B"/>
    <w:rsid w:val="00B148BA"/>
    <w:rsid w:val="00B149AB"/>
    <w:rsid w:val="00B15ADC"/>
    <w:rsid w:val="00B164D6"/>
    <w:rsid w:val="00B220FA"/>
    <w:rsid w:val="00B221B5"/>
    <w:rsid w:val="00B228BE"/>
    <w:rsid w:val="00B22D35"/>
    <w:rsid w:val="00B23172"/>
    <w:rsid w:val="00B25D1D"/>
    <w:rsid w:val="00B25FF0"/>
    <w:rsid w:val="00B26FC2"/>
    <w:rsid w:val="00B27BA2"/>
    <w:rsid w:val="00B31721"/>
    <w:rsid w:val="00B320E2"/>
    <w:rsid w:val="00B332BC"/>
    <w:rsid w:val="00B34593"/>
    <w:rsid w:val="00B358DF"/>
    <w:rsid w:val="00B404D9"/>
    <w:rsid w:val="00B4073C"/>
    <w:rsid w:val="00B41FDD"/>
    <w:rsid w:val="00B4271F"/>
    <w:rsid w:val="00B42E62"/>
    <w:rsid w:val="00B4496C"/>
    <w:rsid w:val="00B451E3"/>
    <w:rsid w:val="00B455D2"/>
    <w:rsid w:val="00B45FA1"/>
    <w:rsid w:val="00B46096"/>
    <w:rsid w:val="00B463F8"/>
    <w:rsid w:val="00B47431"/>
    <w:rsid w:val="00B47F92"/>
    <w:rsid w:val="00B51C1A"/>
    <w:rsid w:val="00B5641E"/>
    <w:rsid w:val="00B56FEB"/>
    <w:rsid w:val="00B57B8C"/>
    <w:rsid w:val="00B60148"/>
    <w:rsid w:val="00B61519"/>
    <w:rsid w:val="00B623DF"/>
    <w:rsid w:val="00B62B3B"/>
    <w:rsid w:val="00B63160"/>
    <w:rsid w:val="00B65601"/>
    <w:rsid w:val="00B65820"/>
    <w:rsid w:val="00B660B3"/>
    <w:rsid w:val="00B661E6"/>
    <w:rsid w:val="00B67A68"/>
    <w:rsid w:val="00B7056B"/>
    <w:rsid w:val="00B70D2F"/>
    <w:rsid w:val="00B734C3"/>
    <w:rsid w:val="00B73639"/>
    <w:rsid w:val="00B75C6C"/>
    <w:rsid w:val="00B77074"/>
    <w:rsid w:val="00B77972"/>
    <w:rsid w:val="00B80D12"/>
    <w:rsid w:val="00B821D7"/>
    <w:rsid w:val="00B83460"/>
    <w:rsid w:val="00B84BFF"/>
    <w:rsid w:val="00B85A58"/>
    <w:rsid w:val="00B879C6"/>
    <w:rsid w:val="00B90C32"/>
    <w:rsid w:val="00B914A8"/>
    <w:rsid w:val="00B92120"/>
    <w:rsid w:val="00B93336"/>
    <w:rsid w:val="00B9450D"/>
    <w:rsid w:val="00B946EF"/>
    <w:rsid w:val="00B9513F"/>
    <w:rsid w:val="00B97D50"/>
    <w:rsid w:val="00BA099C"/>
    <w:rsid w:val="00BA1A5D"/>
    <w:rsid w:val="00BA230F"/>
    <w:rsid w:val="00BA2D5B"/>
    <w:rsid w:val="00BA33BF"/>
    <w:rsid w:val="00BA5A74"/>
    <w:rsid w:val="00BA7CC8"/>
    <w:rsid w:val="00BA7D10"/>
    <w:rsid w:val="00BB04B0"/>
    <w:rsid w:val="00BB0B97"/>
    <w:rsid w:val="00BB0E2E"/>
    <w:rsid w:val="00BB10EC"/>
    <w:rsid w:val="00BB23E8"/>
    <w:rsid w:val="00BB37A8"/>
    <w:rsid w:val="00BB6465"/>
    <w:rsid w:val="00BB7251"/>
    <w:rsid w:val="00BB7D62"/>
    <w:rsid w:val="00BC0682"/>
    <w:rsid w:val="00BC0AF9"/>
    <w:rsid w:val="00BC2035"/>
    <w:rsid w:val="00BC22B3"/>
    <w:rsid w:val="00BC2FE9"/>
    <w:rsid w:val="00BC392E"/>
    <w:rsid w:val="00BC3EE4"/>
    <w:rsid w:val="00BC443A"/>
    <w:rsid w:val="00BC4CE6"/>
    <w:rsid w:val="00BC5F73"/>
    <w:rsid w:val="00BC6CCE"/>
    <w:rsid w:val="00BC7107"/>
    <w:rsid w:val="00BC7695"/>
    <w:rsid w:val="00BC78F5"/>
    <w:rsid w:val="00BD0F5B"/>
    <w:rsid w:val="00BD109E"/>
    <w:rsid w:val="00BD2A95"/>
    <w:rsid w:val="00BD40CD"/>
    <w:rsid w:val="00BD45B8"/>
    <w:rsid w:val="00BD46A6"/>
    <w:rsid w:val="00BD4D9C"/>
    <w:rsid w:val="00BD5058"/>
    <w:rsid w:val="00BD56C9"/>
    <w:rsid w:val="00BD57D5"/>
    <w:rsid w:val="00BD5C38"/>
    <w:rsid w:val="00BD74E1"/>
    <w:rsid w:val="00BD790B"/>
    <w:rsid w:val="00BE0121"/>
    <w:rsid w:val="00BE08D6"/>
    <w:rsid w:val="00BE0FF9"/>
    <w:rsid w:val="00BE34C1"/>
    <w:rsid w:val="00BE47C1"/>
    <w:rsid w:val="00BE4E1D"/>
    <w:rsid w:val="00BF2A85"/>
    <w:rsid w:val="00BF2F11"/>
    <w:rsid w:val="00BF3A5B"/>
    <w:rsid w:val="00BF4E2E"/>
    <w:rsid w:val="00C0065C"/>
    <w:rsid w:val="00C01E5C"/>
    <w:rsid w:val="00C02D76"/>
    <w:rsid w:val="00C02D8E"/>
    <w:rsid w:val="00C02FAE"/>
    <w:rsid w:val="00C03552"/>
    <w:rsid w:val="00C03A16"/>
    <w:rsid w:val="00C0440A"/>
    <w:rsid w:val="00C07095"/>
    <w:rsid w:val="00C07185"/>
    <w:rsid w:val="00C07413"/>
    <w:rsid w:val="00C0761A"/>
    <w:rsid w:val="00C101D9"/>
    <w:rsid w:val="00C114AB"/>
    <w:rsid w:val="00C118E8"/>
    <w:rsid w:val="00C11F85"/>
    <w:rsid w:val="00C12130"/>
    <w:rsid w:val="00C135FD"/>
    <w:rsid w:val="00C13B94"/>
    <w:rsid w:val="00C142CB"/>
    <w:rsid w:val="00C15247"/>
    <w:rsid w:val="00C15304"/>
    <w:rsid w:val="00C15335"/>
    <w:rsid w:val="00C158DE"/>
    <w:rsid w:val="00C16904"/>
    <w:rsid w:val="00C175EE"/>
    <w:rsid w:val="00C21D40"/>
    <w:rsid w:val="00C22F45"/>
    <w:rsid w:val="00C256A2"/>
    <w:rsid w:val="00C26AC0"/>
    <w:rsid w:val="00C3055F"/>
    <w:rsid w:val="00C30CBF"/>
    <w:rsid w:val="00C33999"/>
    <w:rsid w:val="00C33A61"/>
    <w:rsid w:val="00C34866"/>
    <w:rsid w:val="00C365F0"/>
    <w:rsid w:val="00C36F9E"/>
    <w:rsid w:val="00C371D0"/>
    <w:rsid w:val="00C3764E"/>
    <w:rsid w:val="00C402D3"/>
    <w:rsid w:val="00C40767"/>
    <w:rsid w:val="00C40BFF"/>
    <w:rsid w:val="00C40EB1"/>
    <w:rsid w:val="00C414EE"/>
    <w:rsid w:val="00C43E0B"/>
    <w:rsid w:val="00C45B7D"/>
    <w:rsid w:val="00C4613E"/>
    <w:rsid w:val="00C46F28"/>
    <w:rsid w:val="00C50512"/>
    <w:rsid w:val="00C50657"/>
    <w:rsid w:val="00C50A9D"/>
    <w:rsid w:val="00C50C1D"/>
    <w:rsid w:val="00C50D1B"/>
    <w:rsid w:val="00C50ECA"/>
    <w:rsid w:val="00C53DFC"/>
    <w:rsid w:val="00C54362"/>
    <w:rsid w:val="00C55433"/>
    <w:rsid w:val="00C56A48"/>
    <w:rsid w:val="00C60074"/>
    <w:rsid w:val="00C604E2"/>
    <w:rsid w:val="00C627E0"/>
    <w:rsid w:val="00C6287F"/>
    <w:rsid w:val="00C644AC"/>
    <w:rsid w:val="00C64847"/>
    <w:rsid w:val="00C64B40"/>
    <w:rsid w:val="00C70174"/>
    <w:rsid w:val="00C70F47"/>
    <w:rsid w:val="00C71EE6"/>
    <w:rsid w:val="00C73FC8"/>
    <w:rsid w:val="00C753AD"/>
    <w:rsid w:val="00C779FB"/>
    <w:rsid w:val="00C8070C"/>
    <w:rsid w:val="00C81BA0"/>
    <w:rsid w:val="00C81D42"/>
    <w:rsid w:val="00C82C27"/>
    <w:rsid w:val="00C82E48"/>
    <w:rsid w:val="00C83384"/>
    <w:rsid w:val="00C83B19"/>
    <w:rsid w:val="00C85FFD"/>
    <w:rsid w:val="00C87949"/>
    <w:rsid w:val="00C87AF9"/>
    <w:rsid w:val="00C87CDF"/>
    <w:rsid w:val="00C9098C"/>
    <w:rsid w:val="00C925E3"/>
    <w:rsid w:val="00C953C0"/>
    <w:rsid w:val="00C966D1"/>
    <w:rsid w:val="00C97221"/>
    <w:rsid w:val="00C97E72"/>
    <w:rsid w:val="00CA1E2E"/>
    <w:rsid w:val="00CA3B0E"/>
    <w:rsid w:val="00CA54A5"/>
    <w:rsid w:val="00CA7527"/>
    <w:rsid w:val="00CA7700"/>
    <w:rsid w:val="00CB0547"/>
    <w:rsid w:val="00CB0D69"/>
    <w:rsid w:val="00CB13EA"/>
    <w:rsid w:val="00CB14E1"/>
    <w:rsid w:val="00CB1EB2"/>
    <w:rsid w:val="00CB2D0C"/>
    <w:rsid w:val="00CB3336"/>
    <w:rsid w:val="00CB4D48"/>
    <w:rsid w:val="00CB5978"/>
    <w:rsid w:val="00CB5B1A"/>
    <w:rsid w:val="00CB5FB4"/>
    <w:rsid w:val="00CB615A"/>
    <w:rsid w:val="00CC03F8"/>
    <w:rsid w:val="00CC0ADA"/>
    <w:rsid w:val="00CC0E2D"/>
    <w:rsid w:val="00CC15DF"/>
    <w:rsid w:val="00CC1791"/>
    <w:rsid w:val="00CC22B0"/>
    <w:rsid w:val="00CC2862"/>
    <w:rsid w:val="00CC2C08"/>
    <w:rsid w:val="00CC358B"/>
    <w:rsid w:val="00CC7D4F"/>
    <w:rsid w:val="00CD01CD"/>
    <w:rsid w:val="00CD0AD7"/>
    <w:rsid w:val="00CD20BF"/>
    <w:rsid w:val="00CD2384"/>
    <w:rsid w:val="00CD44BD"/>
    <w:rsid w:val="00CD5F44"/>
    <w:rsid w:val="00CD654F"/>
    <w:rsid w:val="00CD6800"/>
    <w:rsid w:val="00CD6B03"/>
    <w:rsid w:val="00CE02E5"/>
    <w:rsid w:val="00CE116D"/>
    <w:rsid w:val="00CE4432"/>
    <w:rsid w:val="00CE4FE6"/>
    <w:rsid w:val="00CE543F"/>
    <w:rsid w:val="00CE5982"/>
    <w:rsid w:val="00CE71CE"/>
    <w:rsid w:val="00CE764D"/>
    <w:rsid w:val="00CF2860"/>
    <w:rsid w:val="00CF29CB"/>
    <w:rsid w:val="00CF2B35"/>
    <w:rsid w:val="00CF41A6"/>
    <w:rsid w:val="00CF454D"/>
    <w:rsid w:val="00CF61DD"/>
    <w:rsid w:val="00CF6987"/>
    <w:rsid w:val="00CF734C"/>
    <w:rsid w:val="00D00628"/>
    <w:rsid w:val="00D014A8"/>
    <w:rsid w:val="00D01888"/>
    <w:rsid w:val="00D03D54"/>
    <w:rsid w:val="00D079BB"/>
    <w:rsid w:val="00D12D4F"/>
    <w:rsid w:val="00D136DF"/>
    <w:rsid w:val="00D14419"/>
    <w:rsid w:val="00D170AE"/>
    <w:rsid w:val="00D22A4C"/>
    <w:rsid w:val="00D22D31"/>
    <w:rsid w:val="00D22F68"/>
    <w:rsid w:val="00D2323B"/>
    <w:rsid w:val="00D2335B"/>
    <w:rsid w:val="00D25515"/>
    <w:rsid w:val="00D26A7C"/>
    <w:rsid w:val="00D27354"/>
    <w:rsid w:val="00D30680"/>
    <w:rsid w:val="00D30F5C"/>
    <w:rsid w:val="00D3134C"/>
    <w:rsid w:val="00D329C0"/>
    <w:rsid w:val="00D33010"/>
    <w:rsid w:val="00D33080"/>
    <w:rsid w:val="00D33A6E"/>
    <w:rsid w:val="00D340C2"/>
    <w:rsid w:val="00D35685"/>
    <w:rsid w:val="00D35826"/>
    <w:rsid w:val="00D35839"/>
    <w:rsid w:val="00D35C73"/>
    <w:rsid w:val="00D36176"/>
    <w:rsid w:val="00D40D41"/>
    <w:rsid w:val="00D417C0"/>
    <w:rsid w:val="00D423AF"/>
    <w:rsid w:val="00D42AE7"/>
    <w:rsid w:val="00D4313B"/>
    <w:rsid w:val="00D4374E"/>
    <w:rsid w:val="00D43906"/>
    <w:rsid w:val="00D44FA3"/>
    <w:rsid w:val="00D450E3"/>
    <w:rsid w:val="00D46B20"/>
    <w:rsid w:val="00D478FF"/>
    <w:rsid w:val="00D513AC"/>
    <w:rsid w:val="00D51A01"/>
    <w:rsid w:val="00D51A15"/>
    <w:rsid w:val="00D52941"/>
    <w:rsid w:val="00D552C0"/>
    <w:rsid w:val="00D5550F"/>
    <w:rsid w:val="00D56DC6"/>
    <w:rsid w:val="00D57B02"/>
    <w:rsid w:val="00D57E3F"/>
    <w:rsid w:val="00D60A13"/>
    <w:rsid w:val="00D60C4B"/>
    <w:rsid w:val="00D613D5"/>
    <w:rsid w:val="00D6217F"/>
    <w:rsid w:val="00D63867"/>
    <w:rsid w:val="00D67488"/>
    <w:rsid w:val="00D704F6"/>
    <w:rsid w:val="00D705AD"/>
    <w:rsid w:val="00D715BE"/>
    <w:rsid w:val="00D72381"/>
    <w:rsid w:val="00D7301B"/>
    <w:rsid w:val="00D751B4"/>
    <w:rsid w:val="00D75637"/>
    <w:rsid w:val="00D806D5"/>
    <w:rsid w:val="00D819F0"/>
    <w:rsid w:val="00D82173"/>
    <w:rsid w:val="00D82B1A"/>
    <w:rsid w:val="00D82CE9"/>
    <w:rsid w:val="00D84A46"/>
    <w:rsid w:val="00D86BF8"/>
    <w:rsid w:val="00D90328"/>
    <w:rsid w:val="00D9173E"/>
    <w:rsid w:val="00D91866"/>
    <w:rsid w:val="00D91E7D"/>
    <w:rsid w:val="00D923CA"/>
    <w:rsid w:val="00D9246C"/>
    <w:rsid w:val="00D92853"/>
    <w:rsid w:val="00D93080"/>
    <w:rsid w:val="00D93D43"/>
    <w:rsid w:val="00D94F31"/>
    <w:rsid w:val="00D96CA0"/>
    <w:rsid w:val="00D977D3"/>
    <w:rsid w:val="00DA01E0"/>
    <w:rsid w:val="00DA06EC"/>
    <w:rsid w:val="00DA0A41"/>
    <w:rsid w:val="00DA0B80"/>
    <w:rsid w:val="00DA26FF"/>
    <w:rsid w:val="00DA2C17"/>
    <w:rsid w:val="00DA2EBA"/>
    <w:rsid w:val="00DA3285"/>
    <w:rsid w:val="00DA4C42"/>
    <w:rsid w:val="00DA51AF"/>
    <w:rsid w:val="00DA5284"/>
    <w:rsid w:val="00DA607C"/>
    <w:rsid w:val="00DA68FB"/>
    <w:rsid w:val="00DB0840"/>
    <w:rsid w:val="00DB084F"/>
    <w:rsid w:val="00DB22CD"/>
    <w:rsid w:val="00DB249A"/>
    <w:rsid w:val="00DB374C"/>
    <w:rsid w:val="00DC0B47"/>
    <w:rsid w:val="00DC1C5E"/>
    <w:rsid w:val="00DC20C2"/>
    <w:rsid w:val="00DC288A"/>
    <w:rsid w:val="00DC2DD6"/>
    <w:rsid w:val="00DC66FE"/>
    <w:rsid w:val="00DC70CA"/>
    <w:rsid w:val="00DD14E2"/>
    <w:rsid w:val="00DD1F16"/>
    <w:rsid w:val="00DD2FB8"/>
    <w:rsid w:val="00DD3629"/>
    <w:rsid w:val="00DD4CA1"/>
    <w:rsid w:val="00DD5BFE"/>
    <w:rsid w:val="00DD7DD7"/>
    <w:rsid w:val="00DE331B"/>
    <w:rsid w:val="00DE3F81"/>
    <w:rsid w:val="00DE47C2"/>
    <w:rsid w:val="00DE51C7"/>
    <w:rsid w:val="00DE5FDE"/>
    <w:rsid w:val="00DE69BF"/>
    <w:rsid w:val="00DF1A90"/>
    <w:rsid w:val="00DF34F0"/>
    <w:rsid w:val="00DF512E"/>
    <w:rsid w:val="00DF60AC"/>
    <w:rsid w:val="00DF74A5"/>
    <w:rsid w:val="00DF77EE"/>
    <w:rsid w:val="00E02F91"/>
    <w:rsid w:val="00E04A7E"/>
    <w:rsid w:val="00E069BE"/>
    <w:rsid w:val="00E06A11"/>
    <w:rsid w:val="00E07740"/>
    <w:rsid w:val="00E12D16"/>
    <w:rsid w:val="00E13923"/>
    <w:rsid w:val="00E13C63"/>
    <w:rsid w:val="00E1422A"/>
    <w:rsid w:val="00E1552A"/>
    <w:rsid w:val="00E157E1"/>
    <w:rsid w:val="00E1657B"/>
    <w:rsid w:val="00E1717F"/>
    <w:rsid w:val="00E20107"/>
    <w:rsid w:val="00E2070B"/>
    <w:rsid w:val="00E20E9A"/>
    <w:rsid w:val="00E217BC"/>
    <w:rsid w:val="00E21830"/>
    <w:rsid w:val="00E22648"/>
    <w:rsid w:val="00E22D0F"/>
    <w:rsid w:val="00E23D6C"/>
    <w:rsid w:val="00E23E00"/>
    <w:rsid w:val="00E24348"/>
    <w:rsid w:val="00E25762"/>
    <w:rsid w:val="00E26435"/>
    <w:rsid w:val="00E273D6"/>
    <w:rsid w:val="00E30633"/>
    <w:rsid w:val="00E317D9"/>
    <w:rsid w:val="00E31DF4"/>
    <w:rsid w:val="00E320AB"/>
    <w:rsid w:val="00E361F1"/>
    <w:rsid w:val="00E369C6"/>
    <w:rsid w:val="00E36A2B"/>
    <w:rsid w:val="00E37E3E"/>
    <w:rsid w:val="00E407F9"/>
    <w:rsid w:val="00E413BA"/>
    <w:rsid w:val="00E41A95"/>
    <w:rsid w:val="00E428AC"/>
    <w:rsid w:val="00E43DFB"/>
    <w:rsid w:val="00E47829"/>
    <w:rsid w:val="00E5053A"/>
    <w:rsid w:val="00E509AB"/>
    <w:rsid w:val="00E5268B"/>
    <w:rsid w:val="00E53742"/>
    <w:rsid w:val="00E5552B"/>
    <w:rsid w:val="00E565B2"/>
    <w:rsid w:val="00E57A44"/>
    <w:rsid w:val="00E600DE"/>
    <w:rsid w:val="00E60F50"/>
    <w:rsid w:val="00E618B9"/>
    <w:rsid w:val="00E61F19"/>
    <w:rsid w:val="00E620AC"/>
    <w:rsid w:val="00E630C7"/>
    <w:rsid w:val="00E639A9"/>
    <w:rsid w:val="00E67376"/>
    <w:rsid w:val="00E678B6"/>
    <w:rsid w:val="00E722A2"/>
    <w:rsid w:val="00E7318E"/>
    <w:rsid w:val="00E73BC6"/>
    <w:rsid w:val="00E73E86"/>
    <w:rsid w:val="00E74040"/>
    <w:rsid w:val="00E7410C"/>
    <w:rsid w:val="00E74D8D"/>
    <w:rsid w:val="00E764FB"/>
    <w:rsid w:val="00E7665B"/>
    <w:rsid w:val="00E7735C"/>
    <w:rsid w:val="00E800CE"/>
    <w:rsid w:val="00E808E4"/>
    <w:rsid w:val="00E826F3"/>
    <w:rsid w:val="00E83199"/>
    <w:rsid w:val="00E839F1"/>
    <w:rsid w:val="00E849AA"/>
    <w:rsid w:val="00E84C57"/>
    <w:rsid w:val="00E86C57"/>
    <w:rsid w:val="00E90532"/>
    <w:rsid w:val="00E943A4"/>
    <w:rsid w:val="00E94C49"/>
    <w:rsid w:val="00E94F15"/>
    <w:rsid w:val="00E95252"/>
    <w:rsid w:val="00E9558E"/>
    <w:rsid w:val="00E955C2"/>
    <w:rsid w:val="00E95DFC"/>
    <w:rsid w:val="00E96C96"/>
    <w:rsid w:val="00E97308"/>
    <w:rsid w:val="00E979D2"/>
    <w:rsid w:val="00EA225A"/>
    <w:rsid w:val="00EA6255"/>
    <w:rsid w:val="00EA6B4A"/>
    <w:rsid w:val="00EA6D60"/>
    <w:rsid w:val="00EA6DFE"/>
    <w:rsid w:val="00EB1503"/>
    <w:rsid w:val="00EB2DAC"/>
    <w:rsid w:val="00EB2EC3"/>
    <w:rsid w:val="00EB3363"/>
    <w:rsid w:val="00EB39B8"/>
    <w:rsid w:val="00EB45E8"/>
    <w:rsid w:val="00EB6D42"/>
    <w:rsid w:val="00EB7347"/>
    <w:rsid w:val="00EC0D5E"/>
    <w:rsid w:val="00EC1587"/>
    <w:rsid w:val="00EC21F9"/>
    <w:rsid w:val="00EC2AEA"/>
    <w:rsid w:val="00EC5D8E"/>
    <w:rsid w:val="00EC6581"/>
    <w:rsid w:val="00EC663C"/>
    <w:rsid w:val="00ED080D"/>
    <w:rsid w:val="00ED0E50"/>
    <w:rsid w:val="00ED2B0C"/>
    <w:rsid w:val="00ED3828"/>
    <w:rsid w:val="00ED39C6"/>
    <w:rsid w:val="00ED4DD1"/>
    <w:rsid w:val="00ED6DF9"/>
    <w:rsid w:val="00EE09B4"/>
    <w:rsid w:val="00EE1B10"/>
    <w:rsid w:val="00EE3A09"/>
    <w:rsid w:val="00EE3FA2"/>
    <w:rsid w:val="00EE428C"/>
    <w:rsid w:val="00EE4AEF"/>
    <w:rsid w:val="00EE5263"/>
    <w:rsid w:val="00EE55C4"/>
    <w:rsid w:val="00EE725E"/>
    <w:rsid w:val="00EE7951"/>
    <w:rsid w:val="00EE7D96"/>
    <w:rsid w:val="00EF099A"/>
    <w:rsid w:val="00EF123C"/>
    <w:rsid w:val="00EF16CA"/>
    <w:rsid w:val="00EF1C5A"/>
    <w:rsid w:val="00EF32AB"/>
    <w:rsid w:val="00EF3533"/>
    <w:rsid w:val="00EF35F2"/>
    <w:rsid w:val="00EF3F6D"/>
    <w:rsid w:val="00EF43CF"/>
    <w:rsid w:val="00EF59F1"/>
    <w:rsid w:val="00EF5B51"/>
    <w:rsid w:val="00EF5C99"/>
    <w:rsid w:val="00EF79B3"/>
    <w:rsid w:val="00F00E08"/>
    <w:rsid w:val="00F01625"/>
    <w:rsid w:val="00F02C1D"/>
    <w:rsid w:val="00F02EF1"/>
    <w:rsid w:val="00F03775"/>
    <w:rsid w:val="00F04D55"/>
    <w:rsid w:val="00F04E6B"/>
    <w:rsid w:val="00F05CD7"/>
    <w:rsid w:val="00F07430"/>
    <w:rsid w:val="00F10FF4"/>
    <w:rsid w:val="00F11C0E"/>
    <w:rsid w:val="00F12474"/>
    <w:rsid w:val="00F1270C"/>
    <w:rsid w:val="00F13F0C"/>
    <w:rsid w:val="00F1418B"/>
    <w:rsid w:val="00F15E6E"/>
    <w:rsid w:val="00F16277"/>
    <w:rsid w:val="00F2013C"/>
    <w:rsid w:val="00F22F7F"/>
    <w:rsid w:val="00F25EB5"/>
    <w:rsid w:val="00F2725A"/>
    <w:rsid w:val="00F279B5"/>
    <w:rsid w:val="00F27B27"/>
    <w:rsid w:val="00F31BD2"/>
    <w:rsid w:val="00F33092"/>
    <w:rsid w:val="00F3542F"/>
    <w:rsid w:val="00F36BDC"/>
    <w:rsid w:val="00F3723F"/>
    <w:rsid w:val="00F37B80"/>
    <w:rsid w:val="00F40097"/>
    <w:rsid w:val="00F40AFE"/>
    <w:rsid w:val="00F41CFE"/>
    <w:rsid w:val="00F42588"/>
    <w:rsid w:val="00F426A8"/>
    <w:rsid w:val="00F42A3A"/>
    <w:rsid w:val="00F43614"/>
    <w:rsid w:val="00F43E72"/>
    <w:rsid w:val="00F44AA1"/>
    <w:rsid w:val="00F44B7E"/>
    <w:rsid w:val="00F45376"/>
    <w:rsid w:val="00F501C5"/>
    <w:rsid w:val="00F5119B"/>
    <w:rsid w:val="00F51AB6"/>
    <w:rsid w:val="00F51C5A"/>
    <w:rsid w:val="00F53313"/>
    <w:rsid w:val="00F53F9D"/>
    <w:rsid w:val="00F550C3"/>
    <w:rsid w:val="00F550DF"/>
    <w:rsid w:val="00F55161"/>
    <w:rsid w:val="00F569CC"/>
    <w:rsid w:val="00F573D8"/>
    <w:rsid w:val="00F62E15"/>
    <w:rsid w:val="00F63B9F"/>
    <w:rsid w:val="00F67011"/>
    <w:rsid w:val="00F670E6"/>
    <w:rsid w:val="00F70D2B"/>
    <w:rsid w:val="00F71163"/>
    <w:rsid w:val="00F7136D"/>
    <w:rsid w:val="00F72771"/>
    <w:rsid w:val="00F74973"/>
    <w:rsid w:val="00F7551C"/>
    <w:rsid w:val="00F7596B"/>
    <w:rsid w:val="00F77859"/>
    <w:rsid w:val="00F809B6"/>
    <w:rsid w:val="00F81CB8"/>
    <w:rsid w:val="00F83EA9"/>
    <w:rsid w:val="00F86908"/>
    <w:rsid w:val="00F87482"/>
    <w:rsid w:val="00F87F8D"/>
    <w:rsid w:val="00F908A3"/>
    <w:rsid w:val="00F90E87"/>
    <w:rsid w:val="00F91D82"/>
    <w:rsid w:val="00F9221C"/>
    <w:rsid w:val="00F9231F"/>
    <w:rsid w:val="00F92D60"/>
    <w:rsid w:val="00F95637"/>
    <w:rsid w:val="00F96294"/>
    <w:rsid w:val="00F97437"/>
    <w:rsid w:val="00FA10E4"/>
    <w:rsid w:val="00FA378F"/>
    <w:rsid w:val="00FA38B3"/>
    <w:rsid w:val="00FA7145"/>
    <w:rsid w:val="00FA7DC9"/>
    <w:rsid w:val="00FB2B9A"/>
    <w:rsid w:val="00FB51DA"/>
    <w:rsid w:val="00FB6010"/>
    <w:rsid w:val="00FB7374"/>
    <w:rsid w:val="00FB7E99"/>
    <w:rsid w:val="00FC1493"/>
    <w:rsid w:val="00FC1D7B"/>
    <w:rsid w:val="00FC3E36"/>
    <w:rsid w:val="00FC3FC5"/>
    <w:rsid w:val="00FC4C0B"/>
    <w:rsid w:val="00FC4C5B"/>
    <w:rsid w:val="00FC6038"/>
    <w:rsid w:val="00FC6628"/>
    <w:rsid w:val="00FC6E19"/>
    <w:rsid w:val="00FC7BFA"/>
    <w:rsid w:val="00FD15AD"/>
    <w:rsid w:val="00FD1B95"/>
    <w:rsid w:val="00FD2FA9"/>
    <w:rsid w:val="00FD449F"/>
    <w:rsid w:val="00FD49A3"/>
    <w:rsid w:val="00FD6D41"/>
    <w:rsid w:val="00FD7213"/>
    <w:rsid w:val="00FE035B"/>
    <w:rsid w:val="00FE0770"/>
    <w:rsid w:val="00FE0831"/>
    <w:rsid w:val="00FE19AA"/>
    <w:rsid w:val="00FE232E"/>
    <w:rsid w:val="00FE3434"/>
    <w:rsid w:val="00FE34BA"/>
    <w:rsid w:val="00FE42DE"/>
    <w:rsid w:val="00FE4634"/>
    <w:rsid w:val="00FE5043"/>
    <w:rsid w:val="00FE51D5"/>
    <w:rsid w:val="00FE6433"/>
    <w:rsid w:val="00FE6852"/>
    <w:rsid w:val="00FE68B3"/>
    <w:rsid w:val="00FE70D7"/>
    <w:rsid w:val="00FE79A2"/>
    <w:rsid w:val="00FF3493"/>
    <w:rsid w:val="00FF6386"/>
    <w:rsid w:val="00FF676A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8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DF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Название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15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DF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Название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44C0-D43B-40B6-B592-21C6B140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архитектуры  и  строительства</vt:lpstr>
    </vt:vector>
  </TitlesOfParts>
  <Company>uks</Company>
  <LinksUpToDate>false</LinksUpToDate>
  <CharactersWithSpaces>21690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архитектуры  и  строительства</dc:title>
  <dc:creator>16</dc:creator>
  <cp:lastModifiedBy>Вечерская Вера Валерьевна</cp:lastModifiedBy>
  <cp:revision>159</cp:revision>
  <cp:lastPrinted>2025-07-28T11:31:00Z</cp:lastPrinted>
  <dcterms:created xsi:type="dcterms:W3CDTF">2020-04-01T14:00:00Z</dcterms:created>
  <dcterms:modified xsi:type="dcterms:W3CDTF">2025-09-03T13:15:00Z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-818431018</vt:i4>
  </property>
</Properties>
</file>