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87" w:rsidRDefault="00AB7987" w:rsidP="00AB7987">
      <w:pPr>
        <w:rPr>
          <w:rFonts w:ascii="Times New Roman" w:eastAsia="Calibri" w:hAnsi="Times New Roman" w:cs="Times New Roman"/>
          <w:sz w:val="16"/>
          <w:szCs w:val="16"/>
        </w:rPr>
      </w:pPr>
    </w:p>
    <w:p w:rsidR="00AB7987" w:rsidRPr="007F2554" w:rsidRDefault="00AB7987" w:rsidP="00AB798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7F2554">
        <w:rPr>
          <w:rFonts w:ascii="Times New Roman" w:eastAsia="Calibri" w:hAnsi="Times New Roman" w:cs="Times New Roman"/>
          <w:sz w:val="18"/>
          <w:szCs w:val="18"/>
        </w:rPr>
        <w:t>Код ОКПО</w:t>
      </w:r>
      <w:r w:rsidRPr="007F2554">
        <w:rPr>
          <w:rFonts w:ascii="Times New Roman" w:eastAsia="Calibri" w:hAnsi="Times New Roman" w:cs="Times New Roman"/>
          <w:noProof/>
          <w:sz w:val="18"/>
          <w:szCs w:val="18"/>
        </w:rPr>
        <w:t xml:space="preserve"> 02014785</w:t>
      </w:r>
    </w:p>
    <w:p w:rsidR="00AB7987" w:rsidRPr="007F2554" w:rsidRDefault="00AB7987" w:rsidP="00AB7987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F255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</w:t>
      </w:r>
      <w:r w:rsidRPr="007F2554">
        <w:rPr>
          <w:rFonts w:ascii="Times New Roman" w:eastAsia="Calibri" w:hAnsi="Times New Roman" w:cs="Times New Roman"/>
          <w:sz w:val="18"/>
          <w:szCs w:val="18"/>
        </w:rPr>
        <w:t>Код ОКУД 0200200</w:t>
      </w:r>
    </w:p>
    <w:p w:rsidR="00AB7987" w:rsidRPr="007F2554" w:rsidRDefault="00AB7987" w:rsidP="00AB7987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913"/>
        <w:gridCol w:w="4912"/>
      </w:tblGrid>
      <w:tr w:rsidR="00AB7987" w:rsidRPr="007F2554" w:rsidTr="002B2035">
        <w:tc>
          <w:tcPr>
            <w:tcW w:w="4914" w:type="dxa"/>
          </w:tcPr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Галоўнае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ўпраўленне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ахове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здароўя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Гомельскага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аблвыканкама</w:t>
            </w:r>
            <w:proofErr w:type="spellEnd"/>
          </w:p>
          <w:p w:rsidR="00AB7987" w:rsidRPr="007F2554" w:rsidRDefault="00AB7987" w:rsidP="002B2035">
            <w:pPr>
              <w:tabs>
                <w:tab w:val="left" w:pos="29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Установа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аховы</w:t>
            </w:r>
            <w:proofErr w:type="spellEnd"/>
            <w:proofErr w:type="gram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здароўя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«Жлоб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нская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цэнтральная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раённая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бальн</w:t>
            </w:r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ца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554">
              <w:rPr>
                <w:rFonts w:ascii="Times New Roman" w:eastAsia="Calibri" w:hAnsi="Times New Roman" w:cs="Times New Roman"/>
              </w:rPr>
              <w:t>вул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F2554">
              <w:rPr>
                <w:rFonts w:ascii="Times New Roman" w:eastAsia="Calibri" w:hAnsi="Times New Roman" w:cs="Times New Roman"/>
              </w:rPr>
              <w:t>Вароўскага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7F2554">
              <w:rPr>
                <w:rFonts w:ascii="Times New Roman" w:eastAsia="Calibri" w:hAnsi="Times New Roman" w:cs="Times New Roman"/>
              </w:rPr>
              <w:t>1  247210</w:t>
            </w:r>
            <w:proofErr w:type="gramEnd"/>
            <w:r w:rsidRPr="007F2554">
              <w:rPr>
                <w:rFonts w:ascii="Times New Roman" w:eastAsia="Calibri" w:hAnsi="Times New Roman" w:cs="Times New Roman"/>
              </w:rPr>
              <w:t xml:space="preserve">   г.  Жлоб</w:t>
            </w:r>
            <w:proofErr w:type="spellStart"/>
            <w:r w:rsidRPr="007F2554">
              <w:rPr>
                <w:rFonts w:ascii="Times New Roman" w:eastAsia="Calibri" w:hAnsi="Times New Roman" w:cs="Times New Roman"/>
                <w:lang w:val="en-US"/>
              </w:rPr>
              <w:t>i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>н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2554">
              <w:rPr>
                <w:rFonts w:ascii="Times New Roman" w:eastAsia="Calibri" w:hAnsi="Times New Roman" w:cs="Times New Roman"/>
              </w:rPr>
              <w:t xml:space="preserve">Гомельская </w:t>
            </w:r>
            <w:proofErr w:type="spellStart"/>
            <w:r w:rsidRPr="007F2554">
              <w:rPr>
                <w:rFonts w:ascii="Times New Roman" w:eastAsia="Calibri" w:hAnsi="Times New Roman" w:cs="Times New Roman"/>
              </w:rPr>
              <w:t>вобласць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</w:rPr>
              <w:t>Рэспубл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i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>ка Беларусь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F2554">
              <w:rPr>
                <w:rFonts w:ascii="Times New Roman" w:eastAsia="Calibri" w:hAnsi="Times New Roman" w:cs="Times New Roman"/>
              </w:rPr>
              <w:t>тэл</w:t>
            </w:r>
            <w:proofErr w:type="spellEnd"/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. 4 25 </w:t>
            </w:r>
            <w:proofErr w:type="gramStart"/>
            <w:r w:rsidRPr="007F2554">
              <w:rPr>
                <w:rFonts w:ascii="Times New Roman" w:eastAsia="Calibri" w:hAnsi="Times New Roman" w:cs="Times New Roman"/>
                <w:lang w:val="en-US"/>
              </w:rPr>
              <w:t>46  fax</w:t>
            </w:r>
            <w:proofErr w:type="gramEnd"/>
            <w:r w:rsidRPr="007F2554">
              <w:rPr>
                <w:rFonts w:ascii="Times New Roman" w:eastAsia="Calibri" w:hAnsi="Times New Roman" w:cs="Times New Roman"/>
                <w:lang w:val="en-US"/>
              </w:rPr>
              <w:t>. (02334) 4 25 45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  <w:lang w:val="en-US"/>
              </w:rPr>
              <w:t>E-mail: Zhlcrb@zhlcrb.by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</w:rPr>
              <w:t>Р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7F2554">
              <w:rPr>
                <w:rFonts w:ascii="Times New Roman" w:eastAsia="Calibri" w:hAnsi="Times New Roman" w:cs="Times New Roman"/>
              </w:rPr>
              <w:t>р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. BY44AKBB36044015900113200000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</w:rPr>
              <w:t>у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F2554">
              <w:rPr>
                <w:rFonts w:ascii="Times New Roman" w:eastAsia="Calibri" w:hAnsi="Times New Roman" w:cs="Times New Roman"/>
              </w:rPr>
              <w:t>ААТ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F2554">
              <w:rPr>
                <w:rFonts w:ascii="Times New Roman" w:eastAsia="Calibri" w:hAnsi="Times New Roman" w:cs="Times New Roman"/>
              </w:rPr>
              <w:t>ААБ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 «</w:t>
            </w:r>
            <w:proofErr w:type="spellStart"/>
            <w:r w:rsidRPr="007F2554">
              <w:rPr>
                <w:rFonts w:ascii="Times New Roman" w:eastAsia="Calibri" w:hAnsi="Times New Roman" w:cs="Times New Roman"/>
              </w:rPr>
              <w:t>Беларусбанк</w:t>
            </w:r>
            <w:proofErr w:type="spellEnd"/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» 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</w:rPr>
              <w:t>Б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7F2554">
              <w:rPr>
                <w:rFonts w:ascii="Times New Roman" w:eastAsia="Calibri" w:hAnsi="Times New Roman" w:cs="Times New Roman"/>
              </w:rPr>
              <w:t>К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F2554">
              <w:rPr>
                <w:rFonts w:ascii="Times New Roman" w:eastAsia="Calibri" w:hAnsi="Times New Roman" w:cs="Times New Roman"/>
              </w:rPr>
              <w:t>АКВВВ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Y2X </w:t>
            </w:r>
            <w:r w:rsidRPr="007F2554">
              <w:rPr>
                <w:rFonts w:ascii="Times New Roman" w:eastAsia="Calibri" w:hAnsi="Times New Roman" w:cs="Times New Roman"/>
              </w:rPr>
              <w:t>г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7F2554">
              <w:rPr>
                <w:rFonts w:ascii="Times New Roman" w:eastAsia="Calibri" w:hAnsi="Times New Roman" w:cs="Times New Roman"/>
              </w:rPr>
              <w:t>М</w:t>
            </w:r>
            <w:proofErr w:type="spellStart"/>
            <w:r w:rsidRPr="007F255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7F2554">
              <w:rPr>
                <w:rFonts w:ascii="Times New Roman" w:eastAsia="Calibri" w:hAnsi="Times New Roman" w:cs="Times New Roman"/>
              </w:rPr>
              <w:t>нск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7F2554">
              <w:rPr>
                <w:rFonts w:ascii="Times New Roman" w:eastAsia="Calibri" w:hAnsi="Times New Roman" w:cs="Times New Roman"/>
              </w:rPr>
              <w:t>УНП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 xml:space="preserve">  400080424</w:t>
            </w:r>
            <w:proofErr w:type="gramEnd"/>
          </w:p>
        </w:tc>
        <w:tc>
          <w:tcPr>
            <w:tcW w:w="4914" w:type="dxa"/>
          </w:tcPr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Главное управление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 здравоохранению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Гомельского облисполкома</w:t>
            </w:r>
          </w:p>
          <w:p w:rsidR="00AB7987" w:rsidRPr="007F2554" w:rsidRDefault="00AB7987" w:rsidP="002B203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Учреждение здравоохранения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Жлобинская  центральная</w:t>
            </w:r>
            <w:proofErr w:type="gram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районная  </w:t>
            </w:r>
            <w:proofErr w:type="spellStart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больни</w:t>
            </w:r>
            <w:proofErr w:type="spellEnd"/>
            <w:r w:rsidRPr="007F25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ца</w:t>
            </w:r>
            <w:proofErr w:type="gramEnd"/>
            <w:r w:rsidRPr="007F255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2554">
              <w:rPr>
                <w:rFonts w:ascii="Times New Roman" w:eastAsia="Calibri" w:hAnsi="Times New Roman" w:cs="Times New Roman"/>
              </w:rPr>
              <w:t xml:space="preserve">ул. Воровского, 1   </w:t>
            </w:r>
            <w:proofErr w:type="gramStart"/>
            <w:r w:rsidRPr="007F2554">
              <w:rPr>
                <w:rFonts w:ascii="Times New Roman" w:eastAsia="Calibri" w:hAnsi="Times New Roman" w:cs="Times New Roman"/>
              </w:rPr>
              <w:t>247210  г.</w:t>
            </w:r>
            <w:proofErr w:type="gramEnd"/>
            <w:r w:rsidRPr="007F2554">
              <w:rPr>
                <w:rFonts w:ascii="Times New Roman" w:eastAsia="Calibri" w:hAnsi="Times New Roman" w:cs="Times New Roman"/>
              </w:rPr>
              <w:t xml:space="preserve"> Жлобин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2554">
              <w:rPr>
                <w:rFonts w:ascii="Times New Roman" w:eastAsia="Calibri" w:hAnsi="Times New Roman" w:cs="Times New Roman"/>
              </w:rPr>
              <w:t>Гомельская область, Республика Беларусь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</w:rPr>
              <w:t>тел</w:t>
            </w:r>
            <w:r w:rsidRPr="002B1C1C">
              <w:rPr>
                <w:rFonts w:ascii="Times New Roman" w:eastAsia="Calibri" w:hAnsi="Times New Roman" w:cs="Times New Roman"/>
              </w:rPr>
              <w:t xml:space="preserve">. 4 25 46   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fax</w:t>
            </w:r>
            <w:r w:rsidRPr="002B1C1C">
              <w:rPr>
                <w:rFonts w:ascii="Times New Roman" w:eastAsia="Calibri" w:hAnsi="Times New Roman" w:cs="Times New Roman"/>
              </w:rPr>
              <w:t xml:space="preserve">. 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(02334) 4 25 45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  <w:lang w:val="en-US"/>
              </w:rPr>
              <w:t>E-mail: Zhlcrb@zhlcrb.by</w:t>
            </w:r>
          </w:p>
          <w:p w:rsidR="00AB7987" w:rsidRPr="002B1C1C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2554">
              <w:rPr>
                <w:rFonts w:ascii="Times New Roman" w:eastAsia="Calibri" w:hAnsi="Times New Roman" w:cs="Times New Roman"/>
              </w:rPr>
              <w:t>Р</w:t>
            </w:r>
            <w:r w:rsidRPr="002B1C1C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7F2554">
              <w:rPr>
                <w:rFonts w:ascii="Times New Roman" w:eastAsia="Calibri" w:hAnsi="Times New Roman" w:cs="Times New Roman"/>
              </w:rPr>
              <w:t>с</w:t>
            </w:r>
            <w:r w:rsidRPr="002B1C1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BY</w:t>
            </w:r>
            <w:r w:rsidRPr="002B1C1C">
              <w:rPr>
                <w:rFonts w:ascii="Times New Roman" w:eastAsia="Calibri" w:hAnsi="Times New Roman" w:cs="Times New Roman"/>
                <w:lang w:val="en-US"/>
              </w:rPr>
              <w:t>44</w:t>
            </w:r>
            <w:r w:rsidRPr="007F2554">
              <w:rPr>
                <w:rFonts w:ascii="Times New Roman" w:eastAsia="Calibri" w:hAnsi="Times New Roman" w:cs="Times New Roman"/>
                <w:lang w:val="en-US"/>
              </w:rPr>
              <w:t>AKBB</w:t>
            </w:r>
            <w:r w:rsidRPr="002B1C1C">
              <w:rPr>
                <w:rFonts w:ascii="Times New Roman" w:eastAsia="Calibri" w:hAnsi="Times New Roman" w:cs="Times New Roman"/>
                <w:lang w:val="en-US"/>
              </w:rPr>
              <w:t>36044015900113200000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2554">
              <w:rPr>
                <w:rFonts w:ascii="Times New Roman" w:eastAsia="Calibri" w:hAnsi="Times New Roman" w:cs="Times New Roman"/>
              </w:rPr>
              <w:t>в ОАО АСБ «</w:t>
            </w:r>
            <w:proofErr w:type="spellStart"/>
            <w:r w:rsidRPr="007F2554">
              <w:rPr>
                <w:rFonts w:ascii="Times New Roman" w:eastAsia="Calibri" w:hAnsi="Times New Roman" w:cs="Times New Roman"/>
              </w:rPr>
              <w:t>Беларусбанк</w:t>
            </w:r>
            <w:proofErr w:type="spellEnd"/>
            <w:r w:rsidRPr="007F2554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554">
              <w:rPr>
                <w:rFonts w:ascii="Times New Roman" w:eastAsia="Calibri" w:hAnsi="Times New Roman" w:cs="Times New Roman"/>
                <w:bCs/>
              </w:rPr>
              <w:t>БИК</w:t>
            </w:r>
            <w:r w:rsidRPr="007F2554">
              <w:rPr>
                <w:rFonts w:ascii="Times New Roman" w:eastAsia="Calibri" w:hAnsi="Times New Roman" w:cs="Times New Roman"/>
                <w:bCs/>
                <w:lang w:val="be-BY"/>
              </w:rPr>
              <w:t xml:space="preserve"> АКВВВY2</w:t>
            </w:r>
            <w:r w:rsidRPr="007F2554">
              <w:rPr>
                <w:rFonts w:ascii="Times New Roman" w:eastAsia="Calibri" w:hAnsi="Times New Roman" w:cs="Times New Roman"/>
                <w:bCs/>
                <w:lang w:val="en-US"/>
              </w:rPr>
              <w:t>X</w:t>
            </w:r>
            <w:r w:rsidRPr="007F2554">
              <w:rPr>
                <w:rFonts w:ascii="Times New Roman" w:eastAsia="Calibri" w:hAnsi="Times New Roman" w:cs="Times New Roman"/>
                <w:bCs/>
                <w:lang w:val="be-BY"/>
              </w:rPr>
              <w:t xml:space="preserve"> </w:t>
            </w:r>
            <w:proofErr w:type="spellStart"/>
            <w:r w:rsidRPr="007F2554">
              <w:rPr>
                <w:rFonts w:ascii="Times New Roman" w:eastAsia="Calibri" w:hAnsi="Times New Roman" w:cs="Times New Roman"/>
                <w:bCs/>
              </w:rPr>
              <w:t>г.Минск</w:t>
            </w:r>
            <w:proofErr w:type="spellEnd"/>
          </w:p>
          <w:p w:rsidR="00AB7987" w:rsidRPr="007F2554" w:rsidRDefault="00AB7987" w:rsidP="002B20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7F2554">
              <w:rPr>
                <w:rFonts w:ascii="Times New Roman" w:eastAsia="Calibri" w:hAnsi="Times New Roman" w:cs="Times New Roman"/>
                <w:bCs/>
                <w:lang w:val="be-BY"/>
              </w:rPr>
              <w:t xml:space="preserve">УНН </w:t>
            </w:r>
            <w:r w:rsidRPr="007F2554">
              <w:rPr>
                <w:rFonts w:ascii="Times New Roman" w:eastAsia="Calibri" w:hAnsi="Times New Roman" w:cs="Times New Roman"/>
                <w:bCs/>
              </w:rPr>
              <w:t>4</w:t>
            </w:r>
            <w:r w:rsidRPr="007F2554">
              <w:rPr>
                <w:rFonts w:ascii="Times New Roman" w:eastAsia="Calibri" w:hAnsi="Times New Roman" w:cs="Times New Roman"/>
                <w:bCs/>
                <w:lang w:val="be-BY"/>
              </w:rPr>
              <w:t>00080424</w:t>
            </w:r>
          </w:p>
        </w:tc>
      </w:tr>
    </w:tbl>
    <w:p w:rsidR="00AB7987" w:rsidRPr="007F2554" w:rsidRDefault="00AB7987" w:rsidP="00AB7987">
      <w:pPr>
        <w:tabs>
          <w:tab w:val="left" w:pos="69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7F25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4D713" wp14:editId="1D1BAA61">
                <wp:simplePos x="0" y="0"/>
                <wp:positionH relativeFrom="column">
                  <wp:posOffset>2844165</wp:posOffset>
                </wp:positionH>
                <wp:positionV relativeFrom="paragraph">
                  <wp:posOffset>76835</wp:posOffset>
                </wp:positionV>
                <wp:extent cx="3133725" cy="15335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987" w:rsidRPr="007F2554" w:rsidRDefault="00AB7987" w:rsidP="00AB79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25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</w:p>
                          <w:p w:rsidR="009E7FB0" w:rsidRDefault="002112C1" w:rsidP="003D7CE7">
                            <w:pPr>
                              <w:spacing w:after="0"/>
                              <w:rPr>
                                <w:rFonts w:ascii="Jost" w:hAnsi="Jost"/>
                                <w:color w:val="232323"/>
                                <w:sz w:val="29"/>
                                <w:szCs w:val="29"/>
                                <w:shd w:val="clear" w:color="auto" w:fill="FFFFFF"/>
                              </w:rPr>
                            </w:pPr>
                            <w:r w:rsidRPr="002112C1">
                              <w:rPr>
                                <w:rFonts w:ascii="Jost" w:hAnsi="Jost"/>
                                <w:color w:val="232323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УП "УКС </w:t>
                            </w:r>
                            <w:proofErr w:type="spellStart"/>
                            <w:r w:rsidRPr="002112C1">
                              <w:rPr>
                                <w:rFonts w:ascii="Jost" w:hAnsi="Jost"/>
                                <w:color w:val="232323"/>
                                <w:sz w:val="29"/>
                                <w:szCs w:val="29"/>
                                <w:shd w:val="clear" w:color="auto" w:fill="FFFFFF"/>
                              </w:rPr>
                              <w:t>Мингорисполкома</w:t>
                            </w:r>
                            <w:proofErr w:type="spellEnd"/>
                            <w:r w:rsidRPr="002112C1">
                              <w:rPr>
                                <w:rFonts w:ascii="Jost" w:hAnsi="Jost"/>
                                <w:color w:val="232323"/>
                                <w:sz w:val="29"/>
                                <w:szCs w:val="29"/>
                                <w:shd w:val="clear" w:color="auto" w:fill="FFFFFF"/>
                              </w:rPr>
                              <w:t>"</w:t>
                            </w:r>
                          </w:p>
                          <w:p w:rsidR="002112C1" w:rsidRDefault="002112C1" w:rsidP="003D7CE7">
                            <w:pPr>
                              <w:spacing w:after="0"/>
                              <w:rPr>
                                <w:rFonts w:ascii="Jost" w:hAnsi="Jost"/>
                                <w:color w:val="232323"/>
                                <w:sz w:val="29"/>
                                <w:szCs w:val="29"/>
                                <w:shd w:val="clear" w:color="auto" w:fill="FFFFFF"/>
                              </w:rPr>
                            </w:pPr>
                          </w:p>
                          <w:p w:rsidR="002112C1" w:rsidRDefault="008132ED" w:rsidP="0021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="002112C1" w:rsidRPr="00CD5151">
                                <w:rPr>
                                  <w:rStyle w:val="a5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mail@uks.by</w:t>
                              </w:r>
                            </w:hyperlink>
                          </w:p>
                          <w:p w:rsidR="00AB7987" w:rsidRDefault="002112C1" w:rsidP="002112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1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220030, РБ </w:t>
                            </w:r>
                            <w:proofErr w:type="spellStart"/>
                            <w:r w:rsidRPr="00211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г.Минск</w:t>
                            </w:r>
                            <w:proofErr w:type="spellEnd"/>
                            <w:r w:rsidRPr="00211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11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ул.Советская</w:t>
                            </w:r>
                            <w:proofErr w:type="spellEnd"/>
                            <w:r w:rsidRPr="00211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4D7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3.95pt;margin-top:6.05pt;width:246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" stroked="f">
                <v:textbox>
                  <w:txbxContent>
                    <w:p w:rsidR="00AB7987" w:rsidRPr="007F2554" w:rsidRDefault="00AB7987" w:rsidP="00AB798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255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Директору </w:t>
                      </w:r>
                    </w:p>
                    <w:p w:rsidR="009E7FB0" w:rsidRDefault="002112C1" w:rsidP="003D7CE7">
                      <w:pPr>
                        <w:spacing w:after="0"/>
                        <w:rPr>
                          <w:rFonts w:ascii="Jost" w:hAnsi="Jost"/>
                          <w:color w:val="232323"/>
                          <w:sz w:val="29"/>
                          <w:szCs w:val="29"/>
                          <w:shd w:val="clear" w:color="auto" w:fill="FFFFFF"/>
                        </w:rPr>
                      </w:pPr>
                      <w:r w:rsidRPr="002112C1">
                        <w:rPr>
                          <w:rFonts w:ascii="Jost" w:hAnsi="Jost"/>
                          <w:color w:val="232323"/>
                          <w:sz w:val="29"/>
                          <w:szCs w:val="29"/>
                          <w:shd w:val="clear" w:color="auto" w:fill="FFFFFF"/>
                        </w:rPr>
                        <w:t xml:space="preserve">УП "УКС </w:t>
                      </w:r>
                      <w:proofErr w:type="spellStart"/>
                      <w:r w:rsidRPr="002112C1">
                        <w:rPr>
                          <w:rFonts w:ascii="Jost" w:hAnsi="Jost"/>
                          <w:color w:val="232323"/>
                          <w:sz w:val="29"/>
                          <w:szCs w:val="29"/>
                          <w:shd w:val="clear" w:color="auto" w:fill="FFFFFF"/>
                        </w:rPr>
                        <w:t>Мингорисполкома</w:t>
                      </w:r>
                      <w:proofErr w:type="spellEnd"/>
                      <w:r w:rsidRPr="002112C1">
                        <w:rPr>
                          <w:rFonts w:ascii="Jost" w:hAnsi="Jost"/>
                          <w:color w:val="232323"/>
                          <w:sz w:val="29"/>
                          <w:szCs w:val="29"/>
                          <w:shd w:val="clear" w:color="auto" w:fill="FFFFFF"/>
                        </w:rPr>
                        <w:t>"</w:t>
                      </w:r>
                    </w:p>
                    <w:p w:rsidR="002112C1" w:rsidRDefault="002112C1" w:rsidP="003D7CE7">
                      <w:pPr>
                        <w:spacing w:after="0"/>
                        <w:rPr>
                          <w:rFonts w:ascii="Jost" w:hAnsi="Jost"/>
                          <w:color w:val="232323"/>
                          <w:sz w:val="29"/>
                          <w:szCs w:val="29"/>
                          <w:shd w:val="clear" w:color="auto" w:fill="FFFFFF"/>
                        </w:rPr>
                      </w:pPr>
                    </w:p>
                    <w:p w:rsidR="002112C1" w:rsidRDefault="002112C1" w:rsidP="0021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5" w:history="1">
                        <w:r w:rsidRPr="00CD5151">
                          <w:rPr>
                            <w:rStyle w:val="a5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mail@uks.by</w:t>
                        </w:r>
                      </w:hyperlink>
                    </w:p>
                    <w:p w:rsidR="00AB7987" w:rsidRDefault="002112C1" w:rsidP="002112C1">
                      <w:pPr>
                        <w:rPr>
                          <w:sz w:val="28"/>
                          <w:szCs w:val="28"/>
                        </w:rPr>
                      </w:pPr>
                      <w:r w:rsidRPr="00211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220030, РБ </w:t>
                      </w:r>
                      <w:proofErr w:type="spellStart"/>
                      <w:r w:rsidRPr="00211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г.Минск</w:t>
                      </w:r>
                      <w:proofErr w:type="spellEnd"/>
                      <w:r w:rsidRPr="00211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11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ул.Советская</w:t>
                      </w:r>
                      <w:proofErr w:type="spellEnd"/>
                      <w:r w:rsidRPr="00211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17</w:t>
                      </w:r>
                    </w:p>
                  </w:txbxContent>
                </v:textbox>
              </v:shape>
            </w:pict>
          </mc:Fallback>
        </mc:AlternateContent>
      </w:r>
    </w:p>
    <w:p w:rsidR="00AB7987" w:rsidRPr="007F2554" w:rsidRDefault="008132ED" w:rsidP="00AB7987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02.07.2025   </w:t>
      </w: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01-15\276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AB7987"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        </w:t>
      </w: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</w:t>
      </w:r>
      <w:proofErr w:type="gramEnd"/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ад _______                </w:t>
      </w: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987" w:rsidRPr="007F2554" w:rsidRDefault="00AB7987" w:rsidP="00AB79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стоимости</w:t>
      </w:r>
    </w:p>
    <w:p w:rsidR="00AB7987" w:rsidRDefault="00AB7987" w:rsidP="00AB7987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71" w:rsidRDefault="00D75771" w:rsidP="00AB7987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71" w:rsidRPr="007F2554" w:rsidRDefault="00D75771" w:rsidP="00AB7987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71" w:rsidRPr="00D75771" w:rsidRDefault="00AB7987" w:rsidP="00D757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25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7F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 «Жлобинская ЦРБ»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Вас дать коммерческое предложение </w:t>
      </w:r>
      <w:r w:rsid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01E41"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объекту: </w:t>
      </w:r>
      <w:r w:rsidR="002B1C1C" w:rsidRP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C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1C1F" w:rsidRPr="00D01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информационно-коммуникационной инфраструктуры в организациях здравоохранения гомельской области путем строительства (модернизации) локальных вычислительных сетей, сетей передачи данных, оснащения рабочих мест врачей специалистов программно-техническими средствами</w:t>
      </w:r>
      <w:r w:rsid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ул. Воровского, 1</w:t>
      </w:r>
      <w:r w:rsidR="002B1C1C" w:rsidRP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</w:t>
      </w:r>
      <w:r w:rsid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C1C" w:rsidRP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Жлобине»</w:t>
      </w:r>
      <w:r w:rsidR="002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услуги </w:t>
      </w:r>
      <w:r w:rsidR="00D75771"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инжиниринговой ко</w:t>
      </w:r>
      <w:r w:rsid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мпании для оказания инженерных услуг включающие</w:t>
      </w:r>
      <w:r w:rsidR="00D75771"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себя: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-комплексное управление строительной деятельности с осуществлением технического надзора,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 генподрядной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для выполнения строительно-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монтажных и пусконаладочных работ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-юридическую ответственность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составления смет, 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работ, примененных цен и 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 строительно-монтажных работ, за объемы работ,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-услуги по общему руководст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 при выполнении строительных, 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монтажных и пусконаладочных работ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-услуги по завершению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роительства и приемке объекта в 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эксплуатацию.</w:t>
      </w:r>
    </w:p>
    <w:p w:rsidR="00D75771" w:rsidRPr="00D75771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аттестационного свидетельства технического надзора.</w:t>
      </w:r>
    </w:p>
    <w:p w:rsidR="00AB7987" w:rsidRPr="007F2554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Ценовое предложение включает НДС.</w:t>
      </w:r>
    </w:p>
    <w:p w:rsidR="00AB7987" w:rsidRDefault="00AB7987" w:rsidP="00AB7987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71" w:rsidRPr="007F2554" w:rsidRDefault="00D75771" w:rsidP="00D75771">
      <w:pPr>
        <w:tabs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прикреплено заключение Республиканского унитарного предприятия</w:t>
      </w:r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Госстройэкспертиза</w:t>
      </w:r>
      <w:proofErr w:type="spellEnd"/>
      <w:r w:rsidRPr="00D7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Гомельской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771" w:rsidRDefault="008132ED" w:rsidP="00AB79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61312" behindDoc="1" locked="0" layoutInCell="1" allowOverlap="1" wp14:anchorId="34AE8F9E" wp14:editId="27C869FB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173480" cy="152146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771" w:rsidRDefault="00D75771" w:rsidP="00AB79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5771" w:rsidRDefault="00D75771" w:rsidP="00AB79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5771" w:rsidRDefault="00D75771" w:rsidP="00AB79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7987" w:rsidRPr="007F2554" w:rsidRDefault="00AB7987" w:rsidP="00AB79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2554">
        <w:rPr>
          <w:rFonts w:ascii="Times New Roman" w:eastAsia="Calibri" w:hAnsi="Times New Roman" w:cs="Times New Roman"/>
          <w:sz w:val="28"/>
          <w:szCs w:val="28"/>
        </w:rPr>
        <w:t xml:space="preserve">Главный врач                                                                                       </w:t>
      </w:r>
      <w:proofErr w:type="spellStart"/>
      <w:r w:rsidRPr="007F2554">
        <w:rPr>
          <w:rFonts w:ascii="Times New Roman" w:eastAsia="Calibri" w:hAnsi="Times New Roman" w:cs="Times New Roman"/>
          <w:sz w:val="28"/>
          <w:szCs w:val="28"/>
        </w:rPr>
        <w:t>Е.Н.Топчий</w:t>
      </w:r>
      <w:proofErr w:type="spellEnd"/>
    </w:p>
    <w:p w:rsidR="00AB7987" w:rsidRPr="007F2554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Pr="007F2554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Pr="007F2554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Pr="007F2554" w:rsidRDefault="00AB7987" w:rsidP="00AB7987">
      <w:pPr>
        <w:tabs>
          <w:tab w:val="left" w:pos="3148"/>
          <w:tab w:val="left" w:pos="4811"/>
          <w:tab w:val="left" w:pos="5941"/>
          <w:tab w:val="left" w:pos="7223"/>
          <w:tab w:val="left" w:pos="8310"/>
          <w:tab w:val="left" w:pos="94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87" w:rsidRPr="008132ED" w:rsidRDefault="00D75771" w:rsidP="00AB7987">
      <w:pPr>
        <w:rPr>
          <w:sz w:val="18"/>
          <w:szCs w:val="18"/>
        </w:rPr>
      </w:pPr>
      <w:bookmarkStart w:id="0" w:name="_GoBack"/>
      <w:r w:rsidRPr="008132ED">
        <w:rPr>
          <w:rFonts w:ascii="Times New Roman" w:eastAsia="Calibri" w:hAnsi="Times New Roman" w:cs="Times New Roman"/>
          <w:sz w:val="18"/>
          <w:szCs w:val="18"/>
        </w:rPr>
        <w:t>Смотрова 80233446223</w:t>
      </w:r>
    </w:p>
    <w:bookmarkEnd w:id="0"/>
    <w:p w:rsidR="00266CFC" w:rsidRDefault="00266CFC"/>
    <w:sectPr w:rsidR="00266CFC" w:rsidSect="00AB79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98"/>
    <w:rsid w:val="002112C1"/>
    <w:rsid w:val="00266CFC"/>
    <w:rsid w:val="002B1C1C"/>
    <w:rsid w:val="003D7CE7"/>
    <w:rsid w:val="004C6D46"/>
    <w:rsid w:val="008132ED"/>
    <w:rsid w:val="009E7FB0"/>
    <w:rsid w:val="00A01E41"/>
    <w:rsid w:val="00AB7987"/>
    <w:rsid w:val="00AC2AF2"/>
    <w:rsid w:val="00D01C1F"/>
    <w:rsid w:val="00D75771"/>
    <w:rsid w:val="00E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F8540-F967-464F-8B36-076CD39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E4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C2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il@uks.by" TargetMode="External"/><Relationship Id="rId4" Type="http://schemas.openxmlformats.org/officeDocument/2006/relationships/hyperlink" Target="mailto:mail@uk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Мотасова Светлана Васильевна</cp:lastModifiedBy>
  <cp:revision>3</cp:revision>
  <cp:lastPrinted>2023-10-09T12:10:00Z</cp:lastPrinted>
  <dcterms:created xsi:type="dcterms:W3CDTF">2025-07-02T10:29:00Z</dcterms:created>
  <dcterms:modified xsi:type="dcterms:W3CDTF">2025-07-02T11:04:00Z</dcterms:modified>
</cp:coreProperties>
</file>