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6847" w14:textId="25EF587D" w:rsidR="00362271" w:rsidRDefault="00362271" w:rsidP="00362271">
      <w:pPr>
        <w:autoSpaceDE w:val="0"/>
        <w:autoSpaceDN w:val="0"/>
        <w:adjustRightInd w:val="0"/>
        <w:ind w:left="4956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Приложение № 1 к     техническому заданию</w:t>
      </w:r>
    </w:p>
    <w:p w14:paraId="6CCB532F" w14:textId="77777777" w:rsidR="00362271" w:rsidRDefault="00362271" w:rsidP="00E6164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14:paraId="02749C56" w14:textId="36244C43" w:rsidR="007E7F81" w:rsidRPr="00787413" w:rsidRDefault="007E7F81" w:rsidP="00E6164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787413">
        <w:rPr>
          <w:rFonts w:eastAsia="Calibri"/>
          <w:b/>
          <w:sz w:val="28"/>
          <w:szCs w:val="28"/>
        </w:rPr>
        <w:t>ЗАДАНИЕ НА ПРОЕКТИРОВАНИЕ</w:t>
      </w:r>
    </w:p>
    <w:p w14:paraId="4E9E5320" w14:textId="77777777" w:rsidR="007E7F81" w:rsidRPr="00787413" w:rsidRDefault="007E7F81" w:rsidP="00E616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7413">
        <w:rPr>
          <w:rFonts w:eastAsia="Calibri"/>
          <w:sz w:val="28"/>
          <w:szCs w:val="28"/>
        </w:rPr>
        <w:t>по объекту:</w:t>
      </w:r>
    </w:p>
    <w:p w14:paraId="2AE7E232" w14:textId="2645425E" w:rsidR="008E3586" w:rsidRPr="00787413" w:rsidRDefault="00787413" w:rsidP="00A05B76">
      <w:pPr>
        <w:autoSpaceDE w:val="0"/>
        <w:autoSpaceDN w:val="0"/>
        <w:adjustRightInd w:val="0"/>
        <w:ind w:left="-284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787413">
        <w:rPr>
          <w:b/>
          <w:bCs/>
          <w:sz w:val="28"/>
          <w:szCs w:val="28"/>
        </w:rPr>
        <w:t>Модернизация системы кондиционирования воздуха в «Лечебно-диагностическом» корпусе государственного учреждения «Санаторий «Юность», расположенного по адресу: Минский район, Ждановичский с/с, 67/2, п/о Ратомка»</w:t>
      </w:r>
    </w:p>
    <w:p w14:paraId="53EE442F" w14:textId="77777777" w:rsidR="00D92993" w:rsidRPr="003F35C9" w:rsidRDefault="00D92993" w:rsidP="007E7F81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</w:p>
    <w:tbl>
      <w:tblPr>
        <w:tblStyle w:val="a3"/>
        <w:tblW w:w="9952" w:type="dxa"/>
        <w:tblInd w:w="-318" w:type="dxa"/>
        <w:tblLook w:val="04A0" w:firstRow="1" w:lastRow="0" w:firstColumn="1" w:lastColumn="0" w:noHBand="0" w:noVBand="1"/>
      </w:tblPr>
      <w:tblGrid>
        <w:gridCol w:w="3261"/>
        <w:gridCol w:w="6691"/>
      </w:tblGrid>
      <w:tr w:rsidR="003F35C9" w:rsidRPr="003F35C9" w14:paraId="567D4F90" w14:textId="77777777" w:rsidTr="00454613">
        <w:tc>
          <w:tcPr>
            <w:tcW w:w="3261" w:type="dxa"/>
          </w:tcPr>
          <w:p w14:paraId="76BA9431" w14:textId="77777777" w:rsidR="007E7F81" w:rsidRPr="003F35C9" w:rsidRDefault="007E7F81" w:rsidP="001C6D57">
            <w:pPr>
              <w:tabs>
                <w:tab w:val="center" w:pos="709"/>
              </w:tabs>
              <w:jc w:val="center"/>
              <w:rPr>
                <w:b/>
                <w:sz w:val="28"/>
                <w:szCs w:val="28"/>
              </w:rPr>
            </w:pPr>
            <w:r w:rsidRPr="003F35C9">
              <w:rPr>
                <w:b/>
                <w:sz w:val="28"/>
                <w:szCs w:val="28"/>
              </w:rPr>
              <w:t>Перечень основных требований</w:t>
            </w:r>
          </w:p>
        </w:tc>
        <w:tc>
          <w:tcPr>
            <w:tcW w:w="6691" w:type="dxa"/>
          </w:tcPr>
          <w:p w14:paraId="6ED402D3" w14:textId="77777777" w:rsidR="007E7F81" w:rsidRPr="003F35C9" w:rsidRDefault="007E7F81" w:rsidP="001C6D57">
            <w:pPr>
              <w:tabs>
                <w:tab w:val="center" w:pos="709"/>
              </w:tabs>
              <w:jc w:val="center"/>
              <w:rPr>
                <w:b/>
                <w:sz w:val="28"/>
                <w:szCs w:val="28"/>
              </w:rPr>
            </w:pPr>
            <w:r w:rsidRPr="003F35C9">
              <w:rPr>
                <w:b/>
                <w:sz w:val="28"/>
                <w:szCs w:val="28"/>
              </w:rPr>
              <w:t>Содержание основных данных и требований</w:t>
            </w:r>
          </w:p>
        </w:tc>
      </w:tr>
      <w:tr w:rsidR="003F35C9" w:rsidRPr="003F35C9" w14:paraId="49DBA0A0" w14:textId="77777777" w:rsidTr="00454613">
        <w:tc>
          <w:tcPr>
            <w:tcW w:w="3261" w:type="dxa"/>
          </w:tcPr>
          <w:p w14:paraId="20622B58" w14:textId="7660329A" w:rsidR="007E7F81" w:rsidRPr="003F35C9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3F35C9">
              <w:rPr>
                <w:sz w:val="28"/>
                <w:szCs w:val="28"/>
              </w:rPr>
              <w:t>1.</w:t>
            </w:r>
            <w:r w:rsidR="006F7024" w:rsidRPr="003F35C9">
              <w:rPr>
                <w:sz w:val="28"/>
                <w:szCs w:val="28"/>
              </w:rPr>
              <w:t> </w:t>
            </w:r>
            <w:r w:rsidRPr="003F35C9">
              <w:rPr>
                <w:sz w:val="28"/>
                <w:szCs w:val="28"/>
              </w:rPr>
              <w:t>Основание для проектирования</w:t>
            </w:r>
          </w:p>
        </w:tc>
        <w:tc>
          <w:tcPr>
            <w:tcW w:w="6691" w:type="dxa"/>
          </w:tcPr>
          <w:p w14:paraId="71259540" w14:textId="6FA2C081" w:rsidR="007E7F81" w:rsidRPr="003F35C9" w:rsidRDefault="000F15E8" w:rsidP="0062290A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3F35C9">
              <w:rPr>
                <w:sz w:val="28"/>
                <w:szCs w:val="28"/>
              </w:rPr>
              <w:t>Приказ директора государственного учреждения «Санаторий «Юность» от 15.10.2024 № 226</w:t>
            </w:r>
            <w:r w:rsidR="006E72EB" w:rsidRPr="003F35C9">
              <w:rPr>
                <w:sz w:val="28"/>
                <w:szCs w:val="28"/>
              </w:rPr>
              <w:t>.</w:t>
            </w:r>
          </w:p>
        </w:tc>
      </w:tr>
      <w:tr w:rsidR="007E7F81" w:rsidRPr="001F6C9C" w14:paraId="03AF8364" w14:textId="77777777" w:rsidTr="00454613">
        <w:tc>
          <w:tcPr>
            <w:tcW w:w="3261" w:type="dxa"/>
          </w:tcPr>
          <w:p w14:paraId="719D5A97" w14:textId="16D366C3" w:rsidR="007E7F81" w:rsidRPr="002C4220" w:rsidRDefault="007E7F81" w:rsidP="002C4220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2C4220">
              <w:rPr>
                <w:sz w:val="28"/>
                <w:szCs w:val="28"/>
              </w:rPr>
              <w:t>2.</w:t>
            </w:r>
            <w:r w:rsidR="006F7024">
              <w:rPr>
                <w:sz w:val="28"/>
                <w:szCs w:val="28"/>
              </w:rPr>
              <w:t> </w:t>
            </w:r>
            <w:r w:rsidRPr="002C4220">
              <w:rPr>
                <w:sz w:val="28"/>
                <w:szCs w:val="28"/>
              </w:rPr>
              <w:t xml:space="preserve">Вид строительства </w:t>
            </w:r>
          </w:p>
        </w:tc>
        <w:tc>
          <w:tcPr>
            <w:tcW w:w="6691" w:type="dxa"/>
          </w:tcPr>
          <w:p w14:paraId="43ED5A57" w14:textId="51C00A33" w:rsidR="007E7F81" w:rsidRPr="002C4220" w:rsidRDefault="007E7F81" w:rsidP="002C4220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2C4220">
              <w:rPr>
                <w:sz w:val="28"/>
                <w:szCs w:val="28"/>
              </w:rPr>
              <w:t>Модернизация</w:t>
            </w:r>
            <w:r w:rsidR="006E72EB">
              <w:rPr>
                <w:sz w:val="28"/>
                <w:szCs w:val="28"/>
              </w:rPr>
              <w:t>.</w:t>
            </w:r>
          </w:p>
        </w:tc>
      </w:tr>
      <w:tr w:rsidR="007E7F81" w:rsidRPr="001F6C9C" w14:paraId="757375AC" w14:textId="77777777" w:rsidTr="00454613">
        <w:tc>
          <w:tcPr>
            <w:tcW w:w="3261" w:type="dxa"/>
          </w:tcPr>
          <w:p w14:paraId="6A522D80" w14:textId="4EDAB69A" w:rsidR="007E7F81" w:rsidRPr="002C4220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2C4220">
              <w:rPr>
                <w:sz w:val="28"/>
                <w:szCs w:val="28"/>
              </w:rPr>
              <w:t>3.</w:t>
            </w:r>
            <w:r w:rsidR="006F7024">
              <w:rPr>
                <w:sz w:val="28"/>
                <w:szCs w:val="28"/>
              </w:rPr>
              <w:t> </w:t>
            </w:r>
            <w:r w:rsidRPr="002C4220">
              <w:rPr>
                <w:sz w:val="28"/>
                <w:szCs w:val="28"/>
              </w:rPr>
              <w:t>Стадийность проектирования</w:t>
            </w:r>
          </w:p>
        </w:tc>
        <w:tc>
          <w:tcPr>
            <w:tcW w:w="6691" w:type="dxa"/>
          </w:tcPr>
          <w:p w14:paraId="6DA887ED" w14:textId="4F5431C0" w:rsidR="007E7F81" w:rsidRPr="002C4220" w:rsidRDefault="007E7F81" w:rsidP="001C6D57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2C4220">
              <w:rPr>
                <w:sz w:val="28"/>
                <w:szCs w:val="28"/>
              </w:rPr>
              <w:t>Одностадийное (строительный проект)</w:t>
            </w:r>
            <w:r w:rsidR="006E72EB">
              <w:rPr>
                <w:sz w:val="28"/>
                <w:szCs w:val="28"/>
              </w:rPr>
              <w:t>.</w:t>
            </w:r>
          </w:p>
        </w:tc>
      </w:tr>
      <w:tr w:rsidR="007E7F81" w:rsidRPr="001F6C9C" w14:paraId="28305485" w14:textId="77777777" w:rsidTr="00454613">
        <w:tc>
          <w:tcPr>
            <w:tcW w:w="3261" w:type="dxa"/>
          </w:tcPr>
          <w:p w14:paraId="69763AF2" w14:textId="76CAE337" w:rsidR="007E7F81" w:rsidRPr="002C4220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2C4220">
              <w:rPr>
                <w:sz w:val="28"/>
                <w:szCs w:val="28"/>
              </w:rPr>
              <w:t>4.</w:t>
            </w:r>
            <w:r w:rsidR="006F7024">
              <w:rPr>
                <w:sz w:val="28"/>
                <w:szCs w:val="28"/>
              </w:rPr>
              <w:t> </w:t>
            </w:r>
            <w:r w:rsidRPr="002C4220">
              <w:rPr>
                <w:sz w:val="28"/>
                <w:szCs w:val="28"/>
              </w:rPr>
              <w:t>Выделение очередей, пусковых комплексов, этапов строительства</w:t>
            </w:r>
          </w:p>
        </w:tc>
        <w:tc>
          <w:tcPr>
            <w:tcW w:w="6691" w:type="dxa"/>
          </w:tcPr>
          <w:p w14:paraId="77C052AB" w14:textId="6C0569D0" w:rsidR="007E7F81" w:rsidRPr="002C4220" w:rsidRDefault="002C4220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Предусмотреть выделение пусковых комплексов в части выполнения работ по этажам</w:t>
            </w:r>
            <w:r w:rsidR="006E72EB">
              <w:rPr>
                <w:sz w:val="28"/>
                <w:szCs w:val="28"/>
              </w:rPr>
              <w:t>.</w:t>
            </w:r>
          </w:p>
        </w:tc>
      </w:tr>
      <w:tr w:rsidR="007E7F81" w:rsidRPr="001F6C9C" w14:paraId="3B39F0DC" w14:textId="77777777" w:rsidTr="00E61640">
        <w:trPr>
          <w:trHeight w:val="724"/>
        </w:trPr>
        <w:tc>
          <w:tcPr>
            <w:tcW w:w="9952" w:type="dxa"/>
            <w:gridSpan w:val="2"/>
          </w:tcPr>
          <w:p w14:paraId="61274975" w14:textId="06163010" w:rsidR="007E7F81" w:rsidRPr="002C4220" w:rsidRDefault="007E7F81" w:rsidP="002C4220">
            <w:pPr>
              <w:tabs>
                <w:tab w:val="center" w:pos="709"/>
              </w:tabs>
              <w:jc w:val="center"/>
              <w:rPr>
                <w:sz w:val="28"/>
                <w:szCs w:val="28"/>
              </w:rPr>
            </w:pPr>
            <w:r w:rsidRPr="002C4220">
              <w:rPr>
                <w:sz w:val="28"/>
                <w:szCs w:val="28"/>
              </w:rPr>
              <w:t>5.</w:t>
            </w:r>
            <w:r w:rsidR="006F7024">
              <w:rPr>
                <w:sz w:val="28"/>
                <w:szCs w:val="28"/>
              </w:rPr>
              <w:t> </w:t>
            </w:r>
            <w:r w:rsidRPr="002C4220">
              <w:rPr>
                <w:sz w:val="28"/>
                <w:szCs w:val="28"/>
              </w:rPr>
              <w:t>Разрешительная документация на проектирование и строительство, передаваемая проектной организацией-исполнителю для разработки проектной документации</w:t>
            </w:r>
          </w:p>
        </w:tc>
      </w:tr>
      <w:tr w:rsidR="007E7F81" w:rsidRPr="001F6C9C" w14:paraId="2B6F4A12" w14:textId="77777777" w:rsidTr="00454613">
        <w:tc>
          <w:tcPr>
            <w:tcW w:w="3261" w:type="dxa"/>
          </w:tcPr>
          <w:p w14:paraId="38D9FC38" w14:textId="1C6BC7F6" w:rsidR="007E7F81" w:rsidRPr="002C4220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2C4220">
              <w:rPr>
                <w:sz w:val="28"/>
                <w:szCs w:val="28"/>
              </w:rPr>
              <w:t>5.1</w:t>
            </w:r>
            <w:r w:rsidR="006F7024">
              <w:rPr>
                <w:sz w:val="28"/>
                <w:szCs w:val="28"/>
              </w:rPr>
              <w:t>. </w:t>
            </w:r>
            <w:r w:rsidRPr="002C4220">
              <w:rPr>
                <w:sz w:val="28"/>
                <w:szCs w:val="28"/>
              </w:rPr>
              <w:t>Решение о разрешении проведения проектно-изыскательских работ и строительства объекта</w:t>
            </w:r>
          </w:p>
        </w:tc>
        <w:tc>
          <w:tcPr>
            <w:tcW w:w="6691" w:type="dxa"/>
          </w:tcPr>
          <w:p w14:paraId="1DADB116" w14:textId="26B95350" w:rsidR="007E7F81" w:rsidRPr="002C4220" w:rsidRDefault="002C4220" w:rsidP="00F17B2D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требуется</w:t>
            </w:r>
            <w:r w:rsidR="006E72EB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7E7F81" w:rsidRPr="001F6C9C" w14:paraId="60757374" w14:textId="77777777" w:rsidTr="00454613">
        <w:tc>
          <w:tcPr>
            <w:tcW w:w="3261" w:type="dxa"/>
          </w:tcPr>
          <w:p w14:paraId="67796D67" w14:textId="6536527D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5.2</w:t>
            </w:r>
            <w:r w:rsidR="006F7024">
              <w:rPr>
                <w:sz w:val="28"/>
                <w:szCs w:val="28"/>
              </w:rPr>
              <w:t>. </w:t>
            </w:r>
            <w:r w:rsidRPr="001F6C9C">
              <w:rPr>
                <w:sz w:val="28"/>
                <w:szCs w:val="28"/>
              </w:rPr>
              <w:t>Архитектурно-планировочное задание</w:t>
            </w:r>
          </w:p>
        </w:tc>
        <w:tc>
          <w:tcPr>
            <w:tcW w:w="6691" w:type="dxa"/>
          </w:tcPr>
          <w:p w14:paraId="3866F298" w14:textId="2EBDFC8E" w:rsidR="0008213D" w:rsidRPr="001F6C9C" w:rsidRDefault="003F042A" w:rsidP="0062290A">
            <w:pPr>
              <w:tabs>
                <w:tab w:val="center" w:pos="709"/>
              </w:tabs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требуется</w:t>
            </w:r>
            <w:r w:rsidR="006E72EB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7E7F81" w:rsidRPr="001F6C9C" w14:paraId="54B4DDB6" w14:textId="77777777" w:rsidTr="00454613">
        <w:tc>
          <w:tcPr>
            <w:tcW w:w="3261" w:type="dxa"/>
          </w:tcPr>
          <w:p w14:paraId="14DB18DD" w14:textId="09FC4651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5.3</w:t>
            </w:r>
            <w:r w:rsidR="006F7024">
              <w:rPr>
                <w:sz w:val="28"/>
                <w:szCs w:val="28"/>
              </w:rPr>
              <w:t>. </w:t>
            </w:r>
            <w:r w:rsidRPr="001F6C9C">
              <w:rPr>
                <w:sz w:val="28"/>
                <w:szCs w:val="28"/>
              </w:rPr>
              <w:t>Заключения согласующих организаций</w:t>
            </w:r>
          </w:p>
        </w:tc>
        <w:tc>
          <w:tcPr>
            <w:tcW w:w="6691" w:type="dxa"/>
          </w:tcPr>
          <w:p w14:paraId="4F92FB05" w14:textId="498E9AEB" w:rsidR="0008213D" w:rsidRPr="001F6C9C" w:rsidRDefault="002C4220" w:rsidP="002C4220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Требуется при необходимости</w:t>
            </w:r>
            <w:r w:rsidR="006E72EB">
              <w:rPr>
                <w:sz w:val="28"/>
                <w:szCs w:val="28"/>
              </w:rPr>
              <w:t>.</w:t>
            </w:r>
          </w:p>
        </w:tc>
      </w:tr>
      <w:tr w:rsidR="007E7F81" w:rsidRPr="001F6C9C" w14:paraId="36E82A73" w14:textId="77777777" w:rsidTr="00454613">
        <w:tc>
          <w:tcPr>
            <w:tcW w:w="3261" w:type="dxa"/>
          </w:tcPr>
          <w:p w14:paraId="39AA625D" w14:textId="7BC39C40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5.4</w:t>
            </w:r>
            <w:r w:rsidR="006F7024">
              <w:rPr>
                <w:sz w:val="28"/>
                <w:szCs w:val="28"/>
              </w:rPr>
              <w:t>. </w:t>
            </w:r>
            <w:r w:rsidRPr="001F6C9C">
              <w:rPr>
                <w:sz w:val="28"/>
                <w:szCs w:val="28"/>
              </w:rPr>
              <w:t>Технические условия на инженерно-техническое обеспечение объекта строительства</w:t>
            </w:r>
          </w:p>
        </w:tc>
        <w:tc>
          <w:tcPr>
            <w:tcW w:w="6691" w:type="dxa"/>
          </w:tcPr>
          <w:p w14:paraId="0D920C22" w14:textId="7EDA0036" w:rsidR="007E7F81" w:rsidRPr="001F6C9C" w:rsidRDefault="007E7F81" w:rsidP="00F17B2D">
            <w:pPr>
              <w:pStyle w:val="a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F042A">
              <w:rPr>
                <w:rFonts w:ascii="Times New Roman" w:eastAsia="Calibri" w:hAnsi="Times New Roman" w:cs="Times New Roman"/>
                <w:iCs/>
                <w:sz w:val="28"/>
                <w:szCs w:val="28"/>
                <w:lang w:val="x-none" w:eastAsia="x-none"/>
              </w:rPr>
              <w:t xml:space="preserve">Технические условия будут предоставлены эксплуатирующей организацией </w:t>
            </w:r>
            <w:r w:rsidRPr="003F042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  <w:t>(</w:t>
            </w:r>
            <w:r w:rsidR="003F042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  <w:t>ГУ «Санаторий «Юность»</w:t>
            </w:r>
            <w:r w:rsidRPr="003F042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3F042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–</w:t>
            </w:r>
            <w:r w:rsidRPr="003F042A">
              <w:rPr>
                <w:rFonts w:ascii="Times New Roman" w:eastAsia="Calibri" w:hAnsi="Times New Roman" w:cs="Times New Roman"/>
                <w:iCs/>
                <w:sz w:val="28"/>
                <w:szCs w:val="28"/>
                <w:lang w:val="x-none" w:eastAsia="x-none"/>
              </w:rPr>
              <w:t xml:space="preserve"> собственник систем внутри здания и на территории</w:t>
            </w:r>
            <w:r w:rsidR="00F17B2D" w:rsidRPr="003F042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  <w:t>)</w:t>
            </w:r>
            <w:r w:rsidRPr="003F042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3F042A">
              <w:rPr>
                <w:rFonts w:ascii="Times New Roman" w:eastAsia="Calibri" w:hAnsi="Times New Roman" w:cs="Times New Roman"/>
                <w:iCs/>
                <w:sz w:val="28"/>
                <w:szCs w:val="28"/>
                <w:lang w:val="x-none" w:eastAsia="x-none"/>
              </w:rPr>
              <w:t>после предоставления проектных нагрузок проектной организацие</w:t>
            </w:r>
            <w:r w:rsidR="003F042A">
              <w:rPr>
                <w:rFonts w:ascii="Times New Roman" w:eastAsia="Calibri" w:hAnsi="Times New Roman" w:cs="Times New Roman"/>
                <w:iCs/>
                <w:sz w:val="28"/>
                <w:szCs w:val="28"/>
                <w:lang w:val="x-none" w:eastAsia="x-none"/>
              </w:rPr>
              <w:t>й</w:t>
            </w:r>
            <w:r w:rsidR="006E72EB">
              <w:rPr>
                <w:rFonts w:ascii="Times New Roman" w:eastAsia="Calibri" w:hAnsi="Times New Roman" w:cs="Times New Roman"/>
                <w:iCs/>
                <w:sz w:val="28"/>
                <w:szCs w:val="28"/>
                <w:lang w:val="x-none" w:eastAsia="x-none"/>
              </w:rPr>
              <w:t>.</w:t>
            </w:r>
          </w:p>
        </w:tc>
      </w:tr>
      <w:tr w:rsidR="007E7F81" w:rsidRPr="001F6C9C" w14:paraId="37AC7BD3" w14:textId="77777777" w:rsidTr="00454613">
        <w:tc>
          <w:tcPr>
            <w:tcW w:w="3261" w:type="dxa"/>
          </w:tcPr>
          <w:p w14:paraId="03B15D2A" w14:textId="450BE715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6.</w:t>
            </w:r>
            <w:r w:rsidR="006F7024">
              <w:rPr>
                <w:sz w:val="28"/>
                <w:szCs w:val="28"/>
              </w:rPr>
              <w:t> </w:t>
            </w:r>
            <w:r w:rsidRPr="001F6C9C">
              <w:rPr>
                <w:sz w:val="28"/>
                <w:szCs w:val="28"/>
              </w:rPr>
              <w:t>Основные технико-экономические показатели объекта</w:t>
            </w:r>
          </w:p>
        </w:tc>
        <w:tc>
          <w:tcPr>
            <w:tcW w:w="6691" w:type="dxa"/>
          </w:tcPr>
          <w:p w14:paraId="464FD080" w14:textId="77777777" w:rsidR="00681743" w:rsidRPr="009D452F" w:rsidRDefault="00681743" w:rsidP="006817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52F">
              <w:rPr>
                <w:rFonts w:ascii="Times New Roman" w:hAnsi="Times New Roman"/>
                <w:sz w:val="28"/>
                <w:szCs w:val="28"/>
              </w:rPr>
              <w:t>Сведения по объекту:</w:t>
            </w:r>
          </w:p>
          <w:p w14:paraId="7EFE99D6" w14:textId="3ACAFAEF" w:rsidR="00681743" w:rsidRPr="009D452F" w:rsidRDefault="00681743" w:rsidP="006817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52F">
              <w:rPr>
                <w:rFonts w:ascii="Times New Roman" w:hAnsi="Times New Roman"/>
                <w:sz w:val="28"/>
                <w:szCs w:val="28"/>
              </w:rPr>
              <w:t>-</w:t>
            </w:r>
            <w:r w:rsidR="003F042A" w:rsidRPr="009D4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52F">
              <w:rPr>
                <w:rFonts w:ascii="Times New Roman" w:hAnsi="Times New Roman"/>
                <w:sz w:val="28"/>
                <w:szCs w:val="28"/>
              </w:rPr>
              <w:t xml:space="preserve">построено в </w:t>
            </w:r>
            <w:r w:rsidR="003F042A" w:rsidRPr="009D452F">
              <w:rPr>
                <w:rFonts w:ascii="Times New Roman" w:hAnsi="Times New Roman"/>
                <w:sz w:val="28"/>
                <w:szCs w:val="28"/>
              </w:rPr>
              <w:t>19</w:t>
            </w:r>
            <w:r w:rsidR="009D452F" w:rsidRPr="009D452F">
              <w:rPr>
                <w:rFonts w:ascii="Times New Roman" w:hAnsi="Times New Roman"/>
                <w:sz w:val="28"/>
                <w:szCs w:val="28"/>
              </w:rPr>
              <w:t>64</w:t>
            </w:r>
            <w:r w:rsidR="003F042A" w:rsidRPr="009D4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52F">
              <w:rPr>
                <w:rFonts w:ascii="Times New Roman" w:hAnsi="Times New Roman"/>
                <w:sz w:val="28"/>
                <w:szCs w:val="28"/>
              </w:rPr>
              <w:t>году;</w:t>
            </w:r>
          </w:p>
          <w:p w14:paraId="3D7B58C5" w14:textId="2332E25E" w:rsidR="003F042A" w:rsidRPr="009D452F" w:rsidRDefault="003F042A" w:rsidP="006817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52F">
              <w:rPr>
                <w:rFonts w:ascii="Times New Roman" w:hAnsi="Times New Roman"/>
                <w:sz w:val="28"/>
                <w:szCs w:val="28"/>
              </w:rPr>
              <w:t>- последний ремонт произведен в 20</w:t>
            </w:r>
            <w:r w:rsidR="009D452F" w:rsidRPr="009D452F">
              <w:rPr>
                <w:rFonts w:ascii="Times New Roman" w:hAnsi="Times New Roman"/>
                <w:sz w:val="28"/>
                <w:szCs w:val="28"/>
              </w:rPr>
              <w:t>1</w:t>
            </w:r>
            <w:r w:rsidR="00076979">
              <w:rPr>
                <w:rFonts w:ascii="Times New Roman" w:hAnsi="Times New Roman"/>
                <w:sz w:val="28"/>
                <w:szCs w:val="28"/>
              </w:rPr>
              <w:t>6</w:t>
            </w:r>
            <w:r w:rsidRPr="009D452F">
              <w:rPr>
                <w:rFonts w:ascii="Times New Roman" w:hAnsi="Times New Roman"/>
                <w:sz w:val="28"/>
                <w:szCs w:val="28"/>
              </w:rPr>
              <w:t xml:space="preserve"> году;</w:t>
            </w:r>
          </w:p>
          <w:p w14:paraId="086090B2" w14:textId="3AF19484" w:rsidR="00681743" w:rsidRPr="009D452F" w:rsidRDefault="00681743" w:rsidP="006817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52F">
              <w:rPr>
                <w:rFonts w:ascii="Times New Roman" w:hAnsi="Times New Roman"/>
                <w:sz w:val="28"/>
                <w:szCs w:val="28"/>
              </w:rPr>
              <w:t>-</w:t>
            </w:r>
            <w:r w:rsidR="003F042A" w:rsidRPr="009D4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52F">
              <w:rPr>
                <w:rFonts w:ascii="Times New Roman" w:hAnsi="Times New Roman"/>
                <w:sz w:val="28"/>
                <w:szCs w:val="28"/>
              </w:rPr>
              <w:t xml:space="preserve">количество этажей – </w:t>
            </w:r>
            <w:r w:rsidR="009D452F" w:rsidRPr="009D452F">
              <w:rPr>
                <w:rFonts w:ascii="Times New Roman" w:hAnsi="Times New Roman"/>
                <w:sz w:val="28"/>
                <w:szCs w:val="28"/>
              </w:rPr>
              <w:t>3</w:t>
            </w:r>
            <w:r w:rsidRPr="009D452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B9BAA24" w14:textId="7BCD473E" w:rsidR="00681743" w:rsidRPr="009D452F" w:rsidRDefault="00681743" w:rsidP="006817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52F">
              <w:rPr>
                <w:rFonts w:ascii="Times New Roman" w:hAnsi="Times New Roman"/>
                <w:sz w:val="28"/>
                <w:szCs w:val="28"/>
              </w:rPr>
              <w:t>-</w:t>
            </w:r>
            <w:r w:rsidR="003F042A" w:rsidRPr="009D4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1EF8" w:rsidRPr="009D452F">
              <w:rPr>
                <w:rFonts w:ascii="Times New Roman" w:hAnsi="Times New Roman"/>
                <w:sz w:val="28"/>
                <w:szCs w:val="28"/>
              </w:rPr>
              <w:t>подвал, который используется –</w:t>
            </w:r>
            <w:r w:rsidR="00831C45">
              <w:rPr>
                <w:rFonts w:ascii="Times New Roman" w:hAnsi="Times New Roman"/>
                <w:sz w:val="28"/>
                <w:szCs w:val="28"/>
              </w:rPr>
              <w:t xml:space="preserve"> нет</w:t>
            </w:r>
            <w:r w:rsidRPr="009D452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DDB3119" w14:textId="3D897F0A" w:rsidR="00681743" w:rsidRPr="009D452F" w:rsidRDefault="00F22185" w:rsidP="006817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52F">
              <w:rPr>
                <w:rFonts w:ascii="Times New Roman" w:hAnsi="Times New Roman"/>
                <w:sz w:val="28"/>
                <w:szCs w:val="28"/>
              </w:rPr>
              <w:t>-</w:t>
            </w:r>
            <w:r w:rsidR="003F042A" w:rsidRPr="009D4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52F">
              <w:rPr>
                <w:rFonts w:ascii="Times New Roman" w:hAnsi="Times New Roman"/>
                <w:sz w:val="28"/>
                <w:szCs w:val="28"/>
              </w:rPr>
              <w:t xml:space="preserve">объем здания </w:t>
            </w:r>
            <w:r w:rsidR="003F042A" w:rsidRPr="009D452F">
              <w:rPr>
                <w:rFonts w:ascii="Times New Roman" w:hAnsi="Times New Roman"/>
                <w:sz w:val="28"/>
                <w:szCs w:val="28"/>
              </w:rPr>
              <w:t>–</w:t>
            </w:r>
            <w:r w:rsidRPr="009D4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452F" w:rsidRPr="009D452F">
              <w:rPr>
                <w:rFonts w:ascii="Times New Roman" w:hAnsi="Times New Roman"/>
                <w:sz w:val="28"/>
                <w:szCs w:val="28"/>
              </w:rPr>
              <w:t>11</w:t>
            </w:r>
            <w:r w:rsidR="003F042A" w:rsidRPr="009D452F">
              <w:rPr>
                <w:rFonts w:ascii="Times New Roman" w:hAnsi="Times New Roman"/>
                <w:sz w:val="28"/>
                <w:szCs w:val="28"/>
              </w:rPr>
              <w:t> </w:t>
            </w:r>
            <w:r w:rsidR="009D452F" w:rsidRPr="009D452F">
              <w:rPr>
                <w:rFonts w:ascii="Times New Roman" w:hAnsi="Times New Roman"/>
                <w:sz w:val="28"/>
                <w:szCs w:val="28"/>
              </w:rPr>
              <w:t>003</w:t>
            </w:r>
            <w:r w:rsidR="003F042A" w:rsidRPr="009D452F">
              <w:rPr>
                <w:rFonts w:ascii="Times New Roman" w:hAnsi="Times New Roman"/>
                <w:sz w:val="28"/>
                <w:szCs w:val="28"/>
              </w:rPr>
              <w:t>,0 </w:t>
            </w:r>
            <w:r w:rsidR="006E3023" w:rsidRPr="009D452F">
              <w:rPr>
                <w:rFonts w:ascii="Times New Roman" w:hAnsi="Times New Roman"/>
                <w:sz w:val="28"/>
                <w:szCs w:val="28"/>
              </w:rPr>
              <w:t>м</w:t>
            </w:r>
            <w:r w:rsidRPr="009D452F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="00681743" w:rsidRPr="009D452F">
              <w:rPr>
                <w:rFonts w:ascii="Times New Roman" w:hAnsi="Times New Roman"/>
                <w:sz w:val="28"/>
                <w:szCs w:val="28"/>
              </w:rPr>
              <w:t xml:space="preserve">, общая площадь </w:t>
            </w:r>
            <w:r w:rsidR="003F042A" w:rsidRPr="009D452F">
              <w:rPr>
                <w:rFonts w:ascii="Times New Roman" w:hAnsi="Times New Roman"/>
                <w:sz w:val="28"/>
                <w:szCs w:val="28"/>
              </w:rPr>
              <w:t>–</w:t>
            </w:r>
            <w:r w:rsidR="008F0454" w:rsidRPr="009D4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452F" w:rsidRPr="009D452F">
              <w:rPr>
                <w:rFonts w:ascii="Times New Roman" w:hAnsi="Times New Roman"/>
                <w:sz w:val="28"/>
                <w:szCs w:val="28"/>
              </w:rPr>
              <w:t>2</w:t>
            </w:r>
            <w:r w:rsidR="003F042A" w:rsidRPr="009D452F">
              <w:rPr>
                <w:rFonts w:ascii="Times New Roman" w:hAnsi="Times New Roman"/>
                <w:sz w:val="28"/>
                <w:szCs w:val="28"/>
              </w:rPr>
              <w:t> </w:t>
            </w:r>
            <w:r w:rsidR="009D452F" w:rsidRPr="009D452F">
              <w:rPr>
                <w:rFonts w:ascii="Times New Roman" w:hAnsi="Times New Roman"/>
                <w:sz w:val="28"/>
                <w:szCs w:val="28"/>
              </w:rPr>
              <w:t>335</w:t>
            </w:r>
            <w:r w:rsidR="003F042A" w:rsidRPr="009D452F">
              <w:rPr>
                <w:rFonts w:ascii="Times New Roman" w:hAnsi="Times New Roman"/>
                <w:sz w:val="28"/>
                <w:szCs w:val="28"/>
              </w:rPr>
              <w:t>,</w:t>
            </w:r>
            <w:r w:rsidR="009D452F" w:rsidRPr="009D452F">
              <w:rPr>
                <w:rFonts w:ascii="Times New Roman" w:hAnsi="Times New Roman"/>
                <w:sz w:val="28"/>
                <w:szCs w:val="28"/>
              </w:rPr>
              <w:t>3</w:t>
            </w:r>
            <w:r w:rsidR="003F042A" w:rsidRPr="009D452F">
              <w:rPr>
                <w:rFonts w:ascii="Times New Roman" w:hAnsi="Times New Roman"/>
                <w:sz w:val="28"/>
                <w:szCs w:val="28"/>
              </w:rPr>
              <w:t> </w:t>
            </w:r>
            <w:r w:rsidRPr="009D452F">
              <w:rPr>
                <w:rFonts w:ascii="Times New Roman" w:hAnsi="Times New Roman"/>
                <w:sz w:val="28"/>
                <w:szCs w:val="28"/>
              </w:rPr>
              <w:t>м</w:t>
            </w:r>
            <w:r w:rsidRPr="009D452F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681743" w:rsidRPr="009D452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2261A7D" w14:textId="3BA4DE19" w:rsidR="003F042A" w:rsidRPr="009D452F" w:rsidRDefault="003F042A" w:rsidP="006817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52F">
              <w:rPr>
                <w:rFonts w:ascii="Times New Roman" w:hAnsi="Times New Roman"/>
                <w:sz w:val="28"/>
                <w:szCs w:val="28"/>
              </w:rPr>
              <w:t>- физический износ – 1</w:t>
            </w:r>
            <w:r w:rsidR="009D452F" w:rsidRPr="009D452F">
              <w:rPr>
                <w:rFonts w:ascii="Times New Roman" w:hAnsi="Times New Roman"/>
                <w:sz w:val="28"/>
                <w:szCs w:val="28"/>
              </w:rPr>
              <w:t>7</w:t>
            </w:r>
            <w:r w:rsidRPr="009D452F">
              <w:rPr>
                <w:rFonts w:ascii="Times New Roman" w:hAnsi="Times New Roman"/>
                <w:sz w:val="28"/>
                <w:szCs w:val="28"/>
              </w:rPr>
              <w:t xml:space="preserve"> %;</w:t>
            </w:r>
          </w:p>
          <w:p w14:paraId="7CF75608" w14:textId="562412DF" w:rsidR="007E7F81" w:rsidRPr="00550C96" w:rsidRDefault="00681743" w:rsidP="00F11EF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D452F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3F042A" w:rsidRPr="009D4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52F">
              <w:rPr>
                <w:rFonts w:ascii="Times New Roman" w:hAnsi="Times New Roman"/>
                <w:sz w:val="28"/>
                <w:szCs w:val="28"/>
              </w:rPr>
              <w:t xml:space="preserve">показатель по назначения здания - </w:t>
            </w:r>
            <w:r w:rsidR="00535F42" w:rsidRPr="009D452F">
              <w:rPr>
                <w:rFonts w:ascii="Times New Roman" w:hAnsi="Times New Roman"/>
                <w:sz w:val="28"/>
                <w:szCs w:val="28"/>
              </w:rPr>
              <w:t>здание,</w:t>
            </w:r>
            <w:r w:rsidRPr="009D452F">
              <w:rPr>
                <w:rFonts w:ascii="Times New Roman" w:hAnsi="Times New Roman"/>
                <w:sz w:val="28"/>
                <w:szCs w:val="28"/>
              </w:rPr>
              <w:t xml:space="preserve"> специализированное </w:t>
            </w:r>
            <w:r w:rsidR="003F042A" w:rsidRPr="009D452F">
              <w:rPr>
                <w:rFonts w:ascii="Times New Roman" w:hAnsi="Times New Roman"/>
                <w:sz w:val="28"/>
                <w:szCs w:val="28"/>
              </w:rPr>
              <w:t>для лечебно-профилактических и санаторно-курортных целей</w:t>
            </w:r>
            <w:r w:rsidRPr="009D45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E7F81" w:rsidRPr="001F6C9C" w14:paraId="632AF212" w14:textId="77777777" w:rsidTr="00454613">
        <w:tc>
          <w:tcPr>
            <w:tcW w:w="3261" w:type="dxa"/>
          </w:tcPr>
          <w:p w14:paraId="6F171E7F" w14:textId="264D4A8E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lastRenderedPageBreak/>
              <w:t>7.</w:t>
            </w:r>
            <w:r w:rsidR="006F7024">
              <w:rPr>
                <w:sz w:val="28"/>
                <w:szCs w:val="28"/>
              </w:rPr>
              <w:t> </w:t>
            </w:r>
            <w:r w:rsidRPr="001F6C9C">
              <w:rPr>
                <w:sz w:val="28"/>
                <w:szCs w:val="28"/>
              </w:rPr>
              <w:t>Назначение и типы встроенных помещений</w:t>
            </w:r>
          </w:p>
        </w:tc>
        <w:tc>
          <w:tcPr>
            <w:tcW w:w="6691" w:type="dxa"/>
          </w:tcPr>
          <w:p w14:paraId="64F9EDF6" w14:textId="268D90C2" w:rsidR="007E7F81" w:rsidRPr="009D452F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9D452F">
              <w:rPr>
                <w:sz w:val="28"/>
                <w:szCs w:val="28"/>
              </w:rPr>
              <w:t>Функциональное назначение помещений</w:t>
            </w:r>
            <w:r w:rsidR="008C40B8" w:rsidRPr="009D452F">
              <w:rPr>
                <w:sz w:val="28"/>
                <w:szCs w:val="28"/>
              </w:rPr>
              <w:t xml:space="preserve"> – лечебно-профилактические и санаторно-курортные</w:t>
            </w:r>
            <w:r w:rsidR="006E72EB" w:rsidRPr="009D452F">
              <w:rPr>
                <w:sz w:val="28"/>
                <w:szCs w:val="28"/>
              </w:rPr>
              <w:t>.</w:t>
            </w:r>
          </w:p>
        </w:tc>
      </w:tr>
      <w:tr w:rsidR="007E7F81" w:rsidRPr="001F6C9C" w14:paraId="2319504A" w14:textId="77777777" w:rsidTr="00790CBB">
        <w:trPr>
          <w:trHeight w:val="1008"/>
        </w:trPr>
        <w:tc>
          <w:tcPr>
            <w:tcW w:w="3261" w:type="dxa"/>
          </w:tcPr>
          <w:p w14:paraId="01959879" w14:textId="5DC05508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8.</w:t>
            </w:r>
            <w:r w:rsidR="006F7024">
              <w:rPr>
                <w:sz w:val="28"/>
                <w:szCs w:val="28"/>
              </w:rPr>
              <w:t> </w:t>
            </w:r>
            <w:r w:rsidRPr="001F6C9C">
              <w:rPr>
                <w:sz w:val="28"/>
                <w:szCs w:val="28"/>
              </w:rPr>
              <w:t>Основные требования к внутренней перепланировке</w:t>
            </w:r>
          </w:p>
        </w:tc>
        <w:tc>
          <w:tcPr>
            <w:tcW w:w="6691" w:type="dxa"/>
          </w:tcPr>
          <w:p w14:paraId="63071E11" w14:textId="1BA964CC" w:rsidR="00E41286" w:rsidRPr="00577152" w:rsidRDefault="00F11EF8" w:rsidP="00554B8F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577152">
              <w:rPr>
                <w:sz w:val="28"/>
                <w:szCs w:val="28"/>
              </w:rPr>
              <w:t>Требования не предъявляютс</w:t>
            </w:r>
            <w:r w:rsidR="006E72EB">
              <w:rPr>
                <w:sz w:val="28"/>
                <w:szCs w:val="28"/>
              </w:rPr>
              <w:t>я.</w:t>
            </w:r>
          </w:p>
        </w:tc>
      </w:tr>
      <w:tr w:rsidR="007E7F81" w:rsidRPr="001F6C9C" w14:paraId="446DFC82" w14:textId="77777777" w:rsidTr="00454613">
        <w:trPr>
          <w:trHeight w:val="262"/>
        </w:trPr>
        <w:tc>
          <w:tcPr>
            <w:tcW w:w="3261" w:type="dxa"/>
          </w:tcPr>
          <w:p w14:paraId="1D29EB38" w14:textId="0A3A10CA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9.</w:t>
            </w:r>
            <w:r w:rsidR="006F7024">
              <w:rPr>
                <w:sz w:val="28"/>
                <w:szCs w:val="28"/>
              </w:rPr>
              <w:t> </w:t>
            </w:r>
            <w:r w:rsidRPr="001F6C9C">
              <w:rPr>
                <w:sz w:val="28"/>
                <w:szCs w:val="28"/>
              </w:rPr>
              <w:t>Информация о капитальном ремонте и (или) модернизации объекта</w:t>
            </w:r>
          </w:p>
        </w:tc>
        <w:tc>
          <w:tcPr>
            <w:tcW w:w="6691" w:type="dxa"/>
          </w:tcPr>
          <w:p w14:paraId="6C318FFE" w14:textId="4CC6D4CE" w:rsidR="007E7F81" w:rsidRPr="00577152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577152">
              <w:rPr>
                <w:sz w:val="28"/>
                <w:szCs w:val="28"/>
              </w:rPr>
              <w:t>Проведение общественного обсуждения не требуется</w:t>
            </w:r>
            <w:r w:rsidR="006E72EB">
              <w:rPr>
                <w:sz w:val="28"/>
                <w:szCs w:val="28"/>
              </w:rPr>
              <w:t>.</w:t>
            </w:r>
          </w:p>
        </w:tc>
      </w:tr>
      <w:tr w:rsidR="007E7F81" w:rsidRPr="001F6C9C" w14:paraId="28232626" w14:textId="77777777" w:rsidTr="00454613">
        <w:trPr>
          <w:trHeight w:val="279"/>
        </w:trPr>
        <w:tc>
          <w:tcPr>
            <w:tcW w:w="3261" w:type="dxa"/>
          </w:tcPr>
          <w:p w14:paraId="4A7CDD2B" w14:textId="2D8DCDCA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10.</w:t>
            </w:r>
            <w:r w:rsidR="006F7024">
              <w:rPr>
                <w:sz w:val="28"/>
                <w:szCs w:val="28"/>
              </w:rPr>
              <w:t> </w:t>
            </w:r>
            <w:r w:rsidRPr="001F6C9C">
              <w:rPr>
                <w:sz w:val="28"/>
                <w:szCs w:val="28"/>
              </w:rPr>
              <w:t>Перечень работ и услуг, поручаемых заказчиком проектной организации-исполнителю (предмет договора подряда на выполнение проектно-изыскательских работ</w:t>
            </w:r>
          </w:p>
        </w:tc>
        <w:tc>
          <w:tcPr>
            <w:tcW w:w="6691" w:type="dxa"/>
          </w:tcPr>
          <w:p w14:paraId="333DA193" w14:textId="77777777" w:rsidR="007E7F81" w:rsidRPr="002A49A9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2A49A9">
              <w:rPr>
                <w:sz w:val="28"/>
                <w:szCs w:val="28"/>
              </w:rPr>
              <w:t>Проектом предусмотреть:</w:t>
            </w:r>
          </w:p>
          <w:p w14:paraId="5E6C4DE8" w14:textId="6EDF8B7A" w:rsidR="007E7F81" w:rsidRPr="002A49A9" w:rsidRDefault="007E7F81" w:rsidP="001C6D57">
            <w:pPr>
              <w:tabs>
                <w:tab w:val="center" w:pos="709"/>
              </w:tabs>
              <w:jc w:val="both"/>
              <w:rPr>
                <w:strike/>
                <w:sz w:val="28"/>
                <w:szCs w:val="28"/>
              </w:rPr>
            </w:pPr>
            <w:r w:rsidRPr="002A49A9">
              <w:rPr>
                <w:sz w:val="28"/>
                <w:szCs w:val="28"/>
              </w:rPr>
              <w:t xml:space="preserve">- разработку проектной документации в </w:t>
            </w:r>
            <w:r w:rsidR="005C55B2" w:rsidRPr="002A49A9">
              <w:rPr>
                <w:sz w:val="28"/>
                <w:szCs w:val="28"/>
              </w:rPr>
              <w:t>необходимом</w:t>
            </w:r>
            <w:r w:rsidRPr="002A49A9">
              <w:rPr>
                <w:sz w:val="28"/>
                <w:szCs w:val="28"/>
              </w:rPr>
              <w:t xml:space="preserve"> объеме в соответствие </w:t>
            </w:r>
            <w:r w:rsidRPr="002A49A9">
              <w:rPr>
                <w:rFonts w:eastAsia="Calibri"/>
                <w:sz w:val="28"/>
                <w:szCs w:val="28"/>
              </w:rPr>
              <w:t>с</w:t>
            </w:r>
            <w:r w:rsidR="000E4E2D" w:rsidRPr="002A49A9">
              <w:rPr>
                <w:rFonts w:eastAsia="Calibri"/>
                <w:sz w:val="28"/>
                <w:szCs w:val="28"/>
              </w:rPr>
              <w:t xml:space="preserve"> СН 1.02.02-2023 «Состав и содержание проектной документации»</w:t>
            </w:r>
            <w:r w:rsidR="00940B0C" w:rsidRPr="002A49A9">
              <w:rPr>
                <w:rFonts w:eastAsia="Calibri"/>
                <w:sz w:val="28"/>
                <w:szCs w:val="28"/>
              </w:rPr>
              <w:t>;</w:t>
            </w:r>
          </w:p>
          <w:p w14:paraId="7BF59E63" w14:textId="2F1884EB" w:rsidR="007E7F81" w:rsidRPr="002A49A9" w:rsidRDefault="007E7F81" w:rsidP="001C6D57">
            <w:pPr>
              <w:jc w:val="both"/>
              <w:rPr>
                <w:rFonts w:eastAsia="Calibri"/>
                <w:sz w:val="28"/>
                <w:szCs w:val="28"/>
              </w:rPr>
            </w:pPr>
            <w:r w:rsidRPr="002A49A9">
              <w:rPr>
                <w:rFonts w:eastAsia="Calibri"/>
                <w:sz w:val="28"/>
                <w:szCs w:val="28"/>
              </w:rPr>
              <w:t>-</w:t>
            </w:r>
            <w:r w:rsidR="00554827" w:rsidRPr="002A49A9">
              <w:rPr>
                <w:rFonts w:eastAsia="Calibri"/>
                <w:sz w:val="28"/>
                <w:szCs w:val="28"/>
              </w:rPr>
              <w:t> </w:t>
            </w:r>
            <w:r w:rsidRPr="002A49A9">
              <w:rPr>
                <w:rFonts w:eastAsia="Calibri"/>
                <w:sz w:val="28"/>
                <w:szCs w:val="28"/>
              </w:rPr>
              <w:t>разработать сметную документацию</w:t>
            </w:r>
            <w:r w:rsidR="005C55B2" w:rsidRPr="002A49A9">
              <w:rPr>
                <w:rFonts w:eastAsia="Calibri"/>
                <w:sz w:val="28"/>
                <w:szCs w:val="28"/>
              </w:rPr>
              <w:t xml:space="preserve"> в текущих </w:t>
            </w:r>
            <w:r w:rsidR="00F22185" w:rsidRPr="002A49A9">
              <w:rPr>
                <w:rFonts w:eastAsia="Calibri"/>
                <w:sz w:val="28"/>
                <w:szCs w:val="28"/>
              </w:rPr>
              <w:t>ценах, в</w:t>
            </w:r>
            <w:r w:rsidR="005C55B2" w:rsidRPr="002A49A9">
              <w:rPr>
                <w:rFonts w:eastAsia="Calibri"/>
                <w:sz w:val="28"/>
                <w:szCs w:val="28"/>
              </w:rPr>
              <w:t xml:space="preserve"> том числе на пусконаладочные работы</w:t>
            </w:r>
            <w:r w:rsidR="00554827" w:rsidRPr="002A49A9">
              <w:rPr>
                <w:rFonts w:eastAsia="Calibri"/>
                <w:sz w:val="28"/>
                <w:szCs w:val="28"/>
              </w:rPr>
              <w:t>;</w:t>
            </w:r>
          </w:p>
          <w:p w14:paraId="18CA2564" w14:textId="77777777" w:rsidR="007E7F81" w:rsidRPr="002A49A9" w:rsidRDefault="007E7F81" w:rsidP="001C6D57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2A49A9">
              <w:rPr>
                <w:sz w:val="28"/>
                <w:szCs w:val="28"/>
              </w:rPr>
              <w:t xml:space="preserve">- обследование строительных конструкций </w:t>
            </w:r>
            <w:r w:rsidR="00554B8F" w:rsidRPr="002A49A9">
              <w:rPr>
                <w:sz w:val="28"/>
                <w:szCs w:val="28"/>
              </w:rPr>
              <w:t xml:space="preserve">в необходимом для </w:t>
            </w:r>
            <w:r w:rsidR="006E3023" w:rsidRPr="002A49A9">
              <w:rPr>
                <w:sz w:val="28"/>
                <w:szCs w:val="28"/>
              </w:rPr>
              <w:t>выполнения</w:t>
            </w:r>
            <w:r w:rsidR="00554B8F" w:rsidRPr="002A49A9">
              <w:rPr>
                <w:sz w:val="28"/>
                <w:szCs w:val="28"/>
              </w:rPr>
              <w:t xml:space="preserve"> проектных работ объеме</w:t>
            </w:r>
            <w:r w:rsidRPr="002A49A9">
              <w:rPr>
                <w:sz w:val="28"/>
                <w:szCs w:val="28"/>
              </w:rPr>
              <w:t>;</w:t>
            </w:r>
          </w:p>
          <w:p w14:paraId="1E0936AF" w14:textId="12848F4F" w:rsidR="007E7F81" w:rsidRPr="002A49A9" w:rsidRDefault="007E7F81" w:rsidP="001C6D57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2A49A9">
              <w:rPr>
                <w:sz w:val="28"/>
                <w:szCs w:val="28"/>
              </w:rPr>
              <w:t xml:space="preserve">- обследование инженерных сетей и коммуникаций </w:t>
            </w:r>
            <w:r w:rsidR="00554827" w:rsidRPr="002A49A9">
              <w:rPr>
                <w:sz w:val="28"/>
                <w:szCs w:val="28"/>
              </w:rPr>
              <w:t>в необходимом для выполнения проектных работ объеме</w:t>
            </w:r>
            <w:r w:rsidRPr="002A49A9">
              <w:rPr>
                <w:sz w:val="28"/>
                <w:szCs w:val="28"/>
              </w:rPr>
              <w:t>;</w:t>
            </w:r>
          </w:p>
          <w:p w14:paraId="6283AABE" w14:textId="77777777" w:rsidR="007E7F81" w:rsidRPr="002A49A9" w:rsidRDefault="007E7F81" w:rsidP="001C6D57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2A49A9">
              <w:rPr>
                <w:sz w:val="28"/>
                <w:szCs w:val="28"/>
              </w:rPr>
              <w:t>-</w:t>
            </w:r>
            <w:r w:rsidRPr="002A49A9">
              <w:rPr>
                <w:sz w:val="28"/>
                <w:szCs w:val="28"/>
                <w:lang w:val="en-US"/>
              </w:rPr>
              <w:t> </w:t>
            </w:r>
            <w:r w:rsidRPr="002A49A9">
              <w:rPr>
                <w:sz w:val="28"/>
                <w:szCs w:val="28"/>
              </w:rPr>
              <w:t>визуальное обследование, составление дефектных актов, обмерочных чертежей;</w:t>
            </w:r>
          </w:p>
          <w:p w14:paraId="703A2CB0" w14:textId="2D0719D4" w:rsidR="00790CBB" w:rsidRPr="002A49A9" w:rsidRDefault="006E55A1" w:rsidP="006E55A1">
            <w:pPr>
              <w:tabs>
                <w:tab w:val="left" w:pos="426"/>
                <w:tab w:val="left" w:pos="851"/>
                <w:tab w:val="left" w:pos="1134"/>
                <w:tab w:val="left" w:pos="1276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49A9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554827" w:rsidRPr="002A49A9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2A49A9">
              <w:rPr>
                <w:rFonts w:eastAsia="Calibri"/>
                <w:sz w:val="28"/>
                <w:szCs w:val="28"/>
                <w:lang w:eastAsia="en-US"/>
              </w:rPr>
              <w:t>согласование проектной (в том числе сметной) документации с государственными органами;</w:t>
            </w:r>
          </w:p>
          <w:p w14:paraId="02D14AD6" w14:textId="57F5D4B4" w:rsidR="006E55A1" w:rsidRPr="002A49A9" w:rsidRDefault="00790CBB" w:rsidP="00790CBB">
            <w:pPr>
              <w:tabs>
                <w:tab w:val="left" w:pos="426"/>
                <w:tab w:val="left" w:pos="851"/>
                <w:tab w:val="left" w:pos="1134"/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2A49A9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554827" w:rsidRPr="002A49A9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2A49A9">
              <w:rPr>
                <w:rFonts w:eastAsia="Calibri"/>
                <w:sz w:val="28"/>
                <w:szCs w:val="28"/>
                <w:lang w:eastAsia="en-US"/>
              </w:rPr>
              <w:t>разработка локальных смет на проведение пуско-наладочных работ инженерного оборудования необходимых для ввода объекта в эксплуатацию;</w:t>
            </w:r>
          </w:p>
          <w:p w14:paraId="3230A0A0" w14:textId="77777777" w:rsidR="007E7F81" w:rsidRPr="002A49A9" w:rsidRDefault="007E7F81" w:rsidP="001C6D57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2A49A9">
              <w:rPr>
                <w:sz w:val="28"/>
                <w:szCs w:val="28"/>
              </w:rPr>
              <w:t>-</w:t>
            </w:r>
            <w:r w:rsidRPr="002A49A9">
              <w:rPr>
                <w:sz w:val="28"/>
                <w:szCs w:val="28"/>
                <w:lang w:val="en-US"/>
              </w:rPr>
              <w:t> </w:t>
            </w:r>
            <w:r w:rsidRPr="002A49A9">
              <w:rPr>
                <w:sz w:val="28"/>
                <w:szCs w:val="28"/>
              </w:rPr>
              <w:t>обеспечение получения положительного заключения государственной экспертизы по проектной документации;</w:t>
            </w:r>
          </w:p>
          <w:p w14:paraId="0E8EEC67" w14:textId="3A6315F5" w:rsidR="007E7F81" w:rsidRPr="002A49A9" w:rsidRDefault="007E7F81" w:rsidP="001C6D57">
            <w:pPr>
              <w:jc w:val="both"/>
              <w:rPr>
                <w:rFonts w:eastAsia="Calibri"/>
                <w:sz w:val="28"/>
                <w:szCs w:val="28"/>
              </w:rPr>
            </w:pPr>
            <w:r w:rsidRPr="002A49A9">
              <w:rPr>
                <w:rFonts w:eastAsia="Calibri"/>
                <w:sz w:val="28"/>
                <w:szCs w:val="28"/>
              </w:rPr>
              <w:t>Получить декларацию о соответствии проектной документации ТР 2009/013/В</w:t>
            </w:r>
            <w:r w:rsidRPr="002A49A9">
              <w:rPr>
                <w:rFonts w:eastAsia="Calibri"/>
                <w:sz w:val="28"/>
                <w:szCs w:val="28"/>
                <w:lang w:val="en-US"/>
              </w:rPr>
              <w:t>Y</w:t>
            </w:r>
            <w:r w:rsidRPr="002A49A9">
              <w:rPr>
                <w:rFonts w:eastAsia="Calibri"/>
                <w:sz w:val="28"/>
                <w:szCs w:val="28"/>
              </w:rPr>
              <w:t xml:space="preserve">/. </w:t>
            </w:r>
          </w:p>
          <w:p w14:paraId="1C0FE078" w14:textId="77777777" w:rsidR="007E7F81" w:rsidRPr="002A49A9" w:rsidRDefault="007E7F81" w:rsidP="001C6D57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2A49A9">
              <w:rPr>
                <w:rFonts w:eastAsia="Calibri"/>
                <w:sz w:val="28"/>
                <w:szCs w:val="28"/>
              </w:rPr>
              <w:t>Осуществлять авторский надзор на всех стадиях реализации проекта (до сдачи объекта в эксплуатацию).</w:t>
            </w:r>
          </w:p>
        </w:tc>
      </w:tr>
      <w:tr w:rsidR="007E7F81" w:rsidRPr="001F6C9C" w14:paraId="3E491567" w14:textId="77777777" w:rsidTr="00454613">
        <w:tc>
          <w:tcPr>
            <w:tcW w:w="3261" w:type="dxa"/>
          </w:tcPr>
          <w:p w14:paraId="677B4F60" w14:textId="449EBBB2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11.</w:t>
            </w:r>
            <w:r w:rsidR="006F7024">
              <w:rPr>
                <w:sz w:val="28"/>
                <w:szCs w:val="28"/>
              </w:rPr>
              <w:t> </w:t>
            </w:r>
            <w:r w:rsidRPr="001F6C9C">
              <w:rPr>
                <w:sz w:val="28"/>
                <w:szCs w:val="28"/>
              </w:rPr>
              <w:t>Источники финансирования строительства</w:t>
            </w:r>
          </w:p>
        </w:tc>
        <w:tc>
          <w:tcPr>
            <w:tcW w:w="6691" w:type="dxa"/>
          </w:tcPr>
          <w:p w14:paraId="00A11256" w14:textId="2B8654AC" w:rsidR="007E7F81" w:rsidRPr="002A49A9" w:rsidRDefault="001B111B" w:rsidP="001C6D57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Собственные с</w:t>
            </w:r>
            <w:r w:rsidR="007E7F81" w:rsidRPr="002A49A9">
              <w:rPr>
                <w:rFonts w:eastAsia="Calibri"/>
                <w:sz w:val="28"/>
                <w:szCs w:val="28"/>
              </w:rPr>
              <w:t>редства</w:t>
            </w:r>
            <w:r>
              <w:rPr>
                <w:rFonts w:eastAsia="Calibri"/>
                <w:sz w:val="28"/>
                <w:szCs w:val="28"/>
              </w:rPr>
              <w:t xml:space="preserve"> заказчика</w:t>
            </w:r>
            <w:r w:rsidR="006E72EB" w:rsidRPr="002A49A9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7E7F81" w:rsidRPr="001F6C9C" w14:paraId="18684D79" w14:textId="77777777" w:rsidTr="00454613">
        <w:trPr>
          <w:trHeight w:val="1266"/>
        </w:trPr>
        <w:tc>
          <w:tcPr>
            <w:tcW w:w="3261" w:type="dxa"/>
          </w:tcPr>
          <w:p w14:paraId="14C6F80C" w14:textId="6A047F12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12.</w:t>
            </w:r>
            <w:r w:rsidR="006F7024">
              <w:rPr>
                <w:sz w:val="28"/>
                <w:szCs w:val="28"/>
              </w:rPr>
              <w:t> </w:t>
            </w:r>
            <w:r w:rsidRPr="001F6C9C">
              <w:rPr>
                <w:sz w:val="28"/>
                <w:szCs w:val="28"/>
              </w:rPr>
              <w:t xml:space="preserve">Предполагаемые сроки начала и окончания строительства </w:t>
            </w:r>
          </w:p>
        </w:tc>
        <w:tc>
          <w:tcPr>
            <w:tcW w:w="6691" w:type="dxa"/>
          </w:tcPr>
          <w:p w14:paraId="3026AB51" w14:textId="75D6B24A" w:rsidR="007E7F81" w:rsidRPr="006E72EB" w:rsidRDefault="007E7F81" w:rsidP="001C6D57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6E72EB">
              <w:rPr>
                <w:sz w:val="28"/>
                <w:szCs w:val="28"/>
              </w:rPr>
              <w:t>Ориентировочный срок начала строительства –</w:t>
            </w:r>
            <w:r w:rsidR="00FB0E77" w:rsidRPr="006E72EB">
              <w:rPr>
                <w:sz w:val="28"/>
                <w:szCs w:val="28"/>
              </w:rPr>
              <w:t xml:space="preserve"> </w:t>
            </w:r>
            <w:r w:rsidR="006E72EB" w:rsidRPr="006E72EB">
              <w:rPr>
                <w:sz w:val="28"/>
                <w:szCs w:val="28"/>
              </w:rPr>
              <w:t>март</w:t>
            </w:r>
            <w:r w:rsidR="006E3023" w:rsidRPr="006E72EB">
              <w:rPr>
                <w:sz w:val="28"/>
                <w:szCs w:val="28"/>
              </w:rPr>
              <w:t xml:space="preserve"> 202</w:t>
            </w:r>
            <w:r w:rsidR="000A30F2">
              <w:rPr>
                <w:sz w:val="28"/>
                <w:szCs w:val="28"/>
              </w:rPr>
              <w:t>6</w:t>
            </w:r>
            <w:r w:rsidR="009A0DCA" w:rsidRPr="006E72EB">
              <w:rPr>
                <w:sz w:val="28"/>
                <w:szCs w:val="28"/>
              </w:rPr>
              <w:t xml:space="preserve"> </w:t>
            </w:r>
            <w:r w:rsidR="001C6D57" w:rsidRPr="006E72EB">
              <w:rPr>
                <w:sz w:val="28"/>
                <w:szCs w:val="28"/>
              </w:rPr>
              <w:t>г</w:t>
            </w:r>
            <w:r w:rsidR="00F22185" w:rsidRPr="006E72EB">
              <w:rPr>
                <w:sz w:val="28"/>
                <w:szCs w:val="28"/>
              </w:rPr>
              <w:t>ода</w:t>
            </w:r>
            <w:r w:rsidR="006E72EB" w:rsidRPr="006E72EB">
              <w:rPr>
                <w:sz w:val="28"/>
                <w:szCs w:val="28"/>
              </w:rPr>
              <w:t>.</w:t>
            </w:r>
          </w:p>
          <w:p w14:paraId="56871CCA" w14:textId="77777777" w:rsidR="007E7F81" w:rsidRPr="006E72EB" w:rsidRDefault="007E7F81" w:rsidP="001C6D57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6E72EB">
              <w:rPr>
                <w:sz w:val="28"/>
                <w:szCs w:val="28"/>
              </w:rPr>
              <w:t>Нормативный срок строительства объекта определить проектом (раздел «Организация строительства») и согласовать с заказчиком.</w:t>
            </w:r>
          </w:p>
        </w:tc>
      </w:tr>
      <w:tr w:rsidR="007E7F81" w:rsidRPr="001F6C9C" w14:paraId="59E7A1DF" w14:textId="77777777" w:rsidTr="00454613">
        <w:trPr>
          <w:trHeight w:val="339"/>
        </w:trPr>
        <w:tc>
          <w:tcPr>
            <w:tcW w:w="3261" w:type="dxa"/>
          </w:tcPr>
          <w:p w14:paraId="7470D77F" w14:textId="11ED4A38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lastRenderedPageBreak/>
              <w:t>13.</w:t>
            </w:r>
            <w:r w:rsidR="006F7024">
              <w:rPr>
                <w:sz w:val="28"/>
                <w:szCs w:val="28"/>
              </w:rPr>
              <w:t> </w:t>
            </w:r>
            <w:r w:rsidRPr="001F6C9C">
              <w:rPr>
                <w:sz w:val="28"/>
                <w:szCs w:val="28"/>
              </w:rPr>
              <w:t>Способ строительства</w:t>
            </w:r>
          </w:p>
        </w:tc>
        <w:tc>
          <w:tcPr>
            <w:tcW w:w="6691" w:type="dxa"/>
          </w:tcPr>
          <w:p w14:paraId="28081A59" w14:textId="77777777" w:rsidR="007E7F81" w:rsidRPr="006E72EB" w:rsidRDefault="007E7F81" w:rsidP="001C6D57">
            <w:pPr>
              <w:ind w:right="33"/>
              <w:jc w:val="both"/>
              <w:rPr>
                <w:sz w:val="28"/>
                <w:szCs w:val="28"/>
              </w:rPr>
            </w:pPr>
            <w:r w:rsidRPr="006E72EB">
              <w:rPr>
                <w:sz w:val="28"/>
                <w:szCs w:val="28"/>
              </w:rPr>
              <w:t xml:space="preserve">Подрядный. </w:t>
            </w:r>
          </w:p>
        </w:tc>
      </w:tr>
      <w:tr w:rsidR="007E7F81" w:rsidRPr="001F6C9C" w14:paraId="3D682AC7" w14:textId="77777777" w:rsidTr="00454613">
        <w:tc>
          <w:tcPr>
            <w:tcW w:w="3261" w:type="dxa"/>
          </w:tcPr>
          <w:p w14:paraId="2639C42D" w14:textId="0E24E876" w:rsidR="007E7F81" w:rsidRPr="006F7024" w:rsidRDefault="007E7F81" w:rsidP="006F7024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6F7024">
              <w:rPr>
                <w:sz w:val="28"/>
                <w:szCs w:val="28"/>
              </w:rPr>
              <w:t>14.</w:t>
            </w:r>
            <w:r w:rsidR="006F7024">
              <w:rPr>
                <w:sz w:val="28"/>
                <w:szCs w:val="28"/>
              </w:rPr>
              <w:t> </w:t>
            </w:r>
            <w:r w:rsidRPr="006F7024">
              <w:rPr>
                <w:sz w:val="28"/>
                <w:szCs w:val="28"/>
              </w:rPr>
              <w:t>Наименование заказчика</w:t>
            </w:r>
          </w:p>
        </w:tc>
        <w:tc>
          <w:tcPr>
            <w:tcW w:w="6691" w:type="dxa"/>
          </w:tcPr>
          <w:p w14:paraId="6F68B2C6" w14:textId="2B093526" w:rsidR="006E72EB" w:rsidRPr="006D06D4" w:rsidRDefault="006E72EB" w:rsidP="006F702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zh-CN"/>
              </w:rPr>
            </w:pPr>
            <w:r w:rsidRPr="006D06D4">
              <w:rPr>
                <w:sz w:val="28"/>
                <w:szCs w:val="28"/>
                <w:lang w:eastAsia="zh-CN"/>
              </w:rPr>
              <w:t xml:space="preserve">Государственное учреждение «Санаторий «Юность» Управления делами Президента Республики Беларусь </w:t>
            </w:r>
            <w:r w:rsidRPr="006D06D4">
              <w:rPr>
                <w:bCs/>
                <w:sz w:val="28"/>
                <w:szCs w:val="28"/>
                <w:lang w:eastAsia="zh-CN"/>
              </w:rPr>
              <w:t>223035, Минский район, п/о Ратомка, Ждановичский с/с,</w:t>
            </w:r>
            <w:r w:rsidR="006F7024" w:rsidRPr="006D06D4">
              <w:rPr>
                <w:bCs/>
                <w:sz w:val="28"/>
                <w:szCs w:val="28"/>
                <w:lang w:eastAsia="zh-CN"/>
              </w:rPr>
              <w:t> </w:t>
            </w:r>
            <w:r w:rsidRPr="006D06D4">
              <w:rPr>
                <w:bCs/>
                <w:sz w:val="28"/>
                <w:szCs w:val="28"/>
                <w:lang w:eastAsia="zh-CN"/>
              </w:rPr>
              <w:t>67,</w:t>
            </w:r>
            <w:r w:rsidR="006F7024" w:rsidRPr="006D06D4">
              <w:rPr>
                <w:bCs/>
                <w:sz w:val="28"/>
                <w:szCs w:val="28"/>
                <w:lang w:eastAsia="zh-CN"/>
              </w:rPr>
              <w:t> </w:t>
            </w:r>
            <w:r w:rsidRPr="006D06D4">
              <w:rPr>
                <w:bCs/>
                <w:sz w:val="28"/>
                <w:szCs w:val="28"/>
                <w:lang w:eastAsia="zh-CN"/>
              </w:rPr>
              <w:t>УНН</w:t>
            </w:r>
            <w:r w:rsidR="006F7024" w:rsidRPr="006D06D4">
              <w:rPr>
                <w:bCs/>
                <w:sz w:val="28"/>
                <w:szCs w:val="28"/>
                <w:lang w:eastAsia="zh-CN"/>
              </w:rPr>
              <w:t> </w:t>
            </w:r>
            <w:r w:rsidRPr="006D06D4">
              <w:rPr>
                <w:bCs/>
                <w:sz w:val="28"/>
                <w:szCs w:val="28"/>
                <w:lang w:eastAsia="zh-CN"/>
              </w:rPr>
              <w:t>600389724, р/с</w:t>
            </w:r>
            <w:r w:rsidR="006F7024" w:rsidRPr="006D06D4">
              <w:rPr>
                <w:bCs/>
                <w:sz w:val="28"/>
                <w:szCs w:val="28"/>
                <w:lang w:eastAsia="zh-CN"/>
              </w:rPr>
              <w:t> </w:t>
            </w:r>
            <w:r w:rsidRPr="006D06D4">
              <w:rPr>
                <w:bCs/>
                <w:sz w:val="28"/>
                <w:szCs w:val="28"/>
                <w:lang w:eastAsia="zh-CN"/>
              </w:rPr>
              <w:t>BY58AKBB36320031830005600000, в Минском областном управлении № 500 ОАО «АСБ Беларусбанк», BIC SWIFT AKBBBY2X, адрес банка: 220089, г. Минск, пр-т Д</w:t>
            </w:r>
            <w:r w:rsidR="00EB5176">
              <w:rPr>
                <w:bCs/>
                <w:sz w:val="28"/>
                <w:szCs w:val="28"/>
                <w:lang w:eastAsia="zh-CN"/>
              </w:rPr>
              <w:t>з</w:t>
            </w:r>
            <w:r w:rsidRPr="006D06D4">
              <w:rPr>
                <w:bCs/>
                <w:sz w:val="28"/>
                <w:szCs w:val="28"/>
                <w:lang w:eastAsia="zh-CN"/>
              </w:rPr>
              <w:t>ержинского, 69/1.</w:t>
            </w:r>
          </w:p>
          <w:p w14:paraId="2ABD5B66" w14:textId="38F6B5BC" w:rsidR="007E7F81" w:rsidRPr="006D06D4" w:rsidRDefault="007E7F81" w:rsidP="006F702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D06D4">
              <w:rPr>
                <w:sz w:val="28"/>
                <w:szCs w:val="28"/>
              </w:rPr>
              <w:t xml:space="preserve">Директор </w:t>
            </w:r>
            <w:r w:rsidR="006F7024" w:rsidRPr="006D06D4">
              <w:rPr>
                <w:sz w:val="28"/>
                <w:szCs w:val="28"/>
              </w:rPr>
              <w:t xml:space="preserve">Северин Сергей Михайлович, </w:t>
            </w:r>
            <w:r w:rsidRPr="006D06D4">
              <w:rPr>
                <w:sz w:val="28"/>
                <w:szCs w:val="28"/>
              </w:rPr>
              <w:t>тел/факс</w:t>
            </w:r>
            <w:r w:rsidR="006F7024" w:rsidRPr="006D06D4">
              <w:rPr>
                <w:sz w:val="28"/>
                <w:szCs w:val="28"/>
              </w:rPr>
              <w:t> </w:t>
            </w:r>
            <w:r w:rsidRPr="006D06D4">
              <w:rPr>
                <w:sz w:val="28"/>
                <w:szCs w:val="28"/>
              </w:rPr>
              <w:t>8</w:t>
            </w:r>
            <w:r w:rsidR="006F7024" w:rsidRPr="006D06D4">
              <w:rPr>
                <w:sz w:val="28"/>
                <w:szCs w:val="28"/>
              </w:rPr>
              <w:t> </w:t>
            </w:r>
            <w:r w:rsidRPr="006D06D4">
              <w:rPr>
                <w:sz w:val="28"/>
                <w:szCs w:val="28"/>
              </w:rPr>
              <w:t xml:space="preserve">(017) </w:t>
            </w:r>
            <w:r w:rsidR="006F7024" w:rsidRPr="006D06D4">
              <w:rPr>
                <w:spacing w:val="-4"/>
                <w:sz w:val="28"/>
                <w:szCs w:val="28"/>
              </w:rPr>
              <w:t>503 90 03.</w:t>
            </w:r>
          </w:p>
        </w:tc>
      </w:tr>
      <w:tr w:rsidR="007E7F81" w:rsidRPr="001F6C9C" w14:paraId="5FE84199" w14:textId="77777777" w:rsidTr="00454613">
        <w:trPr>
          <w:trHeight w:val="415"/>
        </w:trPr>
        <w:tc>
          <w:tcPr>
            <w:tcW w:w="3261" w:type="dxa"/>
          </w:tcPr>
          <w:p w14:paraId="603DDC26" w14:textId="74BA2358" w:rsidR="007E7F81" w:rsidRPr="001F6C9C" w:rsidRDefault="007E7F81" w:rsidP="001C6D57">
            <w:pPr>
              <w:jc w:val="both"/>
              <w:rPr>
                <w:rFonts w:eastAsia="Calibri"/>
                <w:sz w:val="28"/>
                <w:szCs w:val="28"/>
              </w:rPr>
            </w:pPr>
            <w:r w:rsidRPr="001F6C9C">
              <w:rPr>
                <w:rFonts w:eastAsia="Calibri"/>
                <w:sz w:val="28"/>
                <w:szCs w:val="28"/>
              </w:rPr>
              <w:t>15.</w:t>
            </w:r>
            <w:r w:rsidR="006F7024">
              <w:rPr>
                <w:rFonts w:eastAsia="Calibri"/>
                <w:sz w:val="28"/>
                <w:szCs w:val="28"/>
              </w:rPr>
              <w:t> </w:t>
            </w:r>
            <w:r w:rsidRPr="001F6C9C">
              <w:rPr>
                <w:rFonts w:eastAsia="Calibri"/>
                <w:sz w:val="28"/>
                <w:szCs w:val="28"/>
              </w:rPr>
              <w:t>Наименование проектной организации-исполнителя проектно-изыскательских работ</w:t>
            </w:r>
          </w:p>
        </w:tc>
        <w:tc>
          <w:tcPr>
            <w:tcW w:w="6691" w:type="dxa"/>
          </w:tcPr>
          <w:p w14:paraId="129E59D0" w14:textId="06C18894" w:rsidR="007E7F81" w:rsidRPr="006D06D4" w:rsidRDefault="00ED52FB" w:rsidP="006F7024">
            <w:pPr>
              <w:jc w:val="both"/>
              <w:rPr>
                <w:rFonts w:eastAsia="Calibri"/>
                <w:sz w:val="28"/>
                <w:szCs w:val="28"/>
              </w:rPr>
            </w:pPr>
            <w:r w:rsidRPr="006D06D4">
              <w:rPr>
                <w:rFonts w:eastAsia="Calibri"/>
                <w:sz w:val="28"/>
                <w:szCs w:val="28"/>
              </w:rPr>
              <w:t>Подрядная организация по выполнению проектно-сметной документации определяется по результатам процедуры закупки.</w:t>
            </w:r>
          </w:p>
        </w:tc>
      </w:tr>
      <w:tr w:rsidR="00737B8F" w:rsidRPr="001F6C9C" w14:paraId="4F90C4A5" w14:textId="77777777" w:rsidTr="00454613">
        <w:tc>
          <w:tcPr>
            <w:tcW w:w="3261" w:type="dxa"/>
          </w:tcPr>
          <w:p w14:paraId="6C297DE5" w14:textId="77777777" w:rsidR="00737B8F" w:rsidRPr="001F6C9C" w:rsidRDefault="00737B8F" w:rsidP="00737B8F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16. Требования к архитектурно-планировочным решениям</w:t>
            </w:r>
          </w:p>
        </w:tc>
        <w:tc>
          <w:tcPr>
            <w:tcW w:w="6691" w:type="dxa"/>
          </w:tcPr>
          <w:p w14:paraId="0ECFA8F0" w14:textId="45904782" w:rsidR="009C338E" w:rsidRPr="006D06D4" w:rsidRDefault="000D1B20" w:rsidP="009C33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Подключение систем кондиционирования выполнить к существующим </w:t>
            </w:r>
            <w:r w:rsidR="006D06D4" w:rsidRPr="009B36BC">
              <w:rPr>
                <w:sz w:val="28"/>
                <w:szCs w:val="28"/>
              </w:rPr>
              <w:t>инженерны</w:t>
            </w:r>
            <w:r>
              <w:rPr>
                <w:sz w:val="28"/>
                <w:szCs w:val="28"/>
              </w:rPr>
              <w:t>м</w:t>
            </w:r>
            <w:r w:rsidR="006D06D4" w:rsidRPr="009B36BC">
              <w:rPr>
                <w:sz w:val="28"/>
                <w:szCs w:val="28"/>
              </w:rPr>
              <w:t xml:space="preserve"> сет</w:t>
            </w:r>
            <w:r>
              <w:rPr>
                <w:sz w:val="28"/>
                <w:szCs w:val="28"/>
              </w:rPr>
              <w:t>ям</w:t>
            </w:r>
            <w:r w:rsidR="002A49A9">
              <w:rPr>
                <w:sz w:val="28"/>
                <w:szCs w:val="28"/>
              </w:rPr>
              <w:t>.</w:t>
            </w:r>
          </w:p>
        </w:tc>
      </w:tr>
      <w:tr w:rsidR="00737B8F" w:rsidRPr="001F6C9C" w14:paraId="413EB9A9" w14:textId="77777777" w:rsidTr="00454613">
        <w:tc>
          <w:tcPr>
            <w:tcW w:w="3261" w:type="dxa"/>
          </w:tcPr>
          <w:p w14:paraId="7FD4D663" w14:textId="77777777" w:rsidR="00737B8F" w:rsidRPr="001F6C9C" w:rsidRDefault="00737B8F" w:rsidP="00737B8F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17.Требования к дизайн-проекту интерьера</w:t>
            </w:r>
          </w:p>
        </w:tc>
        <w:tc>
          <w:tcPr>
            <w:tcW w:w="6691" w:type="dxa"/>
          </w:tcPr>
          <w:p w14:paraId="23319C1D" w14:textId="45B2BC33" w:rsidR="00737B8F" w:rsidRPr="006D06D4" w:rsidRDefault="008C6D9E" w:rsidP="008C6D9E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6D06D4">
              <w:rPr>
                <w:sz w:val="28"/>
                <w:szCs w:val="28"/>
              </w:rPr>
              <w:t>Требования не предъявляются</w:t>
            </w:r>
            <w:r w:rsidR="002A49A9">
              <w:rPr>
                <w:sz w:val="28"/>
                <w:szCs w:val="28"/>
              </w:rPr>
              <w:t>.</w:t>
            </w:r>
          </w:p>
        </w:tc>
      </w:tr>
      <w:tr w:rsidR="00737B8F" w:rsidRPr="001F6C9C" w14:paraId="7C444043" w14:textId="77777777" w:rsidTr="00454613">
        <w:tc>
          <w:tcPr>
            <w:tcW w:w="3261" w:type="dxa"/>
          </w:tcPr>
          <w:p w14:paraId="1E6559EB" w14:textId="77777777" w:rsidR="00737B8F" w:rsidRPr="001F6C9C" w:rsidRDefault="00737B8F" w:rsidP="00737B8F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18. Требования к мероприятиям по обеспечению безбарьерной среды обитания физически ослабленных лиц (в том числе инвалидов) различной категории</w:t>
            </w:r>
          </w:p>
        </w:tc>
        <w:tc>
          <w:tcPr>
            <w:tcW w:w="6691" w:type="dxa"/>
          </w:tcPr>
          <w:p w14:paraId="3331101F" w14:textId="69B086AE" w:rsidR="008C6D9E" w:rsidRPr="001F6C9C" w:rsidRDefault="008C6D9E" w:rsidP="0001771B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Требования не предъявляются</w:t>
            </w:r>
            <w:r w:rsidR="0001771B">
              <w:rPr>
                <w:sz w:val="28"/>
                <w:szCs w:val="28"/>
              </w:rPr>
              <w:t xml:space="preserve"> </w:t>
            </w:r>
            <w:r w:rsidRPr="001F6C9C">
              <w:rPr>
                <w:sz w:val="28"/>
                <w:szCs w:val="28"/>
              </w:rPr>
              <w:t>(мероприятия обеспечены</w:t>
            </w:r>
            <w:r w:rsidR="004B1D0E" w:rsidRPr="001F6C9C">
              <w:rPr>
                <w:sz w:val="28"/>
                <w:szCs w:val="28"/>
              </w:rPr>
              <w:t>,</w:t>
            </w:r>
            <w:r w:rsidRPr="001F6C9C">
              <w:rPr>
                <w:sz w:val="28"/>
                <w:szCs w:val="28"/>
              </w:rPr>
              <w:t xml:space="preserve"> дополнительных мер не требуется)</w:t>
            </w:r>
            <w:r w:rsidR="0001771B">
              <w:rPr>
                <w:sz w:val="28"/>
                <w:szCs w:val="28"/>
              </w:rPr>
              <w:t>.</w:t>
            </w:r>
          </w:p>
        </w:tc>
      </w:tr>
      <w:tr w:rsidR="00A9296B" w:rsidRPr="001F6C9C" w14:paraId="1E234016" w14:textId="77777777" w:rsidTr="00454613">
        <w:tc>
          <w:tcPr>
            <w:tcW w:w="3261" w:type="dxa"/>
          </w:tcPr>
          <w:p w14:paraId="616243B9" w14:textId="77777777" w:rsidR="00A9296B" w:rsidRPr="001F6C9C" w:rsidRDefault="00A9296B" w:rsidP="00A9296B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19. Требования к конструктивным решениям, материалам несущих и ограждающих конструкций</w:t>
            </w:r>
          </w:p>
        </w:tc>
        <w:tc>
          <w:tcPr>
            <w:tcW w:w="6691" w:type="dxa"/>
          </w:tcPr>
          <w:p w14:paraId="11CCF3F1" w14:textId="77777777" w:rsidR="00A9296B" w:rsidRPr="0056022D" w:rsidRDefault="00A9296B" w:rsidP="003E2573">
            <w:pPr>
              <w:pStyle w:val="TableParagraph"/>
              <w:spacing w:before="4" w:line="270" w:lineRule="exact"/>
              <w:jc w:val="both"/>
              <w:rPr>
                <w:sz w:val="28"/>
                <w:szCs w:val="28"/>
                <w:lang w:val="ru-RU" w:eastAsia="ru-RU"/>
              </w:rPr>
            </w:pPr>
            <w:r w:rsidRPr="0056022D">
              <w:rPr>
                <w:sz w:val="28"/>
                <w:szCs w:val="28"/>
                <w:lang w:val="ru-RU" w:eastAsia="ru-RU"/>
              </w:rPr>
              <w:t>Проектом предусмотреть:</w:t>
            </w:r>
          </w:p>
          <w:p w14:paraId="7EB70EF5" w14:textId="7E86FFBA" w:rsidR="00A9296B" w:rsidRPr="0056022D" w:rsidRDefault="00A9296B" w:rsidP="003E2573">
            <w:pPr>
              <w:pStyle w:val="a8"/>
              <w:jc w:val="both"/>
              <w:rPr>
                <w:sz w:val="28"/>
                <w:szCs w:val="28"/>
              </w:rPr>
            </w:pPr>
            <w:r w:rsidRPr="0056022D">
              <w:rPr>
                <w:sz w:val="28"/>
                <w:szCs w:val="28"/>
              </w:rPr>
              <w:t>-</w:t>
            </w:r>
            <w:r w:rsidR="0056022D" w:rsidRPr="0056022D">
              <w:rPr>
                <w:sz w:val="28"/>
                <w:szCs w:val="28"/>
              </w:rPr>
              <w:t> </w:t>
            </w:r>
            <w:r w:rsidRPr="0056022D">
              <w:rPr>
                <w:sz w:val="28"/>
                <w:szCs w:val="28"/>
              </w:rPr>
              <w:t xml:space="preserve">демонтаж </w:t>
            </w:r>
            <w:r w:rsidR="0056022D" w:rsidRPr="0056022D">
              <w:rPr>
                <w:sz w:val="28"/>
                <w:szCs w:val="28"/>
              </w:rPr>
              <w:t>натяжных</w:t>
            </w:r>
            <w:r w:rsidR="00A97B8F">
              <w:rPr>
                <w:sz w:val="28"/>
                <w:szCs w:val="28"/>
              </w:rPr>
              <w:t>/подвесных</w:t>
            </w:r>
            <w:r w:rsidR="008C6D9E" w:rsidRPr="0056022D">
              <w:rPr>
                <w:sz w:val="28"/>
                <w:szCs w:val="28"/>
              </w:rPr>
              <w:t xml:space="preserve"> потолков для прокладки питающ</w:t>
            </w:r>
            <w:r w:rsidR="008D3E25" w:rsidRPr="0056022D">
              <w:rPr>
                <w:sz w:val="28"/>
                <w:szCs w:val="28"/>
              </w:rPr>
              <w:t xml:space="preserve">их </w:t>
            </w:r>
            <w:r w:rsidR="008C6D9E" w:rsidRPr="0056022D">
              <w:rPr>
                <w:sz w:val="28"/>
                <w:szCs w:val="28"/>
              </w:rPr>
              <w:t>кабельн</w:t>
            </w:r>
            <w:r w:rsidR="008D3E25" w:rsidRPr="0056022D">
              <w:rPr>
                <w:sz w:val="28"/>
                <w:szCs w:val="28"/>
              </w:rPr>
              <w:t>ых</w:t>
            </w:r>
            <w:r w:rsidR="008C6D9E" w:rsidRPr="0056022D">
              <w:rPr>
                <w:sz w:val="28"/>
                <w:szCs w:val="28"/>
              </w:rPr>
              <w:t xml:space="preserve"> лини</w:t>
            </w:r>
            <w:r w:rsidR="008D3E25" w:rsidRPr="0056022D">
              <w:rPr>
                <w:sz w:val="28"/>
                <w:szCs w:val="28"/>
              </w:rPr>
              <w:t>й, межблочных связей, фреонопроводов</w:t>
            </w:r>
            <w:r w:rsidR="008C6D9E" w:rsidRPr="0056022D">
              <w:rPr>
                <w:sz w:val="28"/>
                <w:szCs w:val="28"/>
              </w:rPr>
              <w:t>, с последующим восстановлением</w:t>
            </w:r>
            <w:r w:rsidR="00F11EF8" w:rsidRPr="0056022D">
              <w:rPr>
                <w:sz w:val="28"/>
                <w:szCs w:val="28"/>
              </w:rPr>
              <w:t xml:space="preserve"> (с частичной заменой)</w:t>
            </w:r>
            <w:r w:rsidR="000D1B20">
              <w:rPr>
                <w:sz w:val="28"/>
                <w:szCs w:val="28"/>
              </w:rPr>
              <w:t xml:space="preserve"> при необходимости</w:t>
            </w:r>
            <w:r w:rsidRPr="0056022D">
              <w:rPr>
                <w:sz w:val="28"/>
                <w:szCs w:val="28"/>
              </w:rPr>
              <w:t>;</w:t>
            </w:r>
          </w:p>
          <w:p w14:paraId="38B1F57B" w14:textId="79DC5CAE" w:rsidR="00754A65" w:rsidRPr="0056022D" w:rsidRDefault="003546ED" w:rsidP="000D1B20">
            <w:pPr>
              <w:pStyle w:val="a8"/>
              <w:jc w:val="both"/>
              <w:rPr>
                <w:sz w:val="28"/>
                <w:szCs w:val="28"/>
                <w:highlight w:val="yellow"/>
              </w:rPr>
            </w:pPr>
            <w:r w:rsidRPr="00D70216">
              <w:rPr>
                <w:sz w:val="28"/>
                <w:szCs w:val="28"/>
              </w:rPr>
              <w:t>-</w:t>
            </w:r>
            <w:r w:rsidR="0056022D" w:rsidRPr="00D70216">
              <w:rPr>
                <w:sz w:val="28"/>
                <w:szCs w:val="28"/>
              </w:rPr>
              <w:t> </w:t>
            </w:r>
            <w:r w:rsidRPr="00D70216">
              <w:rPr>
                <w:sz w:val="28"/>
                <w:szCs w:val="28"/>
              </w:rPr>
              <w:t>дренаж</w:t>
            </w:r>
            <w:r w:rsidR="00A97B8F" w:rsidRPr="00D70216">
              <w:rPr>
                <w:sz w:val="28"/>
                <w:szCs w:val="28"/>
              </w:rPr>
              <w:t xml:space="preserve"> выполнить наруж</w:t>
            </w:r>
            <w:r w:rsidR="000D1B20">
              <w:rPr>
                <w:sz w:val="28"/>
                <w:szCs w:val="28"/>
              </w:rPr>
              <w:t>у</w:t>
            </w:r>
            <w:r w:rsidR="00A97B8F" w:rsidRPr="00D70216">
              <w:rPr>
                <w:sz w:val="28"/>
                <w:szCs w:val="28"/>
              </w:rPr>
              <w:t xml:space="preserve"> стен здания. По возможности предусмотреть подклю</w:t>
            </w:r>
            <w:r w:rsidR="00D70216" w:rsidRPr="00D70216">
              <w:rPr>
                <w:sz w:val="28"/>
                <w:szCs w:val="28"/>
              </w:rPr>
              <w:t>чение к системе канализации.</w:t>
            </w:r>
            <w:r w:rsidRPr="00D70216">
              <w:rPr>
                <w:sz w:val="28"/>
                <w:szCs w:val="28"/>
              </w:rPr>
              <w:t xml:space="preserve"> После завершения инженерных </w:t>
            </w:r>
            <w:r w:rsidR="000E4E2D" w:rsidRPr="00D70216">
              <w:rPr>
                <w:sz w:val="28"/>
                <w:szCs w:val="28"/>
              </w:rPr>
              <w:t xml:space="preserve">работ, произвести </w:t>
            </w:r>
            <w:r w:rsidR="002A49A9">
              <w:rPr>
                <w:sz w:val="28"/>
                <w:szCs w:val="28"/>
              </w:rPr>
              <w:t>восстановление отделочного декоративного покрытия</w:t>
            </w:r>
            <w:r w:rsidR="000D1B20">
              <w:rPr>
                <w:sz w:val="28"/>
                <w:szCs w:val="28"/>
              </w:rPr>
              <w:t xml:space="preserve"> стен и фасада здания</w:t>
            </w:r>
            <w:r w:rsidR="002A49A9">
              <w:rPr>
                <w:sz w:val="28"/>
                <w:szCs w:val="28"/>
              </w:rPr>
              <w:t xml:space="preserve"> </w:t>
            </w:r>
            <w:r w:rsidRPr="00D70216">
              <w:rPr>
                <w:sz w:val="28"/>
                <w:szCs w:val="28"/>
              </w:rPr>
              <w:t>в цвет существующего колера.</w:t>
            </w:r>
          </w:p>
        </w:tc>
      </w:tr>
      <w:tr w:rsidR="00490AF1" w:rsidRPr="001F6C9C" w14:paraId="1E71A5CA" w14:textId="77777777" w:rsidTr="00454613">
        <w:trPr>
          <w:trHeight w:val="416"/>
        </w:trPr>
        <w:tc>
          <w:tcPr>
            <w:tcW w:w="3261" w:type="dxa"/>
          </w:tcPr>
          <w:p w14:paraId="495E3BA5" w14:textId="77777777" w:rsidR="00490AF1" w:rsidRPr="001F6C9C" w:rsidRDefault="00490AF1" w:rsidP="00490AF1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 xml:space="preserve">20. Требования к инженерным системам зданий и сооружений </w:t>
            </w:r>
          </w:p>
        </w:tc>
        <w:tc>
          <w:tcPr>
            <w:tcW w:w="6691" w:type="dxa"/>
          </w:tcPr>
          <w:p w14:paraId="3F2316DD" w14:textId="6A73B86F" w:rsidR="008D3E25" w:rsidRPr="004F21EC" w:rsidRDefault="008D3E25" w:rsidP="008D3E25">
            <w:pPr>
              <w:pStyle w:val="a8"/>
              <w:jc w:val="both"/>
              <w:rPr>
                <w:sz w:val="28"/>
                <w:szCs w:val="28"/>
              </w:rPr>
            </w:pPr>
            <w:r w:rsidRPr="004F21EC">
              <w:rPr>
                <w:b/>
                <w:sz w:val="28"/>
                <w:szCs w:val="28"/>
              </w:rPr>
              <w:t xml:space="preserve">Вентиляция, отопление, кондиционирование - </w:t>
            </w:r>
            <w:r w:rsidRPr="004F21EC">
              <w:rPr>
                <w:sz w:val="28"/>
                <w:szCs w:val="28"/>
              </w:rPr>
              <w:t>система вентиляции и отопления – существующие</w:t>
            </w:r>
            <w:r w:rsidR="00D6505D" w:rsidRPr="004F21EC">
              <w:rPr>
                <w:sz w:val="28"/>
                <w:szCs w:val="28"/>
              </w:rPr>
              <w:t xml:space="preserve"> (находятся в удовлетворительном состоянии)</w:t>
            </w:r>
            <w:r w:rsidRPr="004F21EC">
              <w:rPr>
                <w:sz w:val="28"/>
                <w:szCs w:val="28"/>
              </w:rPr>
              <w:t>.</w:t>
            </w:r>
          </w:p>
          <w:p w14:paraId="4030E1AB" w14:textId="77777777" w:rsidR="008D3E25" w:rsidRPr="004F21EC" w:rsidRDefault="008D3E25" w:rsidP="008D3E25">
            <w:pPr>
              <w:pStyle w:val="a8"/>
              <w:jc w:val="both"/>
              <w:rPr>
                <w:sz w:val="28"/>
                <w:szCs w:val="28"/>
              </w:rPr>
            </w:pPr>
            <w:r w:rsidRPr="004F21EC">
              <w:rPr>
                <w:sz w:val="28"/>
                <w:szCs w:val="28"/>
              </w:rPr>
              <w:t>В части системы кондиционирования проектом предусмотреть:</w:t>
            </w:r>
          </w:p>
          <w:p w14:paraId="753CBD1C" w14:textId="79CFE998" w:rsidR="0032693C" w:rsidRPr="004F21EC" w:rsidRDefault="008D3E25" w:rsidP="008D3E25">
            <w:pPr>
              <w:pStyle w:val="a8"/>
              <w:jc w:val="both"/>
              <w:rPr>
                <w:sz w:val="28"/>
                <w:szCs w:val="28"/>
              </w:rPr>
            </w:pPr>
            <w:r w:rsidRPr="004F21EC">
              <w:rPr>
                <w:sz w:val="28"/>
                <w:szCs w:val="28"/>
              </w:rPr>
              <w:lastRenderedPageBreak/>
              <w:t>-</w:t>
            </w:r>
            <w:r w:rsidR="003F35C9">
              <w:rPr>
                <w:sz w:val="28"/>
                <w:szCs w:val="28"/>
              </w:rPr>
              <w:t> </w:t>
            </w:r>
            <w:r w:rsidRPr="004F21EC">
              <w:rPr>
                <w:sz w:val="28"/>
                <w:szCs w:val="28"/>
              </w:rPr>
              <w:t>систему кондиционирования</w:t>
            </w:r>
            <w:r w:rsidR="004F21EC">
              <w:rPr>
                <w:sz w:val="28"/>
                <w:szCs w:val="28"/>
              </w:rPr>
              <w:t xml:space="preserve"> (сплит-системы)</w:t>
            </w:r>
            <w:r w:rsidRPr="004F21EC">
              <w:rPr>
                <w:sz w:val="28"/>
                <w:szCs w:val="28"/>
              </w:rPr>
              <w:t xml:space="preserve"> </w:t>
            </w:r>
            <w:r w:rsidR="000D1B20">
              <w:rPr>
                <w:sz w:val="28"/>
                <w:szCs w:val="28"/>
              </w:rPr>
              <w:t>цокольного этажа</w:t>
            </w:r>
            <w:r w:rsidR="0032693C" w:rsidRPr="004F21EC">
              <w:rPr>
                <w:sz w:val="28"/>
                <w:szCs w:val="28"/>
              </w:rPr>
              <w:t xml:space="preserve">: </w:t>
            </w:r>
            <w:r w:rsidR="00676EAB" w:rsidRPr="004F21EC">
              <w:rPr>
                <w:sz w:val="28"/>
                <w:szCs w:val="28"/>
              </w:rPr>
              <w:t>кабинет: </w:t>
            </w:r>
            <w:r w:rsidR="00831C45">
              <w:rPr>
                <w:sz w:val="28"/>
                <w:szCs w:val="28"/>
              </w:rPr>
              <w:t>007 (кинезиотерапии)</w:t>
            </w:r>
            <w:r w:rsidR="0032693C" w:rsidRPr="004F21EC">
              <w:rPr>
                <w:sz w:val="28"/>
                <w:szCs w:val="28"/>
              </w:rPr>
              <w:t>,</w:t>
            </w:r>
            <w:r w:rsidR="00676EAB" w:rsidRPr="004F21EC">
              <w:rPr>
                <w:sz w:val="28"/>
                <w:szCs w:val="28"/>
              </w:rPr>
              <w:t xml:space="preserve"> </w:t>
            </w:r>
            <w:r w:rsidR="00831C45">
              <w:rPr>
                <w:sz w:val="28"/>
                <w:szCs w:val="28"/>
              </w:rPr>
              <w:t>рецепция водолечения</w:t>
            </w:r>
            <w:r w:rsidR="004F21EC" w:rsidRPr="004F21EC">
              <w:rPr>
                <w:sz w:val="28"/>
                <w:szCs w:val="28"/>
              </w:rPr>
              <w:t>;</w:t>
            </w:r>
          </w:p>
          <w:p w14:paraId="60F34600" w14:textId="4A875357" w:rsidR="004F21EC" w:rsidRPr="004F21EC" w:rsidRDefault="0032693C" w:rsidP="004F21EC">
            <w:pPr>
              <w:pStyle w:val="a8"/>
              <w:jc w:val="both"/>
              <w:rPr>
                <w:sz w:val="28"/>
                <w:szCs w:val="28"/>
              </w:rPr>
            </w:pPr>
            <w:r w:rsidRPr="004F21EC">
              <w:rPr>
                <w:sz w:val="28"/>
                <w:szCs w:val="28"/>
              </w:rPr>
              <w:t>-</w:t>
            </w:r>
            <w:r w:rsidR="003F35C9">
              <w:rPr>
                <w:sz w:val="28"/>
                <w:szCs w:val="28"/>
              </w:rPr>
              <w:t> </w:t>
            </w:r>
            <w:r w:rsidRPr="004F21EC">
              <w:rPr>
                <w:sz w:val="28"/>
                <w:szCs w:val="28"/>
              </w:rPr>
              <w:t>систему кондиционирования</w:t>
            </w:r>
            <w:r w:rsidR="006D0C7B">
              <w:rPr>
                <w:sz w:val="28"/>
                <w:szCs w:val="28"/>
              </w:rPr>
              <w:t xml:space="preserve"> (сплит-системы)</w:t>
            </w:r>
            <w:r w:rsidRPr="004F21EC">
              <w:rPr>
                <w:sz w:val="28"/>
                <w:szCs w:val="28"/>
              </w:rPr>
              <w:t xml:space="preserve"> </w:t>
            </w:r>
            <w:r w:rsidR="00831C45">
              <w:rPr>
                <w:sz w:val="28"/>
                <w:szCs w:val="28"/>
              </w:rPr>
              <w:t>1</w:t>
            </w:r>
            <w:r w:rsidR="004F21EC" w:rsidRPr="004F21EC">
              <w:rPr>
                <w:sz w:val="28"/>
                <w:szCs w:val="28"/>
              </w:rPr>
              <w:t xml:space="preserve">-го этажа: </w:t>
            </w:r>
            <w:r w:rsidR="006D0C7B">
              <w:rPr>
                <w:sz w:val="28"/>
                <w:szCs w:val="28"/>
              </w:rPr>
              <w:t>номера</w:t>
            </w:r>
            <w:r w:rsidR="004F21EC" w:rsidRPr="004F21EC">
              <w:rPr>
                <w:sz w:val="28"/>
                <w:szCs w:val="28"/>
              </w:rPr>
              <w:t>: </w:t>
            </w:r>
            <w:r w:rsidR="00831C45">
              <w:rPr>
                <w:sz w:val="28"/>
                <w:szCs w:val="28"/>
              </w:rPr>
              <w:t>10</w:t>
            </w:r>
            <w:r w:rsidR="004F21EC" w:rsidRPr="004F21EC">
              <w:rPr>
                <w:sz w:val="28"/>
                <w:szCs w:val="28"/>
              </w:rPr>
              <w:t xml:space="preserve">1, </w:t>
            </w:r>
            <w:r w:rsidR="00831C45">
              <w:rPr>
                <w:sz w:val="28"/>
                <w:szCs w:val="28"/>
              </w:rPr>
              <w:t>119</w:t>
            </w:r>
            <w:r w:rsidR="004F21EC" w:rsidRPr="004F21EC">
              <w:rPr>
                <w:sz w:val="28"/>
                <w:szCs w:val="28"/>
              </w:rPr>
              <w:t>;</w:t>
            </w:r>
          </w:p>
          <w:p w14:paraId="65EAFDF2" w14:textId="20A52ED2" w:rsidR="006D0C7B" w:rsidRPr="004F21EC" w:rsidRDefault="006D0C7B" w:rsidP="006D0C7B">
            <w:pPr>
              <w:pStyle w:val="a8"/>
              <w:jc w:val="both"/>
              <w:rPr>
                <w:sz w:val="28"/>
                <w:szCs w:val="28"/>
              </w:rPr>
            </w:pPr>
            <w:r w:rsidRPr="004F21EC">
              <w:rPr>
                <w:sz w:val="28"/>
                <w:szCs w:val="28"/>
              </w:rPr>
              <w:t>-</w:t>
            </w:r>
            <w:r w:rsidR="003F35C9">
              <w:rPr>
                <w:sz w:val="28"/>
                <w:szCs w:val="28"/>
              </w:rPr>
              <w:t> </w:t>
            </w:r>
            <w:r w:rsidRPr="004F21EC">
              <w:rPr>
                <w:sz w:val="28"/>
                <w:szCs w:val="28"/>
              </w:rPr>
              <w:t>систему кондиционирования</w:t>
            </w:r>
            <w:r>
              <w:rPr>
                <w:sz w:val="28"/>
                <w:szCs w:val="28"/>
              </w:rPr>
              <w:t xml:space="preserve"> (сплит-системы)</w:t>
            </w:r>
            <w:r w:rsidRPr="004F21EC">
              <w:rPr>
                <w:sz w:val="28"/>
                <w:szCs w:val="28"/>
              </w:rPr>
              <w:t xml:space="preserve"> </w:t>
            </w:r>
            <w:r w:rsidR="00831C45">
              <w:rPr>
                <w:sz w:val="28"/>
                <w:szCs w:val="28"/>
              </w:rPr>
              <w:t>2</w:t>
            </w:r>
            <w:r w:rsidRPr="004F21EC">
              <w:rPr>
                <w:sz w:val="28"/>
                <w:szCs w:val="28"/>
              </w:rPr>
              <w:t xml:space="preserve">-го этажа: </w:t>
            </w:r>
            <w:r>
              <w:rPr>
                <w:sz w:val="28"/>
                <w:szCs w:val="28"/>
              </w:rPr>
              <w:t>номера</w:t>
            </w:r>
            <w:r w:rsidRPr="004F21EC">
              <w:rPr>
                <w:sz w:val="28"/>
                <w:szCs w:val="28"/>
              </w:rPr>
              <w:t>: </w:t>
            </w:r>
            <w:r w:rsidR="00831C45">
              <w:rPr>
                <w:sz w:val="28"/>
                <w:szCs w:val="28"/>
              </w:rPr>
              <w:t>206</w:t>
            </w:r>
            <w:r w:rsidRPr="004F21EC">
              <w:rPr>
                <w:sz w:val="28"/>
                <w:szCs w:val="28"/>
              </w:rPr>
              <w:t xml:space="preserve">, </w:t>
            </w:r>
            <w:r w:rsidR="00831C45">
              <w:rPr>
                <w:sz w:val="28"/>
                <w:szCs w:val="28"/>
              </w:rPr>
              <w:t>207</w:t>
            </w:r>
            <w:r w:rsidRPr="004F21EC">
              <w:rPr>
                <w:sz w:val="28"/>
                <w:szCs w:val="28"/>
              </w:rPr>
              <w:t xml:space="preserve">, </w:t>
            </w:r>
            <w:r w:rsidR="00831C45">
              <w:rPr>
                <w:sz w:val="28"/>
                <w:szCs w:val="28"/>
              </w:rPr>
              <w:t>209</w:t>
            </w:r>
            <w:r w:rsidRPr="004F21EC">
              <w:rPr>
                <w:sz w:val="28"/>
                <w:szCs w:val="28"/>
              </w:rPr>
              <w:t>;</w:t>
            </w:r>
          </w:p>
          <w:p w14:paraId="0AC47FDA" w14:textId="03CF2BBE" w:rsidR="008D3E25" w:rsidRPr="006D0C7B" w:rsidRDefault="008D3E25" w:rsidP="008D3E25">
            <w:pPr>
              <w:pStyle w:val="a8"/>
              <w:jc w:val="both"/>
              <w:rPr>
                <w:sz w:val="28"/>
                <w:szCs w:val="28"/>
              </w:rPr>
            </w:pPr>
            <w:r w:rsidRPr="006D0C7B">
              <w:rPr>
                <w:sz w:val="28"/>
                <w:szCs w:val="28"/>
              </w:rPr>
              <w:t>-</w:t>
            </w:r>
            <w:r w:rsidR="003F35C9">
              <w:rPr>
                <w:sz w:val="28"/>
                <w:szCs w:val="28"/>
              </w:rPr>
              <w:t> </w:t>
            </w:r>
            <w:r w:rsidRPr="006D0C7B">
              <w:rPr>
                <w:sz w:val="28"/>
                <w:szCs w:val="28"/>
              </w:rPr>
              <w:t>в качестве внутренних блоков кондиционеров предусмотреть</w:t>
            </w:r>
            <w:r w:rsidR="00551D76" w:rsidRPr="006D0C7B">
              <w:rPr>
                <w:sz w:val="28"/>
                <w:szCs w:val="28"/>
              </w:rPr>
              <w:t xml:space="preserve"> блоки настенного типа</w:t>
            </w:r>
            <w:r w:rsidRPr="006D0C7B">
              <w:rPr>
                <w:sz w:val="28"/>
                <w:szCs w:val="28"/>
              </w:rPr>
              <w:t>;</w:t>
            </w:r>
          </w:p>
          <w:p w14:paraId="2F6982DF" w14:textId="4865F32B" w:rsidR="008D3E25" w:rsidRPr="006D0C7B" w:rsidRDefault="008D3E25" w:rsidP="008D3E25">
            <w:pPr>
              <w:pStyle w:val="a8"/>
              <w:jc w:val="both"/>
              <w:rPr>
                <w:sz w:val="28"/>
                <w:szCs w:val="28"/>
              </w:rPr>
            </w:pPr>
            <w:r w:rsidRPr="006D0C7B">
              <w:rPr>
                <w:sz w:val="28"/>
                <w:szCs w:val="28"/>
              </w:rPr>
              <w:t>-</w:t>
            </w:r>
            <w:r w:rsidR="003F35C9">
              <w:rPr>
                <w:sz w:val="28"/>
                <w:szCs w:val="28"/>
              </w:rPr>
              <w:t> </w:t>
            </w:r>
            <w:r w:rsidRPr="006D0C7B">
              <w:rPr>
                <w:sz w:val="28"/>
                <w:szCs w:val="28"/>
              </w:rPr>
              <w:t>управление внутренними блоками предусмотреть</w:t>
            </w:r>
            <w:r w:rsidR="00005994" w:rsidRPr="00005994">
              <w:rPr>
                <w:sz w:val="28"/>
                <w:szCs w:val="28"/>
              </w:rPr>
              <w:t xml:space="preserve"> </w:t>
            </w:r>
            <w:r w:rsidR="00005994">
              <w:rPr>
                <w:sz w:val="28"/>
                <w:szCs w:val="28"/>
              </w:rPr>
              <w:t>от</w:t>
            </w:r>
            <w:r w:rsidRPr="006D0C7B">
              <w:rPr>
                <w:sz w:val="28"/>
                <w:szCs w:val="28"/>
              </w:rPr>
              <w:t xml:space="preserve"> </w:t>
            </w:r>
            <w:r w:rsidR="001027CF" w:rsidRPr="006D0C7B">
              <w:rPr>
                <w:sz w:val="28"/>
                <w:szCs w:val="28"/>
              </w:rPr>
              <w:t>беспроводных ИК пультов</w:t>
            </w:r>
            <w:r w:rsidR="006D0C7B" w:rsidRPr="006D0C7B">
              <w:rPr>
                <w:sz w:val="28"/>
                <w:szCs w:val="28"/>
              </w:rPr>
              <w:t>;</w:t>
            </w:r>
          </w:p>
          <w:p w14:paraId="7DCE7315" w14:textId="40881778" w:rsidR="008D3E25" w:rsidRPr="0043176D" w:rsidRDefault="008D3E25" w:rsidP="008D3E25">
            <w:pPr>
              <w:pStyle w:val="a8"/>
              <w:jc w:val="both"/>
              <w:rPr>
                <w:sz w:val="28"/>
                <w:szCs w:val="28"/>
              </w:rPr>
            </w:pPr>
            <w:r w:rsidRPr="0043176D">
              <w:rPr>
                <w:sz w:val="28"/>
                <w:szCs w:val="28"/>
              </w:rPr>
              <w:t>-</w:t>
            </w:r>
            <w:r w:rsidR="003F35C9">
              <w:rPr>
                <w:sz w:val="28"/>
                <w:szCs w:val="28"/>
              </w:rPr>
              <w:t> </w:t>
            </w:r>
            <w:r w:rsidRPr="0043176D">
              <w:rPr>
                <w:sz w:val="28"/>
                <w:szCs w:val="28"/>
              </w:rPr>
              <w:t>установку наружн</w:t>
            </w:r>
            <w:r w:rsidR="00551D76" w:rsidRPr="0043176D">
              <w:rPr>
                <w:sz w:val="28"/>
                <w:szCs w:val="28"/>
              </w:rPr>
              <w:t>ых блоков</w:t>
            </w:r>
            <w:r w:rsidR="00470F96" w:rsidRPr="0043176D">
              <w:rPr>
                <w:sz w:val="28"/>
                <w:szCs w:val="28"/>
              </w:rPr>
              <w:t xml:space="preserve"> кондиционеров</w:t>
            </w:r>
            <w:r w:rsidR="00551D76" w:rsidRPr="0043176D">
              <w:rPr>
                <w:sz w:val="28"/>
                <w:szCs w:val="28"/>
              </w:rPr>
              <w:t xml:space="preserve"> н</w:t>
            </w:r>
            <w:r w:rsidRPr="0043176D">
              <w:rPr>
                <w:sz w:val="28"/>
                <w:szCs w:val="28"/>
              </w:rPr>
              <w:t xml:space="preserve">а </w:t>
            </w:r>
            <w:r w:rsidR="0043176D" w:rsidRPr="0043176D">
              <w:rPr>
                <w:sz w:val="28"/>
                <w:szCs w:val="28"/>
              </w:rPr>
              <w:t>стена</w:t>
            </w:r>
            <w:r w:rsidR="001B111B">
              <w:rPr>
                <w:sz w:val="28"/>
                <w:szCs w:val="28"/>
              </w:rPr>
              <w:t>х</w:t>
            </w:r>
            <w:r w:rsidR="0043176D" w:rsidRPr="0043176D">
              <w:rPr>
                <w:sz w:val="28"/>
                <w:szCs w:val="28"/>
              </w:rPr>
              <w:t xml:space="preserve"> </w:t>
            </w:r>
            <w:r w:rsidR="00831C45">
              <w:rPr>
                <w:sz w:val="28"/>
                <w:szCs w:val="28"/>
              </w:rPr>
              <w:t>здания с соблюдением существующей архитектуры;</w:t>
            </w:r>
          </w:p>
          <w:p w14:paraId="56142747" w14:textId="3A00AE6B" w:rsidR="008D3E25" w:rsidRPr="006D0C7B" w:rsidRDefault="008D3E25" w:rsidP="00D214EA">
            <w:pPr>
              <w:pStyle w:val="a8"/>
              <w:jc w:val="both"/>
              <w:rPr>
                <w:spacing w:val="4"/>
                <w:sz w:val="28"/>
                <w:szCs w:val="28"/>
              </w:rPr>
            </w:pPr>
            <w:r w:rsidRPr="0043176D">
              <w:rPr>
                <w:sz w:val="28"/>
                <w:szCs w:val="28"/>
              </w:rPr>
              <w:t>-</w:t>
            </w:r>
            <w:r w:rsidR="003F35C9">
              <w:rPr>
                <w:sz w:val="28"/>
                <w:szCs w:val="28"/>
              </w:rPr>
              <w:t> </w:t>
            </w:r>
            <w:r w:rsidRPr="0043176D">
              <w:rPr>
                <w:sz w:val="28"/>
                <w:szCs w:val="28"/>
              </w:rPr>
              <w:t xml:space="preserve">применение фреона </w:t>
            </w:r>
            <w:r w:rsidRPr="0043176D">
              <w:rPr>
                <w:sz w:val="28"/>
                <w:szCs w:val="28"/>
                <w:lang w:val="en-GB"/>
              </w:rPr>
              <w:t>R</w:t>
            </w:r>
            <w:r w:rsidR="004D40C7" w:rsidRPr="0043176D">
              <w:rPr>
                <w:sz w:val="28"/>
                <w:szCs w:val="28"/>
              </w:rPr>
              <w:t>410А</w:t>
            </w:r>
            <w:r w:rsidR="006D0C7B" w:rsidRPr="0043176D">
              <w:rPr>
                <w:sz w:val="28"/>
                <w:szCs w:val="28"/>
              </w:rPr>
              <w:t>.</w:t>
            </w:r>
          </w:p>
          <w:p w14:paraId="5E33B5F8" w14:textId="77777777" w:rsidR="00D214EA" w:rsidRPr="00051731" w:rsidRDefault="00490AF1" w:rsidP="00D214EA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051731">
              <w:rPr>
                <w:b/>
                <w:sz w:val="28"/>
                <w:szCs w:val="28"/>
              </w:rPr>
              <w:t xml:space="preserve">Электроснабжение и электроосвещение </w:t>
            </w:r>
          </w:p>
          <w:p w14:paraId="00D8C982" w14:textId="77777777" w:rsidR="00490AF1" w:rsidRPr="00051731" w:rsidRDefault="00490AF1" w:rsidP="00D214EA">
            <w:pPr>
              <w:pStyle w:val="a8"/>
              <w:jc w:val="both"/>
              <w:rPr>
                <w:sz w:val="28"/>
                <w:szCs w:val="28"/>
              </w:rPr>
            </w:pPr>
            <w:r w:rsidRPr="00051731">
              <w:rPr>
                <w:sz w:val="28"/>
                <w:szCs w:val="28"/>
              </w:rPr>
              <w:t>Проектом предусмотреть:</w:t>
            </w:r>
          </w:p>
          <w:p w14:paraId="17B72E9C" w14:textId="4302E2E8" w:rsidR="00490AF1" w:rsidRPr="00051731" w:rsidRDefault="00047D35" w:rsidP="00D214EA">
            <w:pPr>
              <w:pStyle w:val="a8"/>
              <w:jc w:val="both"/>
              <w:rPr>
                <w:sz w:val="28"/>
                <w:szCs w:val="28"/>
              </w:rPr>
            </w:pPr>
            <w:r w:rsidRPr="00051731">
              <w:rPr>
                <w:sz w:val="28"/>
                <w:szCs w:val="28"/>
              </w:rPr>
              <w:t>-</w:t>
            </w:r>
            <w:r w:rsidR="003F35C9">
              <w:rPr>
                <w:sz w:val="28"/>
                <w:szCs w:val="28"/>
              </w:rPr>
              <w:t> </w:t>
            </w:r>
            <w:r w:rsidR="002F72FF" w:rsidRPr="00051731">
              <w:rPr>
                <w:sz w:val="28"/>
                <w:szCs w:val="28"/>
              </w:rPr>
              <w:t>электроснабжение внутренних и наружных блоков кондиционирования (в том числе межблочную связь)</w:t>
            </w:r>
            <w:r w:rsidR="007847C4">
              <w:rPr>
                <w:sz w:val="28"/>
                <w:szCs w:val="28"/>
              </w:rPr>
              <w:t xml:space="preserve"> от существующей сети электроснабжения</w:t>
            </w:r>
            <w:r w:rsidR="009A41B3" w:rsidRPr="00051731">
              <w:rPr>
                <w:sz w:val="28"/>
                <w:szCs w:val="28"/>
              </w:rPr>
              <w:t>;</w:t>
            </w:r>
          </w:p>
          <w:p w14:paraId="6983DADB" w14:textId="54689CCD" w:rsidR="0026242F" w:rsidRPr="003F35C9" w:rsidRDefault="00047D35" w:rsidP="00D214EA">
            <w:pPr>
              <w:pStyle w:val="a8"/>
              <w:jc w:val="both"/>
              <w:rPr>
                <w:sz w:val="28"/>
                <w:szCs w:val="28"/>
              </w:rPr>
            </w:pPr>
            <w:r w:rsidRPr="003F35C9">
              <w:rPr>
                <w:sz w:val="28"/>
                <w:szCs w:val="28"/>
              </w:rPr>
              <w:t>-</w:t>
            </w:r>
            <w:r w:rsidR="003F35C9">
              <w:rPr>
                <w:sz w:val="28"/>
                <w:szCs w:val="28"/>
              </w:rPr>
              <w:t> </w:t>
            </w:r>
            <w:r w:rsidR="00C8284C" w:rsidRPr="003F35C9">
              <w:rPr>
                <w:sz w:val="28"/>
                <w:szCs w:val="28"/>
              </w:rPr>
              <w:t xml:space="preserve">электроснабжение системы кондиционирования предусмотреть в счет </w:t>
            </w:r>
            <w:r w:rsidR="00831C45">
              <w:rPr>
                <w:sz w:val="28"/>
                <w:szCs w:val="28"/>
              </w:rPr>
              <w:t>существующей</w:t>
            </w:r>
            <w:r w:rsidR="003F35C9">
              <w:rPr>
                <w:sz w:val="28"/>
                <w:szCs w:val="28"/>
              </w:rPr>
              <w:t xml:space="preserve"> нагрузки;</w:t>
            </w:r>
          </w:p>
          <w:p w14:paraId="1BF5CC84" w14:textId="6DA35B15" w:rsidR="009C338E" w:rsidRPr="003F35C9" w:rsidRDefault="007548DF" w:rsidP="00D214EA">
            <w:pPr>
              <w:pStyle w:val="a8"/>
              <w:jc w:val="both"/>
              <w:rPr>
                <w:sz w:val="28"/>
                <w:szCs w:val="28"/>
              </w:rPr>
            </w:pPr>
            <w:r w:rsidRPr="003F35C9">
              <w:rPr>
                <w:sz w:val="28"/>
                <w:szCs w:val="28"/>
              </w:rPr>
              <w:t>-</w:t>
            </w:r>
            <w:r w:rsidR="003F35C9">
              <w:rPr>
                <w:sz w:val="28"/>
                <w:szCs w:val="28"/>
              </w:rPr>
              <w:t> </w:t>
            </w:r>
            <w:r w:rsidRPr="003F35C9">
              <w:rPr>
                <w:sz w:val="28"/>
                <w:szCs w:val="28"/>
              </w:rPr>
              <w:t>места установки пультов согласовать с заказчиком</w:t>
            </w:r>
            <w:r w:rsidR="003F35C9" w:rsidRPr="003F35C9">
              <w:rPr>
                <w:sz w:val="28"/>
                <w:szCs w:val="28"/>
              </w:rPr>
              <w:t>;</w:t>
            </w:r>
          </w:p>
          <w:p w14:paraId="3FB3A9B7" w14:textId="5B6561B9" w:rsidR="00C25867" w:rsidRPr="003F35C9" w:rsidRDefault="00490AF1" w:rsidP="0031566F">
            <w:pPr>
              <w:pStyle w:val="a8"/>
              <w:jc w:val="both"/>
              <w:rPr>
                <w:sz w:val="28"/>
                <w:szCs w:val="28"/>
              </w:rPr>
            </w:pPr>
            <w:r w:rsidRPr="003F35C9">
              <w:rPr>
                <w:b/>
                <w:sz w:val="28"/>
                <w:szCs w:val="28"/>
              </w:rPr>
              <w:t>Водопровод и канализация</w:t>
            </w:r>
            <w:r w:rsidR="0031566F" w:rsidRPr="003F35C9">
              <w:rPr>
                <w:b/>
                <w:sz w:val="28"/>
                <w:szCs w:val="28"/>
              </w:rPr>
              <w:t xml:space="preserve"> – </w:t>
            </w:r>
            <w:r w:rsidR="0031566F" w:rsidRPr="003F35C9">
              <w:rPr>
                <w:sz w:val="28"/>
                <w:szCs w:val="28"/>
              </w:rPr>
              <w:t>существующие</w:t>
            </w:r>
            <w:r w:rsidR="00026DC9" w:rsidRPr="003F35C9">
              <w:rPr>
                <w:sz w:val="28"/>
                <w:szCs w:val="28"/>
              </w:rPr>
              <w:t>.</w:t>
            </w:r>
            <w:r w:rsidR="0031566F" w:rsidRPr="003F35C9">
              <w:rPr>
                <w:sz w:val="28"/>
                <w:szCs w:val="28"/>
              </w:rPr>
              <w:t xml:space="preserve"> </w:t>
            </w:r>
            <w:r w:rsidR="00ED7E76" w:rsidRPr="003F35C9">
              <w:rPr>
                <w:sz w:val="28"/>
                <w:szCs w:val="28"/>
              </w:rPr>
              <w:t>отвод конденсата от внутренних блоков кондиционирования</w:t>
            </w:r>
            <w:r w:rsidR="003F35C9" w:rsidRPr="003F35C9">
              <w:rPr>
                <w:sz w:val="28"/>
                <w:szCs w:val="28"/>
              </w:rPr>
              <w:t xml:space="preserve"> предусмотреть по наружным стенам здания</w:t>
            </w:r>
            <w:r w:rsidR="002F72FF" w:rsidRPr="003F35C9">
              <w:rPr>
                <w:sz w:val="28"/>
                <w:szCs w:val="28"/>
              </w:rPr>
              <w:t xml:space="preserve">. </w:t>
            </w:r>
            <w:r w:rsidR="003F35C9" w:rsidRPr="003F35C9">
              <w:rPr>
                <w:sz w:val="28"/>
                <w:szCs w:val="28"/>
              </w:rPr>
              <w:t>По возможности предусмотреть подключение к системе канализации.</w:t>
            </w:r>
          </w:p>
          <w:p w14:paraId="6A82A014" w14:textId="77777777" w:rsidR="00490AF1" w:rsidRPr="003F35C9" w:rsidRDefault="00490AF1" w:rsidP="0031566F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3F35C9">
              <w:rPr>
                <w:b/>
                <w:sz w:val="28"/>
                <w:szCs w:val="28"/>
              </w:rPr>
              <w:t>Слаботочные сети</w:t>
            </w:r>
          </w:p>
          <w:p w14:paraId="3DD48EA8" w14:textId="7090D44E" w:rsidR="000031AB" w:rsidRPr="0056022D" w:rsidRDefault="00490AF1" w:rsidP="000D050F">
            <w:pPr>
              <w:pStyle w:val="a8"/>
              <w:jc w:val="both"/>
              <w:rPr>
                <w:sz w:val="28"/>
                <w:szCs w:val="28"/>
                <w:highlight w:val="yellow"/>
              </w:rPr>
            </w:pPr>
            <w:r w:rsidRPr="003F35C9">
              <w:rPr>
                <w:sz w:val="28"/>
                <w:szCs w:val="28"/>
              </w:rPr>
              <w:t xml:space="preserve">- </w:t>
            </w:r>
            <w:r w:rsidR="000031AB" w:rsidRPr="003F35C9">
              <w:rPr>
                <w:sz w:val="28"/>
                <w:szCs w:val="28"/>
              </w:rPr>
              <w:t>с</w:t>
            </w:r>
            <w:r w:rsidRPr="003F35C9">
              <w:rPr>
                <w:sz w:val="28"/>
                <w:szCs w:val="28"/>
              </w:rPr>
              <w:t>истем</w:t>
            </w:r>
            <w:r w:rsidR="000031AB" w:rsidRPr="003F35C9">
              <w:rPr>
                <w:sz w:val="28"/>
                <w:szCs w:val="28"/>
              </w:rPr>
              <w:t>а</w:t>
            </w:r>
            <w:r w:rsidRPr="003F35C9">
              <w:rPr>
                <w:sz w:val="28"/>
                <w:szCs w:val="28"/>
              </w:rPr>
              <w:t xml:space="preserve"> </w:t>
            </w:r>
            <w:r w:rsidRPr="003F35C9">
              <w:rPr>
                <w:spacing w:val="3"/>
                <w:sz w:val="28"/>
                <w:szCs w:val="28"/>
              </w:rPr>
              <w:t xml:space="preserve">пожарной </w:t>
            </w:r>
            <w:r w:rsidRPr="003F35C9">
              <w:rPr>
                <w:sz w:val="28"/>
                <w:szCs w:val="28"/>
              </w:rPr>
              <w:t>сигнализации и систем</w:t>
            </w:r>
            <w:r w:rsidR="00B86448" w:rsidRPr="003F35C9">
              <w:rPr>
                <w:sz w:val="28"/>
                <w:szCs w:val="28"/>
              </w:rPr>
              <w:t>а</w:t>
            </w:r>
            <w:r w:rsidRPr="003F35C9">
              <w:rPr>
                <w:sz w:val="28"/>
                <w:szCs w:val="28"/>
              </w:rPr>
              <w:t xml:space="preserve"> оповещения о </w:t>
            </w:r>
            <w:r w:rsidRPr="003F35C9">
              <w:rPr>
                <w:spacing w:val="4"/>
                <w:sz w:val="28"/>
                <w:szCs w:val="28"/>
              </w:rPr>
              <w:t xml:space="preserve">пожаре </w:t>
            </w:r>
            <w:r w:rsidR="0031566F" w:rsidRPr="003F35C9">
              <w:rPr>
                <w:spacing w:val="4"/>
                <w:sz w:val="28"/>
                <w:szCs w:val="28"/>
              </w:rPr>
              <w:t xml:space="preserve">- </w:t>
            </w:r>
            <w:r w:rsidR="0031566F" w:rsidRPr="003F35C9">
              <w:rPr>
                <w:sz w:val="28"/>
                <w:szCs w:val="28"/>
              </w:rPr>
              <w:t>существующие, требования не предъявляются.</w:t>
            </w:r>
          </w:p>
        </w:tc>
      </w:tr>
      <w:tr w:rsidR="00490AF1" w:rsidRPr="001F6C9C" w14:paraId="7939CC15" w14:textId="77777777" w:rsidTr="00454613">
        <w:tc>
          <w:tcPr>
            <w:tcW w:w="3261" w:type="dxa"/>
          </w:tcPr>
          <w:p w14:paraId="08F1F94C" w14:textId="77777777" w:rsidR="00490AF1" w:rsidRPr="001F6C9C" w:rsidRDefault="00490AF1" w:rsidP="00490AF1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lastRenderedPageBreak/>
              <w:t xml:space="preserve">21.Требования по обеспечению условий жизнедеятельности маломобильных категорий населения </w:t>
            </w:r>
          </w:p>
        </w:tc>
        <w:tc>
          <w:tcPr>
            <w:tcW w:w="6691" w:type="dxa"/>
          </w:tcPr>
          <w:p w14:paraId="45F593F4" w14:textId="3800568F" w:rsidR="00490AF1" w:rsidRPr="001F6C9C" w:rsidRDefault="00993A04" w:rsidP="00907A5E">
            <w:pPr>
              <w:pStyle w:val="a8"/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Требования не предъявляются</w:t>
            </w:r>
            <w:r w:rsidR="00AC5092">
              <w:rPr>
                <w:sz w:val="28"/>
                <w:szCs w:val="28"/>
              </w:rPr>
              <w:t>.</w:t>
            </w:r>
          </w:p>
        </w:tc>
      </w:tr>
      <w:tr w:rsidR="00490AF1" w:rsidRPr="001F6C9C" w14:paraId="5EE69C25" w14:textId="77777777" w:rsidTr="00454613">
        <w:tc>
          <w:tcPr>
            <w:tcW w:w="3261" w:type="dxa"/>
          </w:tcPr>
          <w:p w14:paraId="395736AB" w14:textId="77777777" w:rsidR="00490AF1" w:rsidRPr="001F6C9C" w:rsidRDefault="00490AF1" w:rsidP="00490AF1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22. Требования к благоустройству территории и малым архитектурным формам</w:t>
            </w:r>
          </w:p>
        </w:tc>
        <w:tc>
          <w:tcPr>
            <w:tcW w:w="6691" w:type="dxa"/>
          </w:tcPr>
          <w:p w14:paraId="61D90D78" w14:textId="6DB3F605" w:rsidR="00BA70D6" w:rsidRPr="001F6C9C" w:rsidRDefault="00993A04" w:rsidP="001D1051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Требования не предъявляются</w:t>
            </w:r>
            <w:r w:rsidR="00AC5092">
              <w:rPr>
                <w:sz w:val="28"/>
                <w:szCs w:val="28"/>
              </w:rPr>
              <w:t>.</w:t>
            </w:r>
          </w:p>
        </w:tc>
      </w:tr>
      <w:tr w:rsidR="00490AF1" w:rsidRPr="001F6C9C" w14:paraId="44FF10E0" w14:textId="77777777" w:rsidTr="00454613">
        <w:trPr>
          <w:trHeight w:val="577"/>
        </w:trPr>
        <w:tc>
          <w:tcPr>
            <w:tcW w:w="3261" w:type="dxa"/>
          </w:tcPr>
          <w:p w14:paraId="50011254" w14:textId="77777777" w:rsidR="00490AF1" w:rsidRPr="001F6C9C" w:rsidRDefault="00490AF1" w:rsidP="00490AF1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23. Требования по разработке инженерно-технических мероприятий по предупреждению чрезвычайных ситуаций</w:t>
            </w:r>
          </w:p>
        </w:tc>
        <w:tc>
          <w:tcPr>
            <w:tcW w:w="6691" w:type="dxa"/>
          </w:tcPr>
          <w:p w14:paraId="54290704" w14:textId="2BF20E49" w:rsidR="00490AF1" w:rsidRPr="001F6C9C" w:rsidRDefault="001D1051" w:rsidP="00490AF1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Требования не предъявляются</w:t>
            </w:r>
            <w:r w:rsidR="00AC5092">
              <w:rPr>
                <w:sz w:val="28"/>
                <w:szCs w:val="28"/>
              </w:rPr>
              <w:t>.</w:t>
            </w:r>
          </w:p>
        </w:tc>
      </w:tr>
      <w:tr w:rsidR="00117D02" w:rsidRPr="001F6C9C" w14:paraId="5522B0DC" w14:textId="77777777" w:rsidTr="00454613">
        <w:tc>
          <w:tcPr>
            <w:tcW w:w="3261" w:type="dxa"/>
          </w:tcPr>
          <w:p w14:paraId="083734D9" w14:textId="77777777" w:rsidR="00117D02" w:rsidRPr="001F6C9C" w:rsidRDefault="00117D02" w:rsidP="00117D02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lastRenderedPageBreak/>
              <w:t>24. Дополнительные требования заказчика</w:t>
            </w:r>
          </w:p>
        </w:tc>
        <w:tc>
          <w:tcPr>
            <w:tcW w:w="6691" w:type="dxa"/>
          </w:tcPr>
          <w:p w14:paraId="48F329A5" w14:textId="77777777" w:rsidR="00117D02" w:rsidRPr="002B7F73" w:rsidRDefault="00117D02" w:rsidP="00117D02">
            <w:pPr>
              <w:pStyle w:val="a8"/>
              <w:jc w:val="both"/>
              <w:rPr>
                <w:sz w:val="28"/>
                <w:szCs w:val="28"/>
              </w:rPr>
            </w:pPr>
            <w:r w:rsidRPr="002B7F73">
              <w:rPr>
                <w:sz w:val="28"/>
                <w:szCs w:val="28"/>
              </w:rPr>
              <w:t>Выполнить дополнительные разделы проекта:</w:t>
            </w:r>
          </w:p>
          <w:p w14:paraId="6F82BA70" w14:textId="2DCE7C1D" w:rsidR="00117D02" w:rsidRPr="002B7F73" w:rsidRDefault="00117D02" w:rsidP="00117D02">
            <w:pPr>
              <w:pStyle w:val="a8"/>
              <w:jc w:val="both"/>
              <w:rPr>
                <w:sz w:val="28"/>
                <w:szCs w:val="28"/>
              </w:rPr>
            </w:pPr>
            <w:r w:rsidRPr="002B7F73">
              <w:rPr>
                <w:sz w:val="28"/>
                <w:szCs w:val="28"/>
              </w:rPr>
              <w:t xml:space="preserve">- </w:t>
            </w:r>
            <w:r w:rsidR="007847C4">
              <w:rPr>
                <w:sz w:val="28"/>
                <w:szCs w:val="28"/>
              </w:rPr>
              <w:t>в</w:t>
            </w:r>
            <w:r w:rsidRPr="002B7F73">
              <w:rPr>
                <w:sz w:val="28"/>
                <w:szCs w:val="28"/>
              </w:rPr>
              <w:t xml:space="preserve"> состав ССР включить затраты на проведение пусконаладочных работ инженерного оборудования:</w:t>
            </w:r>
          </w:p>
          <w:p w14:paraId="0537453D" w14:textId="77777777" w:rsidR="00117D02" w:rsidRPr="002B7F73" w:rsidRDefault="005460CE" w:rsidP="00117D02">
            <w:pPr>
              <w:pStyle w:val="a8"/>
              <w:jc w:val="both"/>
              <w:rPr>
                <w:sz w:val="28"/>
                <w:szCs w:val="28"/>
              </w:rPr>
            </w:pPr>
            <w:r w:rsidRPr="002B7F73">
              <w:rPr>
                <w:sz w:val="28"/>
                <w:szCs w:val="28"/>
              </w:rPr>
              <w:t>- н</w:t>
            </w:r>
            <w:r w:rsidR="00117D02" w:rsidRPr="002B7F73">
              <w:rPr>
                <w:sz w:val="28"/>
                <w:szCs w:val="28"/>
              </w:rPr>
              <w:t>а</w:t>
            </w:r>
            <w:r w:rsidRPr="002B7F73">
              <w:rPr>
                <w:sz w:val="28"/>
                <w:szCs w:val="28"/>
              </w:rPr>
              <w:t xml:space="preserve"> </w:t>
            </w:r>
            <w:r w:rsidR="00117D02" w:rsidRPr="002B7F73">
              <w:rPr>
                <w:sz w:val="28"/>
                <w:szCs w:val="28"/>
              </w:rPr>
              <w:t>сетях</w:t>
            </w:r>
            <w:r w:rsidRPr="002B7F73">
              <w:rPr>
                <w:sz w:val="28"/>
                <w:szCs w:val="28"/>
              </w:rPr>
              <w:t xml:space="preserve"> </w:t>
            </w:r>
            <w:r w:rsidR="00117D02" w:rsidRPr="002B7F73">
              <w:rPr>
                <w:sz w:val="28"/>
                <w:szCs w:val="28"/>
              </w:rPr>
              <w:t>электроснабжения</w:t>
            </w:r>
            <w:r w:rsidRPr="002B7F73">
              <w:rPr>
                <w:sz w:val="28"/>
                <w:szCs w:val="28"/>
              </w:rPr>
              <w:t xml:space="preserve"> </w:t>
            </w:r>
            <w:r w:rsidR="00117D02" w:rsidRPr="002B7F73">
              <w:rPr>
                <w:sz w:val="28"/>
                <w:szCs w:val="28"/>
              </w:rPr>
              <w:t xml:space="preserve">(электрофизические </w:t>
            </w:r>
            <w:r w:rsidR="00117D02" w:rsidRPr="002B7F73">
              <w:rPr>
                <w:spacing w:val="2"/>
                <w:sz w:val="28"/>
                <w:szCs w:val="28"/>
              </w:rPr>
              <w:t>измерения);</w:t>
            </w:r>
          </w:p>
          <w:p w14:paraId="3467F407" w14:textId="77777777" w:rsidR="00117D02" w:rsidRPr="002B7F73" w:rsidRDefault="005460CE" w:rsidP="00117D02">
            <w:pPr>
              <w:pStyle w:val="a8"/>
              <w:jc w:val="both"/>
              <w:rPr>
                <w:sz w:val="28"/>
                <w:szCs w:val="28"/>
              </w:rPr>
            </w:pPr>
            <w:r w:rsidRPr="002B7F73">
              <w:rPr>
                <w:sz w:val="28"/>
                <w:szCs w:val="28"/>
              </w:rPr>
              <w:t xml:space="preserve">- </w:t>
            </w:r>
            <w:r w:rsidR="00117D02" w:rsidRPr="002B7F73">
              <w:rPr>
                <w:sz w:val="28"/>
                <w:szCs w:val="28"/>
              </w:rPr>
              <w:t xml:space="preserve">на </w:t>
            </w:r>
            <w:r w:rsidR="002F72FF" w:rsidRPr="002B7F73">
              <w:rPr>
                <w:spacing w:val="2"/>
                <w:sz w:val="28"/>
                <w:szCs w:val="28"/>
              </w:rPr>
              <w:t>системах кондиционирования</w:t>
            </w:r>
            <w:r w:rsidR="00117D02" w:rsidRPr="002B7F73">
              <w:rPr>
                <w:sz w:val="28"/>
                <w:szCs w:val="28"/>
              </w:rPr>
              <w:t>;</w:t>
            </w:r>
          </w:p>
          <w:p w14:paraId="1309733B" w14:textId="77777777" w:rsidR="00117D02" w:rsidRPr="002B7F73" w:rsidRDefault="00117D02" w:rsidP="00117D02">
            <w:pPr>
              <w:pStyle w:val="a8"/>
              <w:jc w:val="both"/>
              <w:rPr>
                <w:sz w:val="28"/>
                <w:szCs w:val="28"/>
              </w:rPr>
            </w:pPr>
            <w:r w:rsidRPr="002B7F73">
              <w:rPr>
                <w:sz w:val="28"/>
                <w:szCs w:val="28"/>
              </w:rPr>
              <w:t>Решения по антитеррористической защищенности здания в соответствии с требованиями СН 3.02.06-2020 не предусматривать.</w:t>
            </w:r>
          </w:p>
          <w:p w14:paraId="6C966B3C" w14:textId="77777777" w:rsidR="00117D02" w:rsidRPr="002B7F73" w:rsidRDefault="00117D02" w:rsidP="00117D02">
            <w:pPr>
              <w:pStyle w:val="a8"/>
              <w:jc w:val="both"/>
              <w:rPr>
                <w:sz w:val="28"/>
                <w:szCs w:val="28"/>
              </w:rPr>
            </w:pPr>
            <w:r w:rsidRPr="002B7F73">
              <w:rPr>
                <w:sz w:val="28"/>
                <w:szCs w:val="28"/>
              </w:rPr>
              <w:t>Передать заказчику 6 (шесть) экземпляров ПСД после положительного заключения государственной экспертизы. Сметную документацию выдать в электронном и бумажном виде.</w:t>
            </w:r>
          </w:p>
          <w:p w14:paraId="619CBD9A" w14:textId="77777777" w:rsidR="00117D02" w:rsidRPr="00AC5092" w:rsidRDefault="00117D02" w:rsidP="009357DE">
            <w:pPr>
              <w:pStyle w:val="a8"/>
              <w:jc w:val="both"/>
              <w:rPr>
                <w:sz w:val="28"/>
                <w:szCs w:val="28"/>
                <w:highlight w:val="yellow"/>
              </w:rPr>
            </w:pPr>
            <w:r w:rsidRPr="002B7F73">
              <w:rPr>
                <w:sz w:val="28"/>
                <w:szCs w:val="28"/>
              </w:rPr>
              <w:t xml:space="preserve">При </w:t>
            </w:r>
            <w:r w:rsidRPr="002B7F73">
              <w:rPr>
                <w:spacing w:val="3"/>
                <w:sz w:val="28"/>
                <w:szCs w:val="28"/>
              </w:rPr>
              <w:t xml:space="preserve">разработке </w:t>
            </w:r>
            <w:r w:rsidRPr="002B7F73">
              <w:rPr>
                <w:sz w:val="28"/>
                <w:szCs w:val="28"/>
              </w:rPr>
              <w:t xml:space="preserve">ПСД, в </w:t>
            </w:r>
            <w:r w:rsidRPr="002B7F73">
              <w:rPr>
                <w:spacing w:val="2"/>
                <w:sz w:val="28"/>
                <w:szCs w:val="28"/>
              </w:rPr>
              <w:t xml:space="preserve">связи </w:t>
            </w:r>
            <w:r w:rsidRPr="002B7F73">
              <w:rPr>
                <w:sz w:val="28"/>
                <w:szCs w:val="28"/>
              </w:rPr>
              <w:t xml:space="preserve">с тем, что </w:t>
            </w:r>
            <w:r w:rsidRPr="002B7F73">
              <w:rPr>
                <w:spacing w:val="2"/>
                <w:sz w:val="28"/>
                <w:szCs w:val="28"/>
              </w:rPr>
              <w:t xml:space="preserve">объект </w:t>
            </w:r>
            <w:r w:rsidRPr="002B7F73">
              <w:rPr>
                <w:spacing w:val="4"/>
                <w:sz w:val="28"/>
                <w:szCs w:val="28"/>
              </w:rPr>
              <w:t xml:space="preserve">будет </w:t>
            </w:r>
            <w:r w:rsidRPr="002B7F73">
              <w:rPr>
                <w:sz w:val="28"/>
                <w:szCs w:val="28"/>
              </w:rPr>
              <w:t xml:space="preserve">эксплуатироваться </w:t>
            </w:r>
            <w:r w:rsidRPr="002B7F73">
              <w:rPr>
                <w:spacing w:val="2"/>
                <w:sz w:val="28"/>
                <w:szCs w:val="28"/>
              </w:rPr>
              <w:t xml:space="preserve">предусмотреть </w:t>
            </w:r>
            <w:r w:rsidRPr="002B7F73">
              <w:rPr>
                <w:sz w:val="28"/>
                <w:szCs w:val="28"/>
              </w:rPr>
              <w:t xml:space="preserve">односменный </w:t>
            </w:r>
            <w:r w:rsidRPr="002B7F73">
              <w:rPr>
                <w:spacing w:val="2"/>
                <w:sz w:val="28"/>
                <w:szCs w:val="28"/>
              </w:rPr>
              <w:t xml:space="preserve">режим </w:t>
            </w:r>
            <w:r w:rsidRPr="002B7F73">
              <w:rPr>
                <w:sz w:val="28"/>
                <w:szCs w:val="28"/>
              </w:rPr>
              <w:t xml:space="preserve">производства </w:t>
            </w:r>
            <w:r w:rsidRPr="002B7F73">
              <w:rPr>
                <w:spacing w:val="2"/>
                <w:sz w:val="28"/>
                <w:szCs w:val="28"/>
              </w:rPr>
              <w:t xml:space="preserve">работ, </w:t>
            </w:r>
            <w:r w:rsidRPr="002B7F73">
              <w:rPr>
                <w:spacing w:val="3"/>
                <w:sz w:val="28"/>
                <w:szCs w:val="28"/>
              </w:rPr>
              <w:t xml:space="preserve">учесть </w:t>
            </w:r>
            <w:r w:rsidRPr="002B7F73">
              <w:rPr>
                <w:sz w:val="28"/>
                <w:szCs w:val="28"/>
              </w:rPr>
              <w:t>коэффициент</w:t>
            </w:r>
            <w:r w:rsidRPr="002B7F73">
              <w:rPr>
                <w:spacing w:val="62"/>
                <w:sz w:val="28"/>
                <w:szCs w:val="28"/>
              </w:rPr>
              <w:t xml:space="preserve"> </w:t>
            </w:r>
            <w:r w:rsidRPr="002B7F73">
              <w:rPr>
                <w:sz w:val="28"/>
                <w:szCs w:val="28"/>
              </w:rPr>
              <w:t>на стесненность</w:t>
            </w:r>
            <w:r w:rsidRPr="002B7F73">
              <w:rPr>
                <w:spacing w:val="4"/>
                <w:sz w:val="28"/>
                <w:szCs w:val="28"/>
              </w:rPr>
              <w:t xml:space="preserve"> </w:t>
            </w:r>
            <w:r w:rsidRPr="002B7F73">
              <w:rPr>
                <w:sz w:val="28"/>
                <w:szCs w:val="28"/>
              </w:rPr>
              <w:t>К=1,2.</w:t>
            </w:r>
          </w:p>
        </w:tc>
      </w:tr>
      <w:tr w:rsidR="00490AF1" w:rsidRPr="001F6C9C" w14:paraId="24810C35" w14:textId="77777777" w:rsidTr="00454613">
        <w:tc>
          <w:tcPr>
            <w:tcW w:w="3261" w:type="dxa"/>
            <w:tcBorders>
              <w:bottom w:val="single" w:sz="4" w:space="0" w:color="auto"/>
            </w:tcBorders>
          </w:tcPr>
          <w:p w14:paraId="2EE7C1B0" w14:textId="77777777" w:rsidR="00490AF1" w:rsidRPr="001F6C9C" w:rsidRDefault="00490AF1" w:rsidP="00490AF1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25.Класс сложности объекта</w:t>
            </w:r>
          </w:p>
        </w:tc>
        <w:tc>
          <w:tcPr>
            <w:tcW w:w="6691" w:type="dxa"/>
            <w:tcBorders>
              <w:bottom w:val="single" w:sz="4" w:space="0" w:color="auto"/>
            </w:tcBorders>
          </w:tcPr>
          <w:p w14:paraId="0BFE47A5" w14:textId="77777777" w:rsidR="00490AF1" w:rsidRPr="001F6C9C" w:rsidRDefault="00490AF1" w:rsidP="00490AF1">
            <w:pPr>
              <w:jc w:val="both"/>
              <w:rPr>
                <w:rFonts w:eastAsia="Calibri"/>
                <w:sz w:val="28"/>
                <w:szCs w:val="28"/>
              </w:rPr>
            </w:pPr>
            <w:r w:rsidRPr="001F6C9C">
              <w:rPr>
                <w:rFonts w:eastAsia="Calibri"/>
                <w:sz w:val="28"/>
                <w:szCs w:val="28"/>
              </w:rPr>
              <w:t>В соответствии с СН 3.02.07-2020 класс сложности –</w:t>
            </w:r>
          </w:p>
          <w:p w14:paraId="350F3C17" w14:textId="0DD4BFBE" w:rsidR="00490AF1" w:rsidRPr="00DB13B0" w:rsidRDefault="00490AF1" w:rsidP="00C25867">
            <w:pPr>
              <w:tabs>
                <w:tab w:val="center" w:pos="709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1F6C9C">
              <w:rPr>
                <w:b/>
                <w:sz w:val="28"/>
                <w:szCs w:val="28"/>
              </w:rPr>
              <w:t>К-</w:t>
            </w:r>
            <w:r w:rsidR="00DB13B0"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AC5092" w:rsidRPr="00AC5092" w14:paraId="211DA423" w14:textId="77777777" w:rsidTr="00454613">
        <w:trPr>
          <w:trHeight w:val="628"/>
        </w:trPr>
        <w:tc>
          <w:tcPr>
            <w:tcW w:w="3261" w:type="dxa"/>
          </w:tcPr>
          <w:p w14:paraId="05BE1C88" w14:textId="77777777" w:rsidR="00490AF1" w:rsidRPr="00AC5092" w:rsidRDefault="00490AF1" w:rsidP="00490AF1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AC5092">
              <w:rPr>
                <w:sz w:val="28"/>
                <w:szCs w:val="28"/>
              </w:rPr>
              <w:t>26. Предельная стоимость строительства</w:t>
            </w:r>
          </w:p>
        </w:tc>
        <w:tc>
          <w:tcPr>
            <w:tcW w:w="6691" w:type="dxa"/>
            <w:shd w:val="clear" w:color="auto" w:fill="auto"/>
          </w:tcPr>
          <w:p w14:paraId="695947A0" w14:textId="5EC42891" w:rsidR="00490AF1" w:rsidRPr="00AC5092" w:rsidRDefault="007847C4" w:rsidP="009357DE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="00AC5092" w:rsidRPr="00AC5092">
              <w:rPr>
                <w:rFonts w:eastAsia="Calibri"/>
                <w:sz w:val="28"/>
                <w:szCs w:val="28"/>
              </w:rPr>
              <w:t>0</w:t>
            </w:r>
            <w:r w:rsidR="00C25867" w:rsidRPr="00AC5092">
              <w:rPr>
                <w:rFonts w:eastAsia="Calibri"/>
                <w:sz w:val="28"/>
                <w:szCs w:val="28"/>
              </w:rPr>
              <w:t xml:space="preserve"> </w:t>
            </w:r>
            <w:r w:rsidR="009357DE" w:rsidRPr="00AC5092">
              <w:rPr>
                <w:rFonts w:eastAsia="Calibri"/>
                <w:sz w:val="28"/>
                <w:szCs w:val="28"/>
              </w:rPr>
              <w:t xml:space="preserve">000 </w:t>
            </w:r>
            <w:r w:rsidR="00490AF1" w:rsidRPr="00AC5092">
              <w:rPr>
                <w:rFonts w:eastAsia="Calibri"/>
                <w:sz w:val="28"/>
                <w:szCs w:val="28"/>
              </w:rPr>
              <w:t>белорусских рублей.</w:t>
            </w:r>
          </w:p>
        </w:tc>
      </w:tr>
    </w:tbl>
    <w:p w14:paraId="64DB9BCB" w14:textId="77777777" w:rsidR="002A49A9" w:rsidRDefault="002A49A9" w:rsidP="007E7F81">
      <w:pPr>
        <w:rPr>
          <w:rFonts w:ascii="Arial" w:hAnsi="Arial" w:cs="Arial"/>
          <w:bCs/>
          <w:sz w:val="28"/>
          <w:szCs w:val="28"/>
        </w:rPr>
      </w:pPr>
    </w:p>
    <w:tbl>
      <w:tblPr>
        <w:tblStyle w:val="a3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2A49A9" w:rsidRPr="002A49A9" w14:paraId="642FEFB6" w14:textId="77777777" w:rsidTr="00D065C0">
        <w:tc>
          <w:tcPr>
            <w:tcW w:w="4820" w:type="dxa"/>
          </w:tcPr>
          <w:p w14:paraId="5BDF8977" w14:textId="6F541D5E" w:rsidR="002A49A9" w:rsidRPr="002A49A9" w:rsidRDefault="002A49A9" w:rsidP="002A49A9">
            <w:pPr>
              <w:rPr>
                <w:bCs/>
                <w:sz w:val="28"/>
                <w:szCs w:val="28"/>
              </w:rPr>
            </w:pPr>
            <w:r w:rsidRPr="002A49A9">
              <w:rPr>
                <w:bCs/>
                <w:sz w:val="28"/>
                <w:szCs w:val="28"/>
              </w:rPr>
              <w:t xml:space="preserve">От заказчика: </w:t>
            </w:r>
          </w:p>
        </w:tc>
        <w:tc>
          <w:tcPr>
            <w:tcW w:w="5103" w:type="dxa"/>
          </w:tcPr>
          <w:p w14:paraId="29A96FBA" w14:textId="66F631B7" w:rsidR="002A49A9" w:rsidRPr="002A49A9" w:rsidRDefault="00D065C0" w:rsidP="007E7F8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проектной организации-исполнителя:</w:t>
            </w:r>
          </w:p>
        </w:tc>
      </w:tr>
      <w:tr w:rsidR="002A49A9" w:rsidRPr="002A49A9" w14:paraId="0C2E83FF" w14:textId="77777777" w:rsidTr="00362271">
        <w:trPr>
          <w:trHeight w:val="1306"/>
        </w:trPr>
        <w:tc>
          <w:tcPr>
            <w:tcW w:w="4820" w:type="dxa"/>
          </w:tcPr>
          <w:p w14:paraId="16A83209" w14:textId="46A0AF51" w:rsidR="002A49A9" w:rsidRDefault="00362271" w:rsidP="002A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5733B35" w14:textId="77777777" w:rsidR="00362271" w:rsidRDefault="00362271" w:rsidP="00362271">
            <w:pPr>
              <w:rPr>
                <w:sz w:val="28"/>
                <w:szCs w:val="28"/>
              </w:rPr>
            </w:pPr>
            <w:r w:rsidRPr="00AC5092">
              <w:rPr>
                <w:sz w:val="28"/>
                <w:szCs w:val="28"/>
              </w:rPr>
              <w:t>Заместитель главн</w:t>
            </w:r>
            <w:r>
              <w:rPr>
                <w:sz w:val="28"/>
                <w:szCs w:val="28"/>
              </w:rPr>
              <w:t xml:space="preserve">ого </w:t>
            </w:r>
            <w:r w:rsidRPr="00AC5092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>а</w:t>
            </w:r>
          </w:p>
          <w:p w14:paraId="4D9439E4" w14:textId="2610258B" w:rsidR="002A49A9" w:rsidRDefault="002A49A9" w:rsidP="002A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</w:t>
            </w:r>
            <w:r w:rsidR="00362271">
              <w:rPr>
                <w:sz w:val="28"/>
                <w:szCs w:val="28"/>
              </w:rPr>
              <w:t xml:space="preserve"> </w:t>
            </w:r>
            <w:r w:rsidR="00362271" w:rsidRPr="00AC5092">
              <w:rPr>
                <w:sz w:val="28"/>
                <w:szCs w:val="28"/>
              </w:rPr>
              <w:t>А.</w:t>
            </w:r>
            <w:r w:rsidR="00362271">
              <w:rPr>
                <w:sz w:val="28"/>
                <w:szCs w:val="28"/>
              </w:rPr>
              <w:t>Н</w:t>
            </w:r>
            <w:r w:rsidR="00362271" w:rsidRPr="00AC5092">
              <w:rPr>
                <w:sz w:val="28"/>
                <w:szCs w:val="28"/>
              </w:rPr>
              <w:t>.</w:t>
            </w:r>
            <w:r w:rsidR="00362271">
              <w:rPr>
                <w:sz w:val="28"/>
                <w:szCs w:val="28"/>
              </w:rPr>
              <w:t> Жук</w:t>
            </w:r>
          </w:p>
          <w:p w14:paraId="1E0BFB5A" w14:textId="45CE8C61" w:rsidR="002A49A9" w:rsidRPr="002A49A9" w:rsidRDefault="002A49A9" w:rsidP="00D065C0">
            <w:pPr>
              <w:spacing w:after="1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«_____»__________________202</w:t>
            </w:r>
            <w:r w:rsidR="0036227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</w:t>
            </w:r>
            <w:r w:rsidR="00D065C0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7EF7A3A5" w14:textId="77777777" w:rsidR="00D065C0" w:rsidRPr="00D065C0" w:rsidRDefault="00D065C0" w:rsidP="00D06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14:paraId="7D4DFF74" w14:textId="77777777" w:rsidR="00D065C0" w:rsidRPr="00D065C0" w:rsidRDefault="00D065C0" w:rsidP="00D065C0">
            <w:pPr>
              <w:jc w:val="center"/>
              <w:rPr>
                <w:sz w:val="16"/>
                <w:szCs w:val="16"/>
              </w:rPr>
            </w:pPr>
            <w:r w:rsidRPr="00D065C0">
              <w:rPr>
                <w:sz w:val="16"/>
                <w:szCs w:val="16"/>
              </w:rPr>
              <w:t>(должность представителя проектной организации)</w:t>
            </w:r>
          </w:p>
          <w:p w14:paraId="344DFCF4" w14:textId="77777777" w:rsidR="00D065C0" w:rsidRDefault="00D065C0" w:rsidP="00D06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_____________________</w:t>
            </w:r>
          </w:p>
          <w:p w14:paraId="2EEDE134" w14:textId="77777777" w:rsidR="00D065C0" w:rsidRPr="00D065C0" w:rsidRDefault="00D065C0" w:rsidP="00D065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D065C0">
              <w:rPr>
                <w:sz w:val="16"/>
                <w:szCs w:val="16"/>
              </w:rPr>
              <w:t xml:space="preserve">(подпись)  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D065C0">
              <w:rPr>
                <w:sz w:val="16"/>
                <w:szCs w:val="16"/>
              </w:rPr>
              <w:t xml:space="preserve"> (инициалы, фамилия)</w:t>
            </w:r>
          </w:p>
          <w:p w14:paraId="4CB66431" w14:textId="654D1E75" w:rsidR="002A49A9" w:rsidRPr="002A49A9" w:rsidRDefault="00D065C0" w:rsidP="00D065C0">
            <w:pPr>
              <w:spacing w:after="1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__________________202</w:t>
            </w:r>
            <w:r w:rsidR="0036227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2A49A9" w:rsidRPr="002A49A9" w14:paraId="791B136A" w14:textId="77777777" w:rsidTr="00D065C0">
        <w:tc>
          <w:tcPr>
            <w:tcW w:w="4820" w:type="dxa"/>
          </w:tcPr>
          <w:p w14:paraId="70B222BE" w14:textId="77777777" w:rsidR="00362271" w:rsidRDefault="00362271" w:rsidP="00362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энергетик</w:t>
            </w:r>
          </w:p>
          <w:p w14:paraId="7CEBD073" w14:textId="77777777" w:rsidR="00362271" w:rsidRDefault="00362271" w:rsidP="00362271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 А.А. Алексеев</w:t>
            </w:r>
          </w:p>
          <w:p w14:paraId="6F8A7918" w14:textId="470B7F1E" w:rsidR="002A49A9" w:rsidRPr="002A49A9" w:rsidRDefault="00362271" w:rsidP="00362271">
            <w:pPr>
              <w:spacing w:after="1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__________________202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14:paraId="544B6980" w14:textId="77777777" w:rsidR="00D065C0" w:rsidRPr="00D065C0" w:rsidRDefault="00D065C0" w:rsidP="00D06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14:paraId="6C1B2A7D" w14:textId="77777777" w:rsidR="00D065C0" w:rsidRPr="00D065C0" w:rsidRDefault="00D065C0" w:rsidP="00D065C0">
            <w:pPr>
              <w:jc w:val="center"/>
              <w:rPr>
                <w:sz w:val="16"/>
                <w:szCs w:val="16"/>
              </w:rPr>
            </w:pPr>
            <w:r w:rsidRPr="00D065C0">
              <w:rPr>
                <w:sz w:val="16"/>
                <w:szCs w:val="16"/>
              </w:rPr>
              <w:t>(должность представителя проектной организации)</w:t>
            </w:r>
          </w:p>
          <w:p w14:paraId="6939F931" w14:textId="77777777" w:rsidR="00D065C0" w:rsidRDefault="00D065C0" w:rsidP="00D06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_____________________</w:t>
            </w:r>
          </w:p>
          <w:p w14:paraId="7019A956" w14:textId="77777777" w:rsidR="00D065C0" w:rsidRPr="00D065C0" w:rsidRDefault="00D065C0" w:rsidP="00D065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D065C0">
              <w:rPr>
                <w:sz w:val="16"/>
                <w:szCs w:val="16"/>
              </w:rPr>
              <w:t xml:space="preserve">(подпись)  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D065C0">
              <w:rPr>
                <w:sz w:val="16"/>
                <w:szCs w:val="16"/>
              </w:rPr>
              <w:t xml:space="preserve"> (инициалы, фамилия)</w:t>
            </w:r>
          </w:p>
          <w:p w14:paraId="2E54750C" w14:textId="52A446AA" w:rsidR="002A49A9" w:rsidRPr="002A49A9" w:rsidRDefault="00D065C0" w:rsidP="00D065C0">
            <w:pPr>
              <w:spacing w:after="1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__________________202</w:t>
            </w:r>
            <w:r w:rsidR="0036227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D065C0" w:rsidRPr="002A49A9" w14:paraId="30C3E076" w14:textId="77777777" w:rsidTr="00D065C0">
        <w:tc>
          <w:tcPr>
            <w:tcW w:w="4820" w:type="dxa"/>
          </w:tcPr>
          <w:p w14:paraId="1D8A887E" w14:textId="77777777" w:rsidR="00362271" w:rsidRDefault="00362271" w:rsidP="00362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14:paraId="66A31A2B" w14:textId="77777777" w:rsidR="00362271" w:rsidRDefault="00362271" w:rsidP="00362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14:paraId="1A2FE001" w14:textId="77777777" w:rsidR="00362271" w:rsidRDefault="00362271" w:rsidP="00362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_______________</w:t>
            </w:r>
          </w:p>
          <w:p w14:paraId="5F767DB9" w14:textId="078C87A4" w:rsidR="00D065C0" w:rsidRPr="00AC5092" w:rsidRDefault="00362271" w:rsidP="00362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__________________202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14:paraId="54425BDA" w14:textId="77777777" w:rsidR="00D065C0" w:rsidRPr="00D065C0" w:rsidRDefault="00D065C0" w:rsidP="00D06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14:paraId="10CAA3D9" w14:textId="77777777" w:rsidR="00D065C0" w:rsidRPr="00D065C0" w:rsidRDefault="00D065C0" w:rsidP="00D065C0">
            <w:pPr>
              <w:jc w:val="center"/>
              <w:rPr>
                <w:sz w:val="16"/>
                <w:szCs w:val="16"/>
              </w:rPr>
            </w:pPr>
            <w:r w:rsidRPr="00D065C0">
              <w:rPr>
                <w:sz w:val="16"/>
                <w:szCs w:val="16"/>
              </w:rPr>
              <w:t>(должность представителя проектной организации)</w:t>
            </w:r>
          </w:p>
          <w:p w14:paraId="48FC73A7" w14:textId="77777777" w:rsidR="00D065C0" w:rsidRDefault="00D065C0" w:rsidP="00D06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_____________________</w:t>
            </w:r>
          </w:p>
          <w:p w14:paraId="17EDB3DF" w14:textId="77777777" w:rsidR="00D065C0" w:rsidRPr="00D065C0" w:rsidRDefault="00D065C0" w:rsidP="00D065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D065C0">
              <w:rPr>
                <w:sz w:val="16"/>
                <w:szCs w:val="16"/>
              </w:rPr>
              <w:t xml:space="preserve">(подпись)  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D065C0">
              <w:rPr>
                <w:sz w:val="16"/>
                <w:szCs w:val="16"/>
              </w:rPr>
              <w:t xml:space="preserve"> (инициалы, фамилия)</w:t>
            </w:r>
          </w:p>
          <w:p w14:paraId="5FC20197" w14:textId="100499FC" w:rsidR="00D065C0" w:rsidRPr="002A49A9" w:rsidRDefault="00D065C0" w:rsidP="00D065C0">
            <w:pPr>
              <w:spacing w:after="1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__________________202</w:t>
            </w:r>
            <w:r w:rsidR="0036227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D065C0" w:rsidRPr="002A49A9" w14:paraId="57F035A5" w14:textId="77777777" w:rsidTr="00D065C0">
        <w:tc>
          <w:tcPr>
            <w:tcW w:w="4820" w:type="dxa"/>
          </w:tcPr>
          <w:p w14:paraId="237ED00F" w14:textId="320C50F5" w:rsidR="00D065C0" w:rsidRPr="00AC5092" w:rsidRDefault="00D065C0" w:rsidP="00D065C0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2B784BE8" w14:textId="77777777" w:rsidR="00D065C0" w:rsidRPr="00D065C0" w:rsidRDefault="00D065C0" w:rsidP="00D06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14:paraId="4104C299" w14:textId="77777777" w:rsidR="00D065C0" w:rsidRPr="00D065C0" w:rsidRDefault="00D065C0" w:rsidP="00D065C0">
            <w:pPr>
              <w:jc w:val="center"/>
              <w:rPr>
                <w:sz w:val="16"/>
                <w:szCs w:val="16"/>
              </w:rPr>
            </w:pPr>
            <w:r w:rsidRPr="00D065C0">
              <w:rPr>
                <w:sz w:val="16"/>
                <w:szCs w:val="16"/>
              </w:rPr>
              <w:t>(должность представителя проектной организации)</w:t>
            </w:r>
          </w:p>
          <w:p w14:paraId="6EAA2DB6" w14:textId="77777777" w:rsidR="00D065C0" w:rsidRDefault="00D065C0" w:rsidP="00D06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_____________________</w:t>
            </w:r>
          </w:p>
          <w:p w14:paraId="11A89FEC" w14:textId="77777777" w:rsidR="00D065C0" w:rsidRPr="00D065C0" w:rsidRDefault="00D065C0" w:rsidP="00D065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D065C0">
              <w:rPr>
                <w:sz w:val="16"/>
                <w:szCs w:val="16"/>
              </w:rPr>
              <w:t xml:space="preserve">(подпись)  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D065C0">
              <w:rPr>
                <w:sz w:val="16"/>
                <w:szCs w:val="16"/>
              </w:rPr>
              <w:t xml:space="preserve"> (инициалы, фамилия)</w:t>
            </w:r>
          </w:p>
          <w:p w14:paraId="5300920F" w14:textId="02021B43" w:rsidR="00D065C0" w:rsidRPr="002A49A9" w:rsidRDefault="00D065C0" w:rsidP="00D065C0">
            <w:pPr>
              <w:spacing w:after="1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__________________202</w:t>
            </w:r>
            <w:r w:rsidR="0034681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14:paraId="1B18BCD1" w14:textId="77777777" w:rsidR="00816B46" w:rsidRPr="001F6C9C" w:rsidRDefault="00816B46" w:rsidP="00D065C0">
      <w:pPr>
        <w:tabs>
          <w:tab w:val="left" w:pos="6804"/>
        </w:tabs>
        <w:rPr>
          <w:sz w:val="28"/>
          <w:szCs w:val="28"/>
        </w:rPr>
      </w:pPr>
    </w:p>
    <w:sectPr w:rsidR="00816B46" w:rsidRPr="001F6C9C" w:rsidSect="00790CB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903"/>
    <w:multiLevelType w:val="hybridMultilevel"/>
    <w:tmpl w:val="13A2A42A"/>
    <w:lvl w:ilvl="0" w:tplc="634499A0">
      <w:numFmt w:val="bullet"/>
      <w:lvlText w:val="-"/>
      <w:lvlJc w:val="left"/>
      <w:pPr>
        <w:ind w:left="127" w:hanging="150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F6769DCE">
      <w:numFmt w:val="bullet"/>
      <w:lvlText w:val="•"/>
      <w:lvlJc w:val="left"/>
      <w:pPr>
        <w:ind w:left="752" w:hanging="150"/>
      </w:pPr>
      <w:rPr>
        <w:rFonts w:hint="default"/>
      </w:rPr>
    </w:lvl>
    <w:lvl w:ilvl="2" w:tplc="721634C4">
      <w:numFmt w:val="bullet"/>
      <w:lvlText w:val="•"/>
      <w:lvlJc w:val="left"/>
      <w:pPr>
        <w:ind w:left="1384" w:hanging="150"/>
      </w:pPr>
      <w:rPr>
        <w:rFonts w:hint="default"/>
      </w:rPr>
    </w:lvl>
    <w:lvl w:ilvl="3" w:tplc="B554E812">
      <w:numFmt w:val="bullet"/>
      <w:lvlText w:val="•"/>
      <w:lvlJc w:val="left"/>
      <w:pPr>
        <w:ind w:left="2017" w:hanging="150"/>
      </w:pPr>
      <w:rPr>
        <w:rFonts w:hint="default"/>
      </w:rPr>
    </w:lvl>
    <w:lvl w:ilvl="4" w:tplc="7DD0250A">
      <w:numFmt w:val="bullet"/>
      <w:lvlText w:val="•"/>
      <w:lvlJc w:val="left"/>
      <w:pPr>
        <w:ind w:left="2649" w:hanging="150"/>
      </w:pPr>
      <w:rPr>
        <w:rFonts w:hint="default"/>
      </w:rPr>
    </w:lvl>
    <w:lvl w:ilvl="5" w:tplc="35F42AC6">
      <w:numFmt w:val="bullet"/>
      <w:lvlText w:val="•"/>
      <w:lvlJc w:val="left"/>
      <w:pPr>
        <w:ind w:left="3282" w:hanging="150"/>
      </w:pPr>
      <w:rPr>
        <w:rFonts w:hint="default"/>
      </w:rPr>
    </w:lvl>
    <w:lvl w:ilvl="6" w:tplc="5A90DE12">
      <w:numFmt w:val="bullet"/>
      <w:lvlText w:val="•"/>
      <w:lvlJc w:val="left"/>
      <w:pPr>
        <w:ind w:left="3914" w:hanging="150"/>
      </w:pPr>
      <w:rPr>
        <w:rFonts w:hint="default"/>
      </w:rPr>
    </w:lvl>
    <w:lvl w:ilvl="7" w:tplc="1C1486EE">
      <w:numFmt w:val="bullet"/>
      <w:lvlText w:val="•"/>
      <w:lvlJc w:val="left"/>
      <w:pPr>
        <w:ind w:left="4546" w:hanging="150"/>
      </w:pPr>
      <w:rPr>
        <w:rFonts w:hint="default"/>
      </w:rPr>
    </w:lvl>
    <w:lvl w:ilvl="8" w:tplc="D94AAF9E">
      <w:numFmt w:val="bullet"/>
      <w:lvlText w:val="•"/>
      <w:lvlJc w:val="left"/>
      <w:pPr>
        <w:ind w:left="5179" w:hanging="150"/>
      </w:pPr>
      <w:rPr>
        <w:rFonts w:hint="default"/>
      </w:rPr>
    </w:lvl>
  </w:abstractNum>
  <w:abstractNum w:abstractNumId="1" w15:restartNumberingAfterBreak="0">
    <w:nsid w:val="438F7FC3"/>
    <w:multiLevelType w:val="hybridMultilevel"/>
    <w:tmpl w:val="4AAABE62"/>
    <w:lvl w:ilvl="0" w:tplc="5F04B7EE">
      <w:numFmt w:val="bullet"/>
      <w:lvlText w:val="-"/>
      <w:lvlJc w:val="left"/>
      <w:pPr>
        <w:ind w:left="127" w:hanging="150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A98A89F0">
      <w:numFmt w:val="bullet"/>
      <w:lvlText w:val="•"/>
      <w:lvlJc w:val="left"/>
      <w:pPr>
        <w:ind w:left="752" w:hanging="150"/>
      </w:pPr>
      <w:rPr>
        <w:rFonts w:hint="default"/>
      </w:rPr>
    </w:lvl>
    <w:lvl w:ilvl="2" w:tplc="48708546">
      <w:numFmt w:val="bullet"/>
      <w:lvlText w:val="•"/>
      <w:lvlJc w:val="left"/>
      <w:pPr>
        <w:ind w:left="1384" w:hanging="150"/>
      </w:pPr>
      <w:rPr>
        <w:rFonts w:hint="default"/>
      </w:rPr>
    </w:lvl>
    <w:lvl w:ilvl="3" w:tplc="42D2F6F6">
      <w:numFmt w:val="bullet"/>
      <w:lvlText w:val="•"/>
      <w:lvlJc w:val="left"/>
      <w:pPr>
        <w:ind w:left="2017" w:hanging="150"/>
      </w:pPr>
      <w:rPr>
        <w:rFonts w:hint="default"/>
      </w:rPr>
    </w:lvl>
    <w:lvl w:ilvl="4" w:tplc="C69840B4">
      <w:numFmt w:val="bullet"/>
      <w:lvlText w:val="•"/>
      <w:lvlJc w:val="left"/>
      <w:pPr>
        <w:ind w:left="2649" w:hanging="150"/>
      </w:pPr>
      <w:rPr>
        <w:rFonts w:hint="default"/>
      </w:rPr>
    </w:lvl>
    <w:lvl w:ilvl="5" w:tplc="9F388E42">
      <w:numFmt w:val="bullet"/>
      <w:lvlText w:val="•"/>
      <w:lvlJc w:val="left"/>
      <w:pPr>
        <w:ind w:left="3282" w:hanging="150"/>
      </w:pPr>
      <w:rPr>
        <w:rFonts w:hint="default"/>
      </w:rPr>
    </w:lvl>
    <w:lvl w:ilvl="6" w:tplc="25CAFB86">
      <w:numFmt w:val="bullet"/>
      <w:lvlText w:val="•"/>
      <w:lvlJc w:val="left"/>
      <w:pPr>
        <w:ind w:left="3914" w:hanging="150"/>
      </w:pPr>
      <w:rPr>
        <w:rFonts w:hint="default"/>
      </w:rPr>
    </w:lvl>
    <w:lvl w:ilvl="7" w:tplc="F2D6994E">
      <w:numFmt w:val="bullet"/>
      <w:lvlText w:val="•"/>
      <w:lvlJc w:val="left"/>
      <w:pPr>
        <w:ind w:left="4546" w:hanging="150"/>
      </w:pPr>
      <w:rPr>
        <w:rFonts w:hint="default"/>
      </w:rPr>
    </w:lvl>
    <w:lvl w:ilvl="8" w:tplc="AA82A8E4">
      <w:numFmt w:val="bullet"/>
      <w:lvlText w:val="•"/>
      <w:lvlJc w:val="left"/>
      <w:pPr>
        <w:ind w:left="5179" w:hanging="150"/>
      </w:pPr>
      <w:rPr>
        <w:rFonts w:hint="default"/>
      </w:rPr>
    </w:lvl>
  </w:abstractNum>
  <w:abstractNum w:abstractNumId="2" w15:restartNumberingAfterBreak="0">
    <w:nsid w:val="51AE557A"/>
    <w:multiLevelType w:val="hybridMultilevel"/>
    <w:tmpl w:val="DBB2C946"/>
    <w:lvl w:ilvl="0" w:tplc="23CE14F2">
      <w:numFmt w:val="bullet"/>
      <w:lvlText w:val="-"/>
      <w:lvlJc w:val="left"/>
      <w:pPr>
        <w:ind w:left="127" w:hanging="345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FD9629F0">
      <w:numFmt w:val="bullet"/>
      <w:lvlText w:val="•"/>
      <w:lvlJc w:val="left"/>
      <w:pPr>
        <w:ind w:left="752" w:hanging="345"/>
      </w:pPr>
      <w:rPr>
        <w:rFonts w:hint="default"/>
      </w:rPr>
    </w:lvl>
    <w:lvl w:ilvl="2" w:tplc="2102B302">
      <w:numFmt w:val="bullet"/>
      <w:lvlText w:val="•"/>
      <w:lvlJc w:val="left"/>
      <w:pPr>
        <w:ind w:left="1384" w:hanging="345"/>
      </w:pPr>
      <w:rPr>
        <w:rFonts w:hint="default"/>
      </w:rPr>
    </w:lvl>
    <w:lvl w:ilvl="3" w:tplc="0B32CCC2">
      <w:numFmt w:val="bullet"/>
      <w:lvlText w:val="•"/>
      <w:lvlJc w:val="left"/>
      <w:pPr>
        <w:ind w:left="2017" w:hanging="345"/>
      </w:pPr>
      <w:rPr>
        <w:rFonts w:hint="default"/>
      </w:rPr>
    </w:lvl>
    <w:lvl w:ilvl="4" w:tplc="B3D0CB10">
      <w:numFmt w:val="bullet"/>
      <w:lvlText w:val="•"/>
      <w:lvlJc w:val="left"/>
      <w:pPr>
        <w:ind w:left="2649" w:hanging="345"/>
      </w:pPr>
      <w:rPr>
        <w:rFonts w:hint="default"/>
      </w:rPr>
    </w:lvl>
    <w:lvl w:ilvl="5" w:tplc="9C7CDED8">
      <w:numFmt w:val="bullet"/>
      <w:lvlText w:val="•"/>
      <w:lvlJc w:val="left"/>
      <w:pPr>
        <w:ind w:left="3282" w:hanging="345"/>
      </w:pPr>
      <w:rPr>
        <w:rFonts w:hint="default"/>
      </w:rPr>
    </w:lvl>
    <w:lvl w:ilvl="6" w:tplc="9A92649E">
      <w:numFmt w:val="bullet"/>
      <w:lvlText w:val="•"/>
      <w:lvlJc w:val="left"/>
      <w:pPr>
        <w:ind w:left="3914" w:hanging="345"/>
      </w:pPr>
      <w:rPr>
        <w:rFonts w:hint="default"/>
      </w:rPr>
    </w:lvl>
    <w:lvl w:ilvl="7" w:tplc="5FC440CC">
      <w:numFmt w:val="bullet"/>
      <w:lvlText w:val="•"/>
      <w:lvlJc w:val="left"/>
      <w:pPr>
        <w:ind w:left="4546" w:hanging="345"/>
      </w:pPr>
      <w:rPr>
        <w:rFonts w:hint="default"/>
      </w:rPr>
    </w:lvl>
    <w:lvl w:ilvl="8" w:tplc="5888ED44">
      <w:numFmt w:val="bullet"/>
      <w:lvlText w:val="•"/>
      <w:lvlJc w:val="left"/>
      <w:pPr>
        <w:ind w:left="5179" w:hanging="345"/>
      </w:pPr>
      <w:rPr>
        <w:rFonts w:hint="default"/>
      </w:rPr>
    </w:lvl>
  </w:abstractNum>
  <w:abstractNum w:abstractNumId="3" w15:restartNumberingAfterBreak="0">
    <w:nsid w:val="5AC86E0C"/>
    <w:multiLevelType w:val="hybridMultilevel"/>
    <w:tmpl w:val="33CA2BC0"/>
    <w:lvl w:ilvl="0" w:tplc="E774044E">
      <w:numFmt w:val="bullet"/>
      <w:lvlText w:val="-"/>
      <w:lvlJc w:val="left"/>
      <w:pPr>
        <w:ind w:left="180" w:hanging="180"/>
      </w:pPr>
      <w:rPr>
        <w:rFonts w:hint="default"/>
        <w:w w:val="101"/>
      </w:rPr>
    </w:lvl>
    <w:lvl w:ilvl="1" w:tplc="7CFE83B6">
      <w:numFmt w:val="bullet"/>
      <w:lvlText w:val="•"/>
      <w:lvlJc w:val="left"/>
      <w:pPr>
        <w:ind w:left="752" w:hanging="180"/>
      </w:pPr>
      <w:rPr>
        <w:rFonts w:hint="default"/>
      </w:rPr>
    </w:lvl>
    <w:lvl w:ilvl="2" w:tplc="6D68CF64">
      <w:numFmt w:val="bullet"/>
      <w:lvlText w:val="•"/>
      <w:lvlJc w:val="left"/>
      <w:pPr>
        <w:ind w:left="1384" w:hanging="180"/>
      </w:pPr>
      <w:rPr>
        <w:rFonts w:hint="default"/>
      </w:rPr>
    </w:lvl>
    <w:lvl w:ilvl="3" w:tplc="D4D0A7DE">
      <w:numFmt w:val="bullet"/>
      <w:lvlText w:val="•"/>
      <w:lvlJc w:val="left"/>
      <w:pPr>
        <w:ind w:left="2017" w:hanging="180"/>
      </w:pPr>
      <w:rPr>
        <w:rFonts w:hint="default"/>
      </w:rPr>
    </w:lvl>
    <w:lvl w:ilvl="4" w:tplc="978A098E">
      <w:numFmt w:val="bullet"/>
      <w:lvlText w:val="•"/>
      <w:lvlJc w:val="left"/>
      <w:pPr>
        <w:ind w:left="2649" w:hanging="180"/>
      </w:pPr>
      <w:rPr>
        <w:rFonts w:hint="default"/>
      </w:rPr>
    </w:lvl>
    <w:lvl w:ilvl="5" w:tplc="E4C278DC">
      <w:numFmt w:val="bullet"/>
      <w:lvlText w:val="•"/>
      <w:lvlJc w:val="left"/>
      <w:pPr>
        <w:ind w:left="3282" w:hanging="180"/>
      </w:pPr>
      <w:rPr>
        <w:rFonts w:hint="default"/>
      </w:rPr>
    </w:lvl>
    <w:lvl w:ilvl="6" w:tplc="06F403C4">
      <w:numFmt w:val="bullet"/>
      <w:lvlText w:val="•"/>
      <w:lvlJc w:val="left"/>
      <w:pPr>
        <w:ind w:left="3914" w:hanging="180"/>
      </w:pPr>
      <w:rPr>
        <w:rFonts w:hint="default"/>
      </w:rPr>
    </w:lvl>
    <w:lvl w:ilvl="7" w:tplc="D4CADE76">
      <w:numFmt w:val="bullet"/>
      <w:lvlText w:val="•"/>
      <w:lvlJc w:val="left"/>
      <w:pPr>
        <w:ind w:left="4546" w:hanging="180"/>
      </w:pPr>
      <w:rPr>
        <w:rFonts w:hint="default"/>
      </w:rPr>
    </w:lvl>
    <w:lvl w:ilvl="8" w:tplc="E0C69FCE">
      <w:numFmt w:val="bullet"/>
      <w:lvlText w:val="•"/>
      <w:lvlJc w:val="left"/>
      <w:pPr>
        <w:ind w:left="5179" w:hanging="180"/>
      </w:pPr>
      <w:rPr>
        <w:rFonts w:hint="default"/>
      </w:rPr>
    </w:lvl>
  </w:abstractNum>
  <w:abstractNum w:abstractNumId="4" w15:restartNumberingAfterBreak="0">
    <w:nsid w:val="65CB74F5"/>
    <w:multiLevelType w:val="hybridMultilevel"/>
    <w:tmpl w:val="71C4F492"/>
    <w:lvl w:ilvl="0" w:tplc="4F8E5A62">
      <w:numFmt w:val="bullet"/>
      <w:lvlText w:val="-"/>
      <w:lvlJc w:val="left"/>
      <w:pPr>
        <w:ind w:left="127" w:hanging="150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C33A30FE">
      <w:numFmt w:val="bullet"/>
      <w:lvlText w:val="•"/>
      <w:lvlJc w:val="left"/>
      <w:pPr>
        <w:ind w:left="752" w:hanging="150"/>
      </w:pPr>
      <w:rPr>
        <w:rFonts w:hint="default"/>
      </w:rPr>
    </w:lvl>
    <w:lvl w:ilvl="2" w:tplc="E714AB86">
      <w:numFmt w:val="bullet"/>
      <w:lvlText w:val="•"/>
      <w:lvlJc w:val="left"/>
      <w:pPr>
        <w:ind w:left="1384" w:hanging="150"/>
      </w:pPr>
      <w:rPr>
        <w:rFonts w:hint="default"/>
      </w:rPr>
    </w:lvl>
    <w:lvl w:ilvl="3" w:tplc="DD0CC58E">
      <w:numFmt w:val="bullet"/>
      <w:lvlText w:val="•"/>
      <w:lvlJc w:val="left"/>
      <w:pPr>
        <w:ind w:left="2017" w:hanging="150"/>
      </w:pPr>
      <w:rPr>
        <w:rFonts w:hint="default"/>
      </w:rPr>
    </w:lvl>
    <w:lvl w:ilvl="4" w:tplc="5DCE329E">
      <w:numFmt w:val="bullet"/>
      <w:lvlText w:val="•"/>
      <w:lvlJc w:val="left"/>
      <w:pPr>
        <w:ind w:left="2649" w:hanging="150"/>
      </w:pPr>
      <w:rPr>
        <w:rFonts w:hint="default"/>
      </w:rPr>
    </w:lvl>
    <w:lvl w:ilvl="5" w:tplc="37F4D296">
      <w:numFmt w:val="bullet"/>
      <w:lvlText w:val="•"/>
      <w:lvlJc w:val="left"/>
      <w:pPr>
        <w:ind w:left="3282" w:hanging="150"/>
      </w:pPr>
      <w:rPr>
        <w:rFonts w:hint="default"/>
      </w:rPr>
    </w:lvl>
    <w:lvl w:ilvl="6" w:tplc="419458B6">
      <w:numFmt w:val="bullet"/>
      <w:lvlText w:val="•"/>
      <w:lvlJc w:val="left"/>
      <w:pPr>
        <w:ind w:left="3914" w:hanging="150"/>
      </w:pPr>
      <w:rPr>
        <w:rFonts w:hint="default"/>
      </w:rPr>
    </w:lvl>
    <w:lvl w:ilvl="7" w:tplc="AD3C7586">
      <w:numFmt w:val="bullet"/>
      <w:lvlText w:val="•"/>
      <w:lvlJc w:val="left"/>
      <w:pPr>
        <w:ind w:left="4546" w:hanging="150"/>
      </w:pPr>
      <w:rPr>
        <w:rFonts w:hint="default"/>
      </w:rPr>
    </w:lvl>
    <w:lvl w:ilvl="8" w:tplc="277C3ADC">
      <w:numFmt w:val="bullet"/>
      <w:lvlText w:val="•"/>
      <w:lvlJc w:val="left"/>
      <w:pPr>
        <w:ind w:left="5179" w:hanging="150"/>
      </w:pPr>
      <w:rPr>
        <w:rFonts w:hint="default"/>
      </w:rPr>
    </w:lvl>
  </w:abstractNum>
  <w:abstractNum w:abstractNumId="5" w15:restartNumberingAfterBreak="0">
    <w:nsid w:val="664A75F7"/>
    <w:multiLevelType w:val="hybridMultilevel"/>
    <w:tmpl w:val="892498FA"/>
    <w:lvl w:ilvl="0" w:tplc="47980DEA">
      <w:numFmt w:val="bullet"/>
      <w:lvlText w:val="-"/>
      <w:lvlJc w:val="left"/>
      <w:pPr>
        <w:ind w:left="127" w:hanging="270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416C607C">
      <w:numFmt w:val="bullet"/>
      <w:lvlText w:val="•"/>
      <w:lvlJc w:val="left"/>
      <w:pPr>
        <w:ind w:left="752" w:hanging="270"/>
      </w:pPr>
      <w:rPr>
        <w:rFonts w:hint="default"/>
      </w:rPr>
    </w:lvl>
    <w:lvl w:ilvl="2" w:tplc="FB9E9F1E">
      <w:numFmt w:val="bullet"/>
      <w:lvlText w:val="•"/>
      <w:lvlJc w:val="left"/>
      <w:pPr>
        <w:ind w:left="1384" w:hanging="270"/>
      </w:pPr>
      <w:rPr>
        <w:rFonts w:hint="default"/>
      </w:rPr>
    </w:lvl>
    <w:lvl w:ilvl="3" w:tplc="DD7A0BC0">
      <w:numFmt w:val="bullet"/>
      <w:lvlText w:val="•"/>
      <w:lvlJc w:val="left"/>
      <w:pPr>
        <w:ind w:left="2017" w:hanging="270"/>
      </w:pPr>
      <w:rPr>
        <w:rFonts w:hint="default"/>
      </w:rPr>
    </w:lvl>
    <w:lvl w:ilvl="4" w:tplc="17707004">
      <w:numFmt w:val="bullet"/>
      <w:lvlText w:val="•"/>
      <w:lvlJc w:val="left"/>
      <w:pPr>
        <w:ind w:left="2649" w:hanging="270"/>
      </w:pPr>
      <w:rPr>
        <w:rFonts w:hint="default"/>
      </w:rPr>
    </w:lvl>
    <w:lvl w:ilvl="5" w:tplc="B4F00A84">
      <w:numFmt w:val="bullet"/>
      <w:lvlText w:val="•"/>
      <w:lvlJc w:val="left"/>
      <w:pPr>
        <w:ind w:left="3282" w:hanging="270"/>
      </w:pPr>
      <w:rPr>
        <w:rFonts w:hint="default"/>
      </w:rPr>
    </w:lvl>
    <w:lvl w:ilvl="6" w:tplc="E5D81DAE">
      <w:numFmt w:val="bullet"/>
      <w:lvlText w:val="•"/>
      <w:lvlJc w:val="left"/>
      <w:pPr>
        <w:ind w:left="3914" w:hanging="270"/>
      </w:pPr>
      <w:rPr>
        <w:rFonts w:hint="default"/>
      </w:rPr>
    </w:lvl>
    <w:lvl w:ilvl="7" w:tplc="10CE0FB4">
      <w:numFmt w:val="bullet"/>
      <w:lvlText w:val="•"/>
      <w:lvlJc w:val="left"/>
      <w:pPr>
        <w:ind w:left="4546" w:hanging="270"/>
      </w:pPr>
      <w:rPr>
        <w:rFonts w:hint="default"/>
      </w:rPr>
    </w:lvl>
    <w:lvl w:ilvl="8" w:tplc="C2444E18">
      <w:numFmt w:val="bullet"/>
      <w:lvlText w:val="•"/>
      <w:lvlJc w:val="left"/>
      <w:pPr>
        <w:ind w:left="5179" w:hanging="270"/>
      </w:pPr>
      <w:rPr>
        <w:rFonts w:hint="default"/>
      </w:rPr>
    </w:lvl>
  </w:abstractNum>
  <w:abstractNum w:abstractNumId="6" w15:restartNumberingAfterBreak="0">
    <w:nsid w:val="69731C94"/>
    <w:multiLevelType w:val="hybridMultilevel"/>
    <w:tmpl w:val="278CA6C6"/>
    <w:lvl w:ilvl="0" w:tplc="A6522008">
      <w:numFmt w:val="bullet"/>
      <w:lvlText w:val="-"/>
      <w:lvlJc w:val="left"/>
      <w:pPr>
        <w:ind w:left="127" w:hanging="150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23782DF4">
      <w:numFmt w:val="bullet"/>
      <w:lvlText w:val="•"/>
      <w:lvlJc w:val="left"/>
      <w:pPr>
        <w:ind w:left="752" w:hanging="150"/>
      </w:pPr>
      <w:rPr>
        <w:rFonts w:hint="default"/>
      </w:rPr>
    </w:lvl>
    <w:lvl w:ilvl="2" w:tplc="58066C5E">
      <w:numFmt w:val="bullet"/>
      <w:lvlText w:val="•"/>
      <w:lvlJc w:val="left"/>
      <w:pPr>
        <w:ind w:left="1384" w:hanging="150"/>
      </w:pPr>
      <w:rPr>
        <w:rFonts w:hint="default"/>
      </w:rPr>
    </w:lvl>
    <w:lvl w:ilvl="3" w:tplc="D00E2442">
      <w:numFmt w:val="bullet"/>
      <w:lvlText w:val="•"/>
      <w:lvlJc w:val="left"/>
      <w:pPr>
        <w:ind w:left="2017" w:hanging="150"/>
      </w:pPr>
      <w:rPr>
        <w:rFonts w:hint="default"/>
      </w:rPr>
    </w:lvl>
    <w:lvl w:ilvl="4" w:tplc="5920731A">
      <w:numFmt w:val="bullet"/>
      <w:lvlText w:val="•"/>
      <w:lvlJc w:val="left"/>
      <w:pPr>
        <w:ind w:left="2649" w:hanging="150"/>
      </w:pPr>
      <w:rPr>
        <w:rFonts w:hint="default"/>
      </w:rPr>
    </w:lvl>
    <w:lvl w:ilvl="5" w:tplc="11C06150">
      <w:numFmt w:val="bullet"/>
      <w:lvlText w:val="•"/>
      <w:lvlJc w:val="left"/>
      <w:pPr>
        <w:ind w:left="3282" w:hanging="150"/>
      </w:pPr>
      <w:rPr>
        <w:rFonts w:hint="default"/>
      </w:rPr>
    </w:lvl>
    <w:lvl w:ilvl="6" w:tplc="96D4B0BA">
      <w:numFmt w:val="bullet"/>
      <w:lvlText w:val="•"/>
      <w:lvlJc w:val="left"/>
      <w:pPr>
        <w:ind w:left="3914" w:hanging="150"/>
      </w:pPr>
      <w:rPr>
        <w:rFonts w:hint="default"/>
      </w:rPr>
    </w:lvl>
    <w:lvl w:ilvl="7" w:tplc="41F85340">
      <w:numFmt w:val="bullet"/>
      <w:lvlText w:val="•"/>
      <w:lvlJc w:val="left"/>
      <w:pPr>
        <w:ind w:left="4546" w:hanging="150"/>
      </w:pPr>
      <w:rPr>
        <w:rFonts w:hint="default"/>
      </w:rPr>
    </w:lvl>
    <w:lvl w:ilvl="8" w:tplc="201671EC">
      <w:numFmt w:val="bullet"/>
      <w:lvlText w:val="•"/>
      <w:lvlJc w:val="left"/>
      <w:pPr>
        <w:ind w:left="5179" w:hanging="150"/>
      </w:pPr>
      <w:rPr>
        <w:rFonts w:hint="default"/>
      </w:rPr>
    </w:lvl>
  </w:abstractNum>
  <w:abstractNum w:abstractNumId="7" w15:restartNumberingAfterBreak="0">
    <w:nsid w:val="71326DD3"/>
    <w:multiLevelType w:val="hybridMultilevel"/>
    <w:tmpl w:val="FD4CD45E"/>
    <w:lvl w:ilvl="0" w:tplc="DC8C84D4">
      <w:numFmt w:val="bullet"/>
      <w:lvlText w:val="-"/>
      <w:lvlJc w:val="left"/>
      <w:pPr>
        <w:ind w:left="127" w:hanging="150"/>
      </w:pPr>
      <w:rPr>
        <w:rFonts w:hint="default"/>
        <w:w w:val="101"/>
      </w:rPr>
    </w:lvl>
    <w:lvl w:ilvl="1" w:tplc="56DCCF84">
      <w:numFmt w:val="bullet"/>
      <w:lvlText w:val="•"/>
      <w:lvlJc w:val="left"/>
      <w:pPr>
        <w:ind w:left="752" w:hanging="150"/>
      </w:pPr>
      <w:rPr>
        <w:rFonts w:hint="default"/>
      </w:rPr>
    </w:lvl>
    <w:lvl w:ilvl="2" w:tplc="74C8AC0C">
      <w:numFmt w:val="bullet"/>
      <w:lvlText w:val="•"/>
      <w:lvlJc w:val="left"/>
      <w:pPr>
        <w:ind w:left="1384" w:hanging="150"/>
      </w:pPr>
      <w:rPr>
        <w:rFonts w:hint="default"/>
      </w:rPr>
    </w:lvl>
    <w:lvl w:ilvl="3" w:tplc="B4386828">
      <w:numFmt w:val="bullet"/>
      <w:lvlText w:val="•"/>
      <w:lvlJc w:val="left"/>
      <w:pPr>
        <w:ind w:left="2017" w:hanging="150"/>
      </w:pPr>
      <w:rPr>
        <w:rFonts w:hint="default"/>
      </w:rPr>
    </w:lvl>
    <w:lvl w:ilvl="4" w:tplc="55B226DC">
      <w:numFmt w:val="bullet"/>
      <w:lvlText w:val="•"/>
      <w:lvlJc w:val="left"/>
      <w:pPr>
        <w:ind w:left="2649" w:hanging="150"/>
      </w:pPr>
      <w:rPr>
        <w:rFonts w:hint="default"/>
      </w:rPr>
    </w:lvl>
    <w:lvl w:ilvl="5" w:tplc="120CB058">
      <w:numFmt w:val="bullet"/>
      <w:lvlText w:val="•"/>
      <w:lvlJc w:val="left"/>
      <w:pPr>
        <w:ind w:left="3282" w:hanging="150"/>
      </w:pPr>
      <w:rPr>
        <w:rFonts w:hint="default"/>
      </w:rPr>
    </w:lvl>
    <w:lvl w:ilvl="6" w:tplc="B406FD26">
      <w:numFmt w:val="bullet"/>
      <w:lvlText w:val="•"/>
      <w:lvlJc w:val="left"/>
      <w:pPr>
        <w:ind w:left="3914" w:hanging="150"/>
      </w:pPr>
      <w:rPr>
        <w:rFonts w:hint="default"/>
      </w:rPr>
    </w:lvl>
    <w:lvl w:ilvl="7" w:tplc="55F27A9C">
      <w:numFmt w:val="bullet"/>
      <w:lvlText w:val="•"/>
      <w:lvlJc w:val="left"/>
      <w:pPr>
        <w:ind w:left="4546" w:hanging="150"/>
      </w:pPr>
      <w:rPr>
        <w:rFonts w:hint="default"/>
      </w:rPr>
    </w:lvl>
    <w:lvl w:ilvl="8" w:tplc="56546876">
      <w:numFmt w:val="bullet"/>
      <w:lvlText w:val="•"/>
      <w:lvlJc w:val="left"/>
      <w:pPr>
        <w:ind w:left="5179" w:hanging="150"/>
      </w:pPr>
      <w:rPr>
        <w:rFonts w:hint="default"/>
      </w:rPr>
    </w:lvl>
  </w:abstractNum>
  <w:abstractNum w:abstractNumId="8" w15:restartNumberingAfterBreak="0">
    <w:nsid w:val="719B06A5"/>
    <w:multiLevelType w:val="hybridMultilevel"/>
    <w:tmpl w:val="2258EC82"/>
    <w:lvl w:ilvl="0" w:tplc="F39657F8">
      <w:numFmt w:val="bullet"/>
      <w:lvlText w:val="-"/>
      <w:lvlJc w:val="left"/>
      <w:pPr>
        <w:ind w:left="127" w:hanging="150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1EEA6162">
      <w:numFmt w:val="bullet"/>
      <w:lvlText w:val="•"/>
      <w:lvlJc w:val="left"/>
      <w:pPr>
        <w:ind w:left="752" w:hanging="150"/>
      </w:pPr>
      <w:rPr>
        <w:rFonts w:hint="default"/>
      </w:rPr>
    </w:lvl>
    <w:lvl w:ilvl="2" w:tplc="442CD67C">
      <w:numFmt w:val="bullet"/>
      <w:lvlText w:val="•"/>
      <w:lvlJc w:val="left"/>
      <w:pPr>
        <w:ind w:left="1384" w:hanging="150"/>
      </w:pPr>
      <w:rPr>
        <w:rFonts w:hint="default"/>
      </w:rPr>
    </w:lvl>
    <w:lvl w:ilvl="3" w:tplc="00146616">
      <w:numFmt w:val="bullet"/>
      <w:lvlText w:val="•"/>
      <w:lvlJc w:val="left"/>
      <w:pPr>
        <w:ind w:left="2017" w:hanging="150"/>
      </w:pPr>
      <w:rPr>
        <w:rFonts w:hint="default"/>
      </w:rPr>
    </w:lvl>
    <w:lvl w:ilvl="4" w:tplc="B1E29E42">
      <w:numFmt w:val="bullet"/>
      <w:lvlText w:val="•"/>
      <w:lvlJc w:val="left"/>
      <w:pPr>
        <w:ind w:left="2649" w:hanging="150"/>
      </w:pPr>
      <w:rPr>
        <w:rFonts w:hint="default"/>
      </w:rPr>
    </w:lvl>
    <w:lvl w:ilvl="5" w:tplc="DF0A0B12">
      <w:numFmt w:val="bullet"/>
      <w:lvlText w:val="•"/>
      <w:lvlJc w:val="left"/>
      <w:pPr>
        <w:ind w:left="3282" w:hanging="150"/>
      </w:pPr>
      <w:rPr>
        <w:rFonts w:hint="default"/>
      </w:rPr>
    </w:lvl>
    <w:lvl w:ilvl="6" w:tplc="F41C5E34">
      <w:numFmt w:val="bullet"/>
      <w:lvlText w:val="•"/>
      <w:lvlJc w:val="left"/>
      <w:pPr>
        <w:ind w:left="3914" w:hanging="150"/>
      </w:pPr>
      <w:rPr>
        <w:rFonts w:hint="default"/>
      </w:rPr>
    </w:lvl>
    <w:lvl w:ilvl="7" w:tplc="5394E8A6">
      <w:numFmt w:val="bullet"/>
      <w:lvlText w:val="•"/>
      <w:lvlJc w:val="left"/>
      <w:pPr>
        <w:ind w:left="4546" w:hanging="150"/>
      </w:pPr>
      <w:rPr>
        <w:rFonts w:hint="default"/>
      </w:rPr>
    </w:lvl>
    <w:lvl w:ilvl="8" w:tplc="BE22B350">
      <w:numFmt w:val="bullet"/>
      <w:lvlText w:val="•"/>
      <w:lvlJc w:val="left"/>
      <w:pPr>
        <w:ind w:left="5179" w:hanging="150"/>
      </w:pPr>
      <w:rPr>
        <w:rFonts w:hint="default"/>
      </w:rPr>
    </w:lvl>
  </w:abstractNum>
  <w:num w:numId="1" w16cid:durableId="1375618664">
    <w:abstractNumId w:val="4"/>
  </w:num>
  <w:num w:numId="2" w16cid:durableId="699936358">
    <w:abstractNumId w:val="5"/>
  </w:num>
  <w:num w:numId="3" w16cid:durableId="1184586322">
    <w:abstractNumId w:val="1"/>
  </w:num>
  <w:num w:numId="4" w16cid:durableId="758595548">
    <w:abstractNumId w:val="6"/>
  </w:num>
  <w:num w:numId="5" w16cid:durableId="1115833472">
    <w:abstractNumId w:val="8"/>
  </w:num>
  <w:num w:numId="6" w16cid:durableId="1083258495">
    <w:abstractNumId w:val="3"/>
  </w:num>
  <w:num w:numId="7" w16cid:durableId="463347990">
    <w:abstractNumId w:val="0"/>
  </w:num>
  <w:num w:numId="8" w16cid:durableId="920018481">
    <w:abstractNumId w:val="7"/>
  </w:num>
  <w:num w:numId="9" w16cid:durableId="1127314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81"/>
    <w:rsid w:val="000031AB"/>
    <w:rsid w:val="00005994"/>
    <w:rsid w:val="00005B5B"/>
    <w:rsid w:val="00016335"/>
    <w:rsid w:val="0001771B"/>
    <w:rsid w:val="0002375F"/>
    <w:rsid w:val="000267CB"/>
    <w:rsid w:val="00026DC9"/>
    <w:rsid w:val="00047D35"/>
    <w:rsid w:val="00051731"/>
    <w:rsid w:val="00060F9C"/>
    <w:rsid w:val="0006492C"/>
    <w:rsid w:val="00076979"/>
    <w:rsid w:val="0008213D"/>
    <w:rsid w:val="000A30F2"/>
    <w:rsid w:val="000B5959"/>
    <w:rsid w:val="000D050F"/>
    <w:rsid w:val="000D1B20"/>
    <w:rsid w:val="000E4E2D"/>
    <w:rsid w:val="000F074A"/>
    <w:rsid w:val="000F15E8"/>
    <w:rsid w:val="000F3F72"/>
    <w:rsid w:val="000F6049"/>
    <w:rsid w:val="001027CF"/>
    <w:rsid w:val="00117D02"/>
    <w:rsid w:val="00127092"/>
    <w:rsid w:val="001330B5"/>
    <w:rsid w:val="00164D44"/>
    <w:rsid w:val="001926D9"/>
    <w:rsid w:val="001A3E3A"/>
    <w:rsid w:val="001B111B"/>
    <w:rsid w:val="001C2B45"/>
    <w:rsid w:val="001C6D57"/>
    <w:rsid w:val="001D1051"/>
    <w:rsid w:val="001D10FC"/>
    <w:rsid w:val="001D42AE"/>
    <w:rsid w:val="001E376E"/>
    <w:rsid w:val="001F6C9C"/>
    <w:rsid w:val="00227DB1"/>
    <w:rsid w:val="002364C4"/>
    <w:rsid w:val="002366E3"/>
    <w:rsid w:val="00236A4E"/>
    <w:rsid w:val="00241D2E"/>
    <w:rsid w:val="00257538"/>
    <w:rsid w:val="0026242F"/>
    <w:rsid w:val="0028349D"/>
    <w:rsid w:val="00292BA0"/>
    <w:rsid w:val="00294D5A"/>
    <w:rsid w:val="002A49A9"/>
    <w:rsid w:val="002B7F73"/>
    <w:rsid w:val="002C3B64"/>
    <w:rsid w:val="002C4220"/>
    <w:rsid w:val="002E0637"/>
    <w:rsid w:val="002E600F"/>
    <w:rsid w:val="002E7A55"/>
    <w:rsid w:val="002F72FF"/>
    <w:rsid w:val="003015B1"/>
    <w:rsid w:val="0031323E"/>
    <w:rsid w:val="0031566F"/>
    <w:rsid w:val="0032693C"/>
    <w:rsid w:val="003424E6"/>
    <w:rsid w:val="0034681E"/>
    <w:rsid w:val="003546ED"/>
    <w:rsid w:val="00357DA0"/>
    <w:rsid w:val="00362271"/>
    <w:rsid w:val="003663BE"/>
    <w:rsid w:val="00384B8D"/>
    <w:rsid w:val="003B44FA"/>
    <w:rsid w:val="003E2573"/>
    <w:rsid w:val="003F042A"/>
    <w:rsid w:val="003F35C9"/>
    <w:rsid w:val="00404D6B"/>
    <w:rsid w:val="00423A32"/>
    <w:rsid w:val="0043176D"/>
    <w:rsid w:val="004423C1"/>
    <w:rsid w:val="00443F81"/>
    <w:rsid w:val="00454613"/>
    <w:rsid w:val="00454C42"/>
    <w:rsid w:val="00464E70"/>
    <w:rsid w:val="00466855"/>
    <w:rsid w:val="00470F96"/>
    <w:rsid w:val="00490AF1"/>
    <w:rsid w:val="004B0D34"/>
    <w:rsid w:val="004B1BA1"/>
    <w:rsid w:val="004B1D0E"/>
    <w:rsid w:val="004D40C7"/>
    <w:rsid w:val="004D791C"/>
    <w:rsid w:val="004F21EC"/>
    <w:rsid w:val="004F5B20"/>
    <w:rsid w:val="005072C7"/>
    <w:rsid w:val="0050758C"/>
    <w:rsid w:val="005111D1"/>
    <w:rsid w:val="005158ED"/>
    <w:rsid w:val="00521DCF"/>
    <w:rsid w:val="00522B2B"/>
    <w:rsid w:val="00531F49"/>
    <w:rsid w:val="00535F42"/>
    <w:rsid w:val="00542266"/>
    <w:rsid w:val="00543A7E"/>
    <w:rsid w:val="005460CE"/>
    <w:rsid w:val="005467CF"/>
    <w:rsid w:val="00550C96"/>
    <w:rsid w:val="00551D76"/>
    <w:rsid w:val="00554827"/>
    <w:rsid w:val="00554B8F"/>
    <w:rsid w:val="0056022D"/>
    <w:rsid w:val="00570FF5"/>
    <w:rsid w:val="00577152"/>
    <w:rsid w:val="005808EF"/>
    <w:rsid w:val="005C55B2"/>
    <w:rsid w:val="005D4FB3"/>
    <w:rsid w:val="005E5017"/>
    <w:rsid w:val="0062108A"/>
    <w:rsid w:val="0062290A"/>
    <w:rsid w:val="006244D8"/>
    <w:rsid w:val="00641E1D"/>
    <w:rsid w:val="00676EAB"/>
    <w:rsid w:val="0068098C"/>
    <w:rsid w:val="00681743"/>
    <w:rsid w:val="00682628"/>
    <w:rsid w:val="006939C6"/>
    <w:rsid w:val="0069685C"/>
    <w:rsid w:val="00696AC5"/>
    <w:rsid w:val="006D06D4"/>
    <w:rsid w:val="006D0C7B"/>
    <w:rsid w:val="006E3023"/>
    <w:rsid w:val="006E55A1"/>
    <w:rsid w:val="006E72EB"/>
    <w:rsid w:val="006F2A34"/>
    <w:rsid w:val="006F7024"/>
    <w:rsid w:val="00714C91"/>
    <w:rsid w:val="007200B7"/>
    <w:rsid w:val="00737B8F"/>
    <w:rsid w:val="0074288A"/>
    <w:rsid w:val="00744D20"/>
    <w:rsid w:val="007548DF"/>
    <w:rsid w:val="00754A65"/>
    <w:rsid w:val="00773420"/>
    <w:rsid w:val="007847C4"/>
    <w:rsid w:val="00787413"/>
    <w:rsid w:val="00790CBB"/>
    <w:rsid w:val="007950B4"/>
    <w:rsid w:val="007E6542"/>
    <w:rsid w:val="007E7F81"/>
    <w:rsid w:val="008126A0"/>
    <w:rsid w:val="00816B46"/>
    <w:rsid w:val="00831C45"/>
    <w:rsid w:val="00831D01"/>
    <w:rsid w:val="00880D89"/>
    <w:rsid w:val="00887108"/>
    <w:rsid w:val="008B0D2F"/>
    <w:rsid w:val="008C40B8"/>
    <w:rsid w:val="008C6D9E"/>
    <w:rsid w:val="008D3E25"/>
    <w:rsid w:val="008D5813"/>
    <w:rsid w:val="008E3586"/>
    <w:rsid w:val="008E6A37"/>
    <w:rsid w:val="008F0454"/>
    <w:rsid w:val="008F0D54"/>
    <w:rsid w:val="008F3032"/>
    <w:rsid w:val="008F5FFD"/>
    <w:rsid w:val="00907A5E"/>
    <w:rsid w:val="00912248"/>
    <w:rsid w:val="009357DE"/>
    <w:rsid w:val="00940B0C"/>
    <w:rsid w:val="0099105B"/>
    <w:rsid w:val="009932E2"/>
    <w:rsid w:val="00993A04"/>
    <w:rsid w:val="00995207"/>
    <w:rsid w:val="009A0DCA"/>
    <w:rsid w:val="009A196E"/>
    <w:rsid w:val="009A27B3"/>
    <w:rsid w:val="009A41B3"/>
    <w:rsid w:val="009B1691"/>
    <w:rsid w:val="009B1C9C"/>
    <w:rsid w:val="009B36BC"/>
    <w:rsid w:val="009C17E4"/>
    <w:rsid w:val="009C338E"/>
    <w:rsid w:val="009D08EA"/>
    <w:rsid w:val="009D3E3C"/>
    <w:rsid w:val="009D452F"/>
    <w:rsid w:val="009E1616"/>
    <w:rsid w:val="00A05B76"/>
    <w:rsid w:val="00A42E9F"/>
    <w:rsid w:val="00A83522"/>
    <w:rsid w:val="00A84D7A"/>
    <w:rsid w:val="00A9296B"/>
    <w:rsid w:val="00A97B8F"/>
    <w:rsid w:val="00AA09C4"/>
    <w:rsid w:val="00AB7EC7"/>
    <w:rsid w:val="00AC5092"/>
    <w:rsid w:val="00AE3CCD"/>
    <w:rsid w:val="00AE66AB"/>
    <w:rsid w:val="00AF5B62"/>
    <w:rsid w:val="00B27D34"/>
    <w:rsid w:val="00B457F7"/>
    <w:rsid w:val="00B63143"/>
    <w:rsid w:val="00B71515"/>
    <w:rsid w:val="00B86448"/>
    <w:rsid w:val="00B926A6"/>
    <w:rsid w:val="00BA618D"/>
    <w:rsid w:val="00BA6507"/>
    <w:rsid w:val="00BA70D6"/>
    <w:rsid w:val="00BB3BDD"/>
    <w:rsid w:val="00BC44D9"/>
    <w:rsid w:val="00BD3C3A"/>
    <w:rsid w:val="00BD73B7"/>
    <w:rsid w:val="00BE3035"/>
    <w:rsid w:val="00C2388A"/>
    <w:rsid w:val="00C25867"/>
    <w:rsid w:val="00C36D2A"/>
    <w:rsid w:val="00C520DA"/>
    <w:rsid w:val="00C632B2"/>
    <w:rsid w:val="00C70915"/>
    <w:rsid w:val="00C74795"/>
    <w:rsid w:val="00C75CE1"/>
    <w:rsid w:val="00C8284C"/>
    <w:rsid w:val="00C82B86"/>
    <w:rsid w:val="00C87E05"/>
    <w:rsid w:val="00C9649F"/>
    <w:rsid w:val="00CA2FC2"/>
    <w:rsid w:val="00CA3630"/>
    <w:rsid w:val="00CB52E2"/>
    <w:rsid w:val="00D065C0"/>
    <w:rsid w:val="00D214EA"/>
    <w:rsid w:val="00D44E5C"/>
    <w:rsid w:val="00D568FC"/>
    <w:rsid w:val="00D6505D"/>
    <w:rsid w:val="00D6709F"/>
    <w:rsid w:val="00D70216"/>
    <w:rsid w:val="00D7234D"/>
    <w:rsid w:val="00D84710"/>
    <w:rsid w:val="00D92993"/>
    <w:rsid w:val="00DB13B0"/>
    <w:rsid w:val="00DE1FFE"/>
    <w:rsid w:val="00DF2397"/>
    <w:rsid w:val="00DF24D1"/>
    <w:rsid w:val="00E25688"/>
    <w:rsid w:val="00E41286"/>
    <w:rsid w:val="00E458F1"/>
    <w:rsid w:val="00E53A48"/>
    <w:rsid w:val="00E61640"/>
    <w:rsid w:val="00E81B3D"/>
    <w:rsid w:val="00E933E5"/>
    <w:rsid w:val="00EB5176"/>
    <w:rsid w:val="00ED52FB"/>
    <w:rsid w:val="00ED7E76"/>
    <w:rsid w:val="00F03593"/>
    <w:rsid w:val="00F0545B"/>
    <w:rsid w:val="00F11EF8"/>
    <w:rsid w:val="00F12BB2"/>
    <w:rsid w:val="00F147FA"/>
    <w:rsid w:val="00F17B2D"/>
    <w:rsid w:val="00F22185"/>
    <w:rsid w:val="00F54E4C"/>
    <w:rsid w:val="00F67789"/>
    <w:rsid w:val="00F73F32"/>
    <w:rsid w:val="00F749F5"/>
    <w:rsid w:val="00F8377B"/>
    <w:rsid w:val="00F840AC"/>
    <w:rsid w:val="00F90834"/>
    <w:rsid w:val="00F96F59"/>
    <w:rsid w:val="00FB0E77"/>
    <w:rsid w:val="00FD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7513"/>
  <w15:docId w15:val="{C1A87C16-8735-4246-AAE0-1C2054F0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5C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7E7F8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7E7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unhideWhenUsed/>
    <w:rsid w:val="007E7F81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7E7F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7E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7E7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164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164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737B8F"/>
    <w:pPr>
      <w:widowControl w:val="0"/>
      <w:autoSpaceDE w:val="0"/>
      <w:autoSpaceDN w:val="0"/>
      <w:ind w:left="127"/>
    </w:pPr>
    <w:rPr>
      <w:sz w:val="22"/>
      <w:szCs w:val="22"/>
      <w:lang w:val="en-US" w:eastAsia="en-US"/>
    </w:rPr>
  </w:style>
  <w:style w:type="paragraph" w:styleId="ac">
    <w:name w:val="List Paragraph"/>
    <w:basedOn w:val="a"/>
    <w:uiPriority w:val="1"/>
    <w:qFormat/>
    <w:rsid w:val="00A9296B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C75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7D967-F1D7-419C-BA46-A1C7471D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Н. Поведенко</dc:creator>
  <cp:keywords/>
  <dc:description/>
  <cp:lastModifiedBy>Admin</cp:lastModifiedBy>
  <cp:revision>30</cp:revision>
  <cp:lastPrinted>2024-12-23T10:21:00Z</cp:lastPrinted>
  <dcterms:created xsi:type="dcterms:W3CDTF">2024-10-24T07:48:00Z</dcterms:created>
  <dcterms:modified xsi:type="dcterms:W3CDTF">2024-12-23T10:21:00Z</dcterms:modified>
</cp:coreProperties>
</file>