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AE" w:rsidRDefault="000221AE" w:rsidP="003C725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ПРОЕКТ</w:t>
      </w:r>
    </w:p>
    <w:p w:rsidR="003C7251" w:rsidRPr="00F03371" w:rsidRDefault="003C7251" w:rsidP="003C7251">
      <w:pPr>
        <w:autoSpaceDE w:val="0"/>
        <w:autoSpaceDN w:val="0"/>
        <w:adjustRightInd w:val="0"/>
        <w:jc w:val="center"/>
      </w:pPr>
      <w:r w:rsidRPr="00F03371">
        <w:rPr>
          <w:b/>
          <w:bCs/>
        </w:rPr>
        <w:t xml:space="preserve">ДОГОВОР </w:t>
      </w:r>
      <w:r w:rsidR="00C35E1A" w:rsidRPr="00F03371">
        <w:rPr>
          <w:b/>
          <w:bCs/>
        </w:rPr>
        <w:t>№</w:t>
      </w:r>
      <w:r w:rsidR="00465FEA" w:rsidRPr="00F03371">
        <w:rPr>
          <w:b/>
          <w:bCs/>
        </w:rPr>
        <w:t xml:space="preserve"> </w:t>
      </w:r>
      <w:r w:rsidR="00EA0B3D" w:rsidRPr="00F03371">
        <w:rPr>
          <w:b/>
          <w:bCs/>
        </w:rPr>
        <w:t>___________</w:t>
      </w:r>
    </w:p>
    <w:p w:rsidR="003C7251" w:rsidRDefault="003C7251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F03371">
        <w:rPr>
          <w:b/>
          <w:bCs/>
        </w:rPr>
        <w:t xml:space="preserve">на оказание инженерных услуг по комплексному управлению </w:t>
      </w:r>
      <w:r w:rsidR="008B6CD2" w:rsidRPr="00F03371">
        <w:rPr>
          <w:b/>
          <w:bCs/>
        </w:rPr>
        <w:br/>
      </w:r>
      <w:r w:rsidRPr="00F03371">
        <w:rPr>
          <w:b/>
          <w:bCs/>
        </w:rPr>
        <w:t>строительной деятельностью</w:t>
      </w:r>
    </w:p>
    <w:p w:rsidR="00AF7AAD" w:rsidRDefault="00AF7AAD" w:rsidP="003C725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tbl>
      <w:tblPr>
        <w:tblW w:w="10410" w:type="dxa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5580"/>
      </w:tblGrid>
      <w:tr w:rsidR="003C7251" w:rsidRPr="0024468A" w:rsidTr="00AF7AAD">
        <w:tc>
          <w:tcPr>
            <w:tcW w:w="48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51" w:rsidRPr="00F03371" w:rsidRDefault="003C7251" w:rsidP="00C35E1A">
            <w:pPr>
              <w:autoSpaceDE w:val="0"/>
              <w:autoSpaceDN w:val="0"/>
              <w:adjustRightInd w:val="0"/>
            </w:pPr>
            <w:r w:rsidRPr="00F03371">
              <w:t xml:space="preserve">г. </w:t>
            </w:r>
            <w:r w:rsidR="00C35E1A" w:rsidRPr="00F03371">
              <w:t>Минск</w:t>
            </w:r>
          </w:p>
        </w:tc>
        <w:tc>
          <w:tcPr>
            <w:tcW w:w="5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51" w:rsidRPr="00F03371" w:rsidRDefault="005C56B0" w:rsidP="00EA0B3D">
            <w:pPr>
              <w:autoSpaceDE w:val="0"/>
              <w:autoSpaceDN w:val="0"/>
              <w:adjustRightInd w:val="0"/>
              <w:jc w:val="right"/>
            </w:pPr>
            <w:r w:rsidRPr="00F03371">
              <w:t>«</w:t>
            </w:r>
            <w:r w:rsidR="003C7251" w:rsidRPr="00F03371">
              <w:t>_</w:t>
            </w:r>
            <w:r w:rsidR="002B650A" w:rsidRPr="00F03371">
              <w:t>_</w:t>
            </w:r>
            <w:r w:rsidR="003C7251" w:rsidRPr="00F03371">
              <w:t>_</w:t>
            </w:r>
            <w:r w:rsidRPr="00F03371">
              <w:t>»</w:t>
            </w:r>
            <w:r w:rsidR="003C7251" w:rsidRPr="00F03371">
              <w:t xml:space="preserve"> ________ 20</w:t>
            </w:r>
            <w:r w:rsidR="00C35E1A" w:rsidRPr="00F03371">
              <w:t>2</w:t>
            </w:r>
            <w:r w:rsidR="00EA0B3D" w:rsidRPr="00F03371">
              <w:t>4</w:t>
            </w:r>
          </w:p>
        </w:tc>
      </w:tr>
    </w:tbl>
    <w:p w:rsidR="00A87FA0" w:rsidRDefault="00A87FA0" w:rsidP="003C7251">
      <w:pPr>
        <w:autoSpaceDE w:val="0"/>
        <w:autoSpaceDN w:val="0"/>
        <w:adjustRightInd w:val="0"/>
        <w:jc w:val="both"/>
        <w:rPr>
          <w:highlight w:val="yellow"/>
        </w:rPr>
      </w:pPr>
    </w:p>
    <w:p w:rsidR="00AF7AAD" w:rsidRPr="0024468A" w:rsidRDefault="00AF7AAD" w:rsidP="003C7251">
      <w:pPr>
        <w:autoSpaceDE w:val="0"/>
        <w:autoSpaceDN w:val="0"/>
        <w:adjustRightInd w:val="0"/>
        <w:jc w:val="both"/>
        <w:rPr>
          <w:highlight w:val="yellow"/>
        </w:rPr>
      </w:pPr>
    </w:p>
    <w:p w:rsidR="003C7251" w:rsidRPr="00BA4B78" w:rsidRDefault="00C35E1A" w:rsidP="00A87FA0">
      <w:pPr>
        <w:pStyle w:val="split-by-words"/>
        <w:spacing w:before="0" w:beforeAutospacing="0" w:after="0" w:afterAutospacing="0"/>
        <w:ind w:firstLine="708"/>
        <w:jc w:val="both"/>
      </w:pPr>
      <w:r w:rsidRPr="00F03371">
        <w:t>Белорусский государственный университет</w:t>
      </w:r>
      <w:r w:rsidR="003C7251" w:rsidRPr="00F03371">
        <w:t xml:space="preserve"> в лице </w:t>
      </w:r>
      <w:r w:rsidR="005C56B0" w:rsidRPr="00F03371">
        <w:t xml:space="preserve">проректора по экономике и материально-техническому развитию </w:t>
      </w:r>
      <w:proofErr w:type="spellStart"/>
      <w:r w:rsidR="00C156A2" w:rsidRPr="00F03371">
        <w:t>Шалухо</w:t>
      </w:r>
      <w:proofErr w:type="spellEnd"/>
      <w:r w:rsidR="00C156A2" w:rsidRPr="00F03371">
        <w:t xml:space="preserve"> Дмитрия Григорьевича, действующего на основании доверенности от 15.12.202</w:t>
      </w:r>
      <w:r w:rsidR="00EA0B3D" w:rsidRPr="00F03371">
        <w:t>3</w:t>
      </w:r>
      <w:r w:rsidR="00C156A2" w:rsidRPr="00F03371">
        <w:t xml:space="preserve"> № 010</w:t>
      </w:r>
      <w:r w:rsidR="00EA0B3D" w:rsidRPr="00F03371">
        <w:t>1</w:t>
      </w:r>
      <w:r w:rsidR="00C156A2" w:rsidRPr="00F03371">
        <w:t>/1</w:t>
      </w:r>
      <w:r w:rsidR="00EA0B3D" w:rsidRPr="00F03371">
        <w:t>1303</w:t>
      </w:r>
      <w:r w:rsidR="003C7251" w:rsidRPr="00F03371">
        <w:t>, именуем</w:t>
      </w:r>
      <w:r w:rsidRPr="00F03371">
        <w:t>ый</w:t>
      </w:r>
      <w:r w:rsidR="003C7251" w:rsidRPr="00F03371">
        <w:t xml:space="preserve"> в дальнейшем </w:t>
      </w:r>
      <w:r w:rsidRPr="00F03371">
        <w:t>«</w:t>
      </w:r>
      <w:r w:rsidR="003C7251" w:rsidRPr="00F03371">
        <w:t>Заказчик</w:t>
      </w:r>
      <w:r w:rsidRPr="00F03371">
        <w:t>»</w:t>
      </w:r>
      <w:r w:rsidR="003C7251" w:rsidRPr="00F03371">
        <w:t>, с одной стороны</w:t>
      </w:r>
      <w:r w:rsidRPr="00F03371">
        <w:t>,</w:t>
      </w:r>
      <w:r w:rsidR="003C7251" w:rsidRPr="00F03371">
        <w:t xml:space="preserve"> и</w:t>
      </w:r>
      <w:r w:rsidRPr="00F03371">
        <w:t xml:space="preserve"> </w:t>
      </w:r>
      <w:r w:rsidR="00EA0B3D" w:rsidRPr="00F03371">
        <w:t>______________________</w:t>
      </w:r>
      <w:r w:rsidR="00AE28A0" w:rsidRPr="00F03371">
        <w:t xml:space="preserve"> в лице директора </w:t>
      </w:r>
      <w:r w:rsidR="00EA0B3D" w:rsidRPr="00F03371">
        <w:t>___________</w:t>
      </w:r>
      <w:r w:rsidR="00AE28A0" w:rsidRPr="00F03371">
        <w:t xml:space="preserve">, действующего на основании </w:t>
      </w:r>
      <w:r w:rsidR="00EA0B3D" w:rsidRPr="00F03371">
        <w:t>______</w:t>
      </w:r>
      <w:r w:rsidR="00AE28A0" w:rsidRPr="00F03371">
        <w:t xml:space="preserve">, аттестат соответствия </w:t>
      </w:r>
      <w:r w:rsidR="00EA0B3D" w:rsidRPr="00F03371">
        <w:t>____________</w:t>
      </w:r>
      <w:r w:rsidR="003C7251" w:rsidRPr="00F03371">
        <w:t>, именуем</w:t>
      </w:r>
      <w:r w:rsidR="00D45CB5" w:rsidRPr="00F03371">
        <w:t>ое</w:t>
      </w:r>
      <w:r w:rsidR="003C7251" w:rsidRPr="00F03371">
        <w:t xml:space="preserve"> в дальнейшем </w:t>
      </w:r>
      <w:r w:rsidRPr="00F03371">
        <w:t>«</w:t>
      </w:r>
      <w:r w:rsidR="003C7251" w:rsidRPr="00F03371">
        <w:t>Инженерная организация</w:t>
      </w:r>
      <w:r w:rsidRPr="00F03371">
        <w:t>»</w:t>
      </w:r>
      <w:r w:rsidR="003C7251" w:rsidRPr="00F03371">
        <w:t>, с другой стороны, вместе именуемые Стороны</w:t>
      </w:r>
      <w:r w:rsidR="003C7251" w:rsidRPr="00BA4B78">
        <w:t xml:space="preserve">, а по отдельности Сторона, </w:t>
      </w:r>
      <w:r w:rsidR="009063D1" w:rsidRPr="00BA4B78">
        <w:t xml:space="preserve">руководствуясь </w:t>
      </w:r>
      <w:r w:rsidR="00490C36" w:rsidRPr="00BA4B78">
        <w:t>п</w:t>
      </w:r>
      <w:r w:rsidR="009063D1" w:rsidRPr="00BA4B78">
        <w:t xml:space="preserve">остановлением Министерства </w:t>
      </w:r>
      <w:r w:rsidR="00490C36" w:rsidRPr="00BA4B78">
        <w:t>а</w:t>
      </w:r>
      <w:r w:rsidR="009063D1" w:rsidRPr="00BA4B78">
        <w:t xml:space="preserve">рхитектуры и </w:t>
      </w:r>
      <w:r w:rsidR="00490C36" w:rsidRPr="00BA4B78">
        <w:t>с</w:t>
      </w:r>
      <w:r w:rsidR="009063D1" w:rsidRPr="00BA4B78">
        <w:t xml:space="preserve">троительства Республики Беларусь от 04.02.2014 №4 «Об установлении перечня функций заказчика, застройщика, руководителя (управляющего) проекта по возведению, реконструкции, капитальному ремонту, реставрации и благоустройству объекта строительства и утверждении Инструкции о порядке осуществления деятельности заказчика, застройщика, руководителя (управляющего) проекта», </w:t>
      </w:r>
      <w:r w:rsidR="00490C36" w:rsidRPr="00BA4B78">
        <w:t>п</w:t>
      </w:r>
      <w:r w:rsidR="009063D1" w:rsidRPr="00BA4B78">
        <w:t xml:space="preserve">остановлением Министерства </w:t>
      </w:r>
      <w:r w:rsidR="00490C36" w:rsidRPr="00BA4B78">
        <w:t>а</w:t>
      </w:r>
      <w:r w:rsidR="009063D1" w:rsidRPr="00BA4B78">
        <w:t xml:space="preserve">рхитектуры и </w:t>
      </w:r>
      <w:r w:rsidR="00490C36" w:rsidRPr="00BA4B78">
        <w:t>с</w:t>
      </w:r>
      <w:r w:rsidR="009063D1" w:rsidRPr="00BA4B78">
        <w:t>троительства Республики Беларусь от 10.05.2011 №18 «Об утверждении Инструкции о порядке оказания инженерных услуг в строительстве и признании утратившими силу нормативных</w:t>
      </w:r>
      <w:r w:rsidR="008C6864" w:rsidRPr="00BA4B78">
        <w:t xml:space="preserve"> </w:t>
      </w:r>
      <w:r w:rsidR="009063D1" w:rsidRPr="00BA4B78">
        <w:t>и правовых актов, отдельных структурных элементов постановлений Министерства архитектуры</w:t>
      </w:r>
      <w:r w:rsidR="008C6864" w:rsidRPr="00BA4B78">
        <w:t xml:space="preserve"> </w:t>
      </w:r>
      <w:r w:rsidR="009063D1" w:rsidRPr="00BA4B78">
        <w:t xml:space="preserve">и строительства Республики Беларусь» </w:t>
      </w:r>
      <w:r w:rsidR="003C7251" w:rsidRPr="00BA4B78">
        <w:t xml:space="preserve">заключили </w:t>
      </w:r>
      <w:r w:rsidRPr="00BA4B78">
        <w:t xml:space="preserve">настоящий </w:t>
      </w:r>
      <w:r w:rsidR="003C7251" w:rsidRPr="00BA4B78">
        <w:t>договор о нижеследующем:</w:t>
      </w:r>
    </w:p>
    <w:p w:rsidR="00BD643D" w:rsidRPr="00BA4B78" w:rsidRDefault="00BD643D" w:rsidP="003C7251">
      <w:pPr>
        <w:autoSpaceDE w:val="0"/>
        <w:autoSpaceDN w:val="0"/>
        <w:adjustRightInd w:val="0"/>
        <w:jc w:val="center"/>
        <w:rPr>
          <w:b/>
          <w:bCs/>
        </w:rPr>
      </w:pPr>
    </w:p>
    <w:p w:rsidR="003C7251" w:rsidRPr="00BA4B78" w:rsidRDefault="003C7251" w:rsidP="003C7251">
      <w:pPr>
        <w:autoSpaceDE w:val="0"/>
        <w:autoSpaceDN w:val="0"/>
        <w:adjustRightInd w:val="0"/>
        <w:jc w:val="center"/>
      </w:pPr>
      <w:r w:rsidRPr="00BA4B78">
        <w:rPr>
          <w:b/>
          <w:bCs/>
        </w:rPr>
        <w:t>1. ПРЕДМЕТ ДОГОВОРА</w:t>
      </w:r>
    </w:p>
    <w:p w:rsidR="003C7251" w:rsidRPr="00BA4B78" w:rsidRDefault="003C7251" w:rsidP="00C35E1A">
      <w:pPr>
        <w:autoSpaceDE w:val="0"/>
        <w:autoSpaceDN w:val="0"/>
        <w:adjustRightInd w:val="0"/>
        <w:ind w:firstLine="540"/>
        <w:jc w:val="both"/>
      </w:pPr>
      <w:r w:rsidRPr="00BA4B78">
        <w:t>1.1. Заказчик поручает,</w:t>
      </w:r>
      <w:r w:rsidR="00C35E1A" w:rsidRPr="00BA4B78">
        <w:t xml:space="preserve"> а</w:t>
      </w:r>
      <w:r w:rsidRPr="00BA4B78">
        <w:t xml:space="preserve"> Инженерная организация принимает на себя обязательства по оказанию инженерных услуг по комплексному управлению строительной деятельностью </w:t>
      </w:r>
      <w:r w:rsidR="00C35E1A" w:rsidRPr="00BA4B78">
        <w:t xml:space="preserve">объекта </w:t>
      </w:r>
      <w:r w:rsidR="00BA4B78" w:rsidRPr="00BA4B78">
        <w:rPr>
          <w:szCs w:val="28"/>
        </w:rPr>
        <w:t xml:space="preserve">«Модернизация здания специализированного для образования и (или) воспитания по </w:t>
      </w:r>
      <w:r w:rsidR="00BA4B78" w:rsidRPr="00BA4B78">
        <w:rPr>
          <w:szCs w:val="28"/>
        </w:rPr>
        <w:br/>
        <w:t xml:space="preserve">ул. </w:t>
      </w:r>
      <w:proofErr w:type="spellStart"/>
      <w:r w:rsidR="00BA4B78" w:rsidRPr="00BA4B78">
        <w:rPr>
          <w:szCs w:val="28"/>
        </w:rPr>
        <w:t>Долгобродская</w:t>
      </w:r>
      <w:proofErr w:type="spellEnd"/>
      <w:r w:rsidR="00BA4B78" w:rsidRPr="00BA4B78">
        <w:rPr>
          <w:szCs w:val="28"/>
        </w:rPr>
        <w:t>, 20 в г. Минске»</w:t>
      </w:r>
      <w:r w:rsidR="00C54DF1" w:rsidRPr="00BA4B78">
        <w:rPr>
          <w:color w:val="FF0000"/>
        </w:rPr>
        <w:t xml:space="preserve"> </w:t>
      </w:r>
      <w:r w:rsidR="00D66B63" w:rsidRPr="00BA4B78">
        <w:t>(далее – «Объект»),</w:t>
      </w:r>
      <w:r w:rsidR="00C35E1A" w:rsidRPr="00BA4B78">
        <w:t xml:space="preserve"> </w:t>
      </w:r>
      <w:r w:rsidRPr="00BA4B78">
        <w:t>а Заказчик обязуется создать Инженерной организации необходимые условия для оказания услуг, принять результат и оплатить стоимость услуг в соответствии с условиями договора.</w:t>
      </w:r>
    </w:p>
    <w:p w:rsidR="00C35E1A" w:rsidRPr="00BA4B78" w:rsidRDefault="00C35E1A" w:rsidP="00C35E1A">
      <w:pPr>
        <w:autoSpaceDE w:val="0"/>
        <w:autoSpaceDN w:val="0"/>
        <w:adjustRightInd w:val="0"/>
        <w:ind w:firstLine="540"/>
        <w:jc w:val="both"/>
      </w:pPr>
      <w:r w:rsidRPr="00BA4B78">
        <w:t>Заказчик передает Инженерной организации часть функций Заказчика</w:t>
      </w:r>
      <w:r w:rsidR="00E9546B" w:rsidRPr="00BA4B78">
        <w:t>, предусмотренные главой 2 настоящего Договора</w:t>
      </w:r>
      <w:r w:rsidRPr="00BA4B78">
        <w:t>.</w:t>
      </w:r>
    </w:p>
    <w:p w:rsidR="003C7251" w:rsidRPr="00BA4B78" w:rsidRDefault="003C7251" w:rsidP="00C35E1A">
      <w:pPr>
        <w:autoSpaceDE w:val="0"/>
        <w:autoSpaceDN w:val="0"/>
        <w:adjustRightInd w:val="0"/>
        <w:ind w:firstLine="540"/>
        <w:jc w:val="both"/>
      </w:pPr>
      <w:r w:rsidRPr="00BA4B78">
        <w:t xml:space="preserve">Начало оказания услуг: </w:t>
      </w:r>
      <w:r w:rsidR="00EA0B3D" w:rsidRPr="00BA4B78">
        <w:rPr>
          <w:sz w:val="26"/>
          <w:szCs w:val="26"/>
        </w:rPr>
        <w:t>__________</w:t>
      </w:r>
    </w:p>
    <w:p w:rsidR="003C7251" w:rsidRPr="00BA4B78" w:rsidRDefault="00C35E1A" w:rsidP="00C35E1A">
      <w:pPr>
        <w:autoSpaceDE w:val="0"/>
        <w:autoSpaceDN w:val="0"/>
        <w:adjustRightInd w:val="0"/>
        <w:ind w:firstLine="540"/>
        <w:jc w:val="both"/>
      </w:pPr>
      <w:r w:rsidRPr="00BA4B78">
        <w:t>О</w:t>
      </w:r>
      <w:r w:rsidR="003C7251" w:rsidRPr="00BA4B78">
        <w:t>кончани</w:t>
      </w:r>
      <w:r w:rsidRPr="00BA4B78">
        <w:t>е</w:t>
      </w:r>
      <w:r w:rsidR="003C7251" w:rsidRPr="00BA4B78">
        <w:t xml:space="preserve"> оказания услуг: </w:t>
      </w:r>
      <w:r w:rsidRPr="00BA4B78">
        <w:t>до ввода Объекта в эксплуатацию</w:t>
      </w:r>
      <w:r w:rsidR="00CD0881" w:rsidRPr="00BA4B78">
        <w:t xml:space="preserve"> согласно нормативному сроку строительства Объекта</w:t>
      </w:r>
      <w:r w:rsidR="008C6864" w:rsidRPr="00BA4B78">
        <w:t>.</w:t>
      </w:r>
    </w:p>
    <w:p w:rsidR="00567DB1" w:rsidRDefault="00567DB1" w:rsidP="002B650A">
      <w:pPr>
        <w:autoSpaceDE w:val="0"/>
        <w:autoSpaceDN w:val="0"/>
        <w:adjustRightInd w:val="0"/>
        <w:ind w:firstLine="540"/>
        <w:jc w:val="both"/>
      </w:pPr>
      <w:r w:rsidRPr="00BA4B78">
        <w:t>1.3. Срок оказания инженерных услуг может быть изменен дополнительным соглашением Сторон в следующих случаях:</w:t>
      </w:r>
    </w:p>
    <w:p w:rsidR="00C43CB9" w:rsidRPr="00C43CB9" w:rsidRDefault="00C43CB9" w:rsidP="00C43CB9">
      <w:pPr>
        <w:autoSpaceDE w:val="0"/>
        <w:autoSpaceDN w:val="0"/>
        <w:adjustRightInd w:val="0"/>
        <w:ind w:firstLine="567"/>
        <w:jc w:val="both"/>
      </w:pPr>
      <w:r>
        <w:t xml:space="preserve">- внесение изменений в срок разработки и согласования проектной документации и в срок </w:t>
      </w:r>
      <w:r w:rsidR="00C3032D">
        <w:t xml:space="preserve">выполнения строительно-монтажных работ </w:t>
      </w:r>
      <w:r>
        <w:t>в соответствии с проектом организации строительства (ПОС) по Объекту</w:t>
      </w:r>
      <w:r w:rsidRPr="00C43CB9">
        <w:t>;</w:t>
      </w:r>
    </w:p>
    <w:p w:rsidR="00567DB1" w:rsidRPr="00BA4B78" w:rsidRDefault="00567DB1" w:rsidP="00C43CB9">
      <w:pPr>
        <w:shd w:val="clear" w:color="auto" w:fill="FFFFFF"/>
        <w:ind w:firstLine="567"/>
        <w:jc w:val="both"/>
        <w:rPr>
          <w:color w:val="242424"/>
        </w:rPr>
      </w:pPr>
      <w:r w:rsidRPr="00BA4B78">
        <w:rPr>
          <w:color w:val="242424"/>
        </w:rPr>
        <w:t>- внесение изменений в проектно-сметную документацию;</w:t>
      </w:r>
    </w:p>
    <w:p w:rsidR="00567DB1" w:rsidRPr="00BA4B78" w:rsidRDefault="00567DB1" w:rsidP="00C43CB9">
      <w:pPr>
        <w:shd w:val="clear" w:color="auto" w:fill="FFFFFF"/>
        <w:ind w:firstLine="567"/>
        <w:jc w:val="both"/>
        <w:rPr>
          <w:color w:val="242424"/>
        </w:rPr>
      </w:pPr>
      <w:r w:rsidRPr="00BA4B78">
        <w:rPr>
          <w:color w:val="242424"/>
        </w:rPr>
        <w:t>-нарушение сроков поставки конструкций, материалов, изделий, оборудования по обстоятельствам, не зависящим от действий Инженерной организации;</w:t>
      </w:r>
    </w:p>
    <w:p w:rsidR="00567DB1" w:rsidRPr="00BA4B78" w:rsidRDefault="00567DB1" w:rsidP="00C43CB9">
      <w:pPr>
        <w:shd w:val="clear" w:color="auto" w:fill="FFFFFF"/>
        <w:ind w:firstLine="567"/>
        <w:jc w:val="both"/>
        <w:rPr>
          <w:color w:val="242424"/>
        </w:rPr>
      </w:pPr>
      <w:r w:rsidRPr="00BA4B78">
        <w:rPr>
          <w:color w:val="242424"/>
        </w:rPr>
        <w:t>-приостановление проектирования либо строительства Объекта по обстоятельствам, не зависящим от действий Инженерной организации;</w:t>
      </w:r>
    </w:p>
    <w:p w:rsidR="00567DB1" w:rsidRPr="00BA4B78" w:rsidRDefault="00567DB1" w:rsidP="00C43CB9">
      <w:pPr>
        <w:ind w:firstLine="567"/>
      </w:pPr>
      <w:r w:rsidRPr="00BA4B78">
        <w:t>- принятие НПА и ТНПА, влияющих на сроки ввода объекта в эксплуатацию.</w:t>
      </w:r>
    </w:p>
    <w:p w:rsidR="00BD643D" w:rsidRPr="00BA4B78" w:rsidRDefault="00BD643D" w:rsidP="001A5191">
      <w:pPr>
        <w:autoSpaceDE w:val="0"/>
        <w:autoSpaceDN w:val="0"/>
        <w:adjustRightInd w:val="0"/>
        <w:jc w:val="both"/>
        <w:rPr>
          <w:b/>
          <w:bCs/>
        </w:rPr>
      </w:pPr>
    </w:p>
    <w:p w:rsidR="003C7251" w:rsidRPr="00BA4B78" w:rsidRDefault="003C7251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BA4B78">
        <w:rPr>
          <w:b/>
          <w:bCs/>
        </w:rPr>
        <w:t xml:space="preserve">2. </w:t>
      </w:r>
      <w:r w:rsidR="004E136F" w:rsidRPr="00BA4B78">
        <w:rPr>
          <w:b/>
          <w:bCs/>
        </w:rPr>
        <w:t>ИНЖЕНЕРНЫЕ УСЛУГИ НА ОБЪЕКТЕ. ОБЩИЕ ПОЛОЖЕНИЯ</w:t>
      </w:r>
      <w:r w:rsidR="00BD643D" w:rsidRPr="00BA4B78">
        <w:rPr>
          <w:b/>
          <w:bCs/>
        </w:rPr>
        <w:t xml:space="preserve"> </w:t>
      </w:r>
    </w:p>
    <w:p w:rsidR="00FF054C" w:rsidRPr="00BA4B78" w:rsidRDefault="00FF054C" w:rsidP="00B511AB">
      <w:pPr>
        <w:ind w:firstLine="567"/>
        <w:jc w:val="both"/>
      </w:pPr>
      <w:r w:rsidRPr="00BA4B78">
        <w:rPr>
          <w:bCs/>
        </w:rPr>
        <w:t xml:space="preserve">2.1. Заказчик поручает </w:t>
      </w:r>
      <w:r w:rsidRPr="00BA4B78">
        <w:t>Инженерной организации оказание услуг</w:t>
      </w:r>
      <w:r w:rsidRPr="00BA4B78">
        <w:rPr>
          <w:bCs/>
        </w:rPr>
        <w:t xml:space="preserve"> </w:t>
      </w:r>
      <w:r w:rsidRPr="00BA4B78">
        <w:t xml:space="preserve">по комплексному управлению строительной деятельностью (далее – Инженерные услуги) Объекта, которое </w:t>
      </w:r>
      <w:r w:rsidR="009063D1" w:rsidRPr="00BA4B78">
        <w:t>включает</w:t>
      </w:r>
      <w:r w:rsidRPr="00BA4B78">
        <w:t xml:space="preserve"> сопровождение на всех стадиях реализации строительной деятельности, с обязательным осуществлением технического надзора</w:t>
      </w:r>
      <w:r w:rsidR="00577463" w:rsidRPr="00BA4B78">
        <w:t>,</w:t>
      </w:r>
      <w:r w:rsidRPr="00BA4B78">
        <w:t xml:space="preserve"> с правом принятия решений от имени Заказчика во </w:t>
      </w:r>
      <w:r w:rsidRPr="00BA4B78">
        <w:lastRenderedPageBreak/>
        <w:t xml:space="preserve">взаимоотношениях </w:t>
      </w:r>
      <w:r w:rsidR="00B258FD" w:rsidRPr="00BA4B78">
        <w:rPr>
          <w:color w:val="242424"/>
          <w:shd w:val="clear" w:color="auto" w:fill="FFFFFF"/>
        </w:rPr>
        <w:t>с подрядчиками, иными участниками строительной деятельности,</w:t>
      </w:r>
      <w:r w:rsidRPr="00BA4B78">
        <w:t xml:space="preserve"> за исключением функций Заказчика, не подлежащих передаче Инженерной организации:</w:t>
      </w:r>
    </w:p>
    <w:p w:rsidR="00FF054C" w:rsidRPr="00BA4B78" w:rsidRDefault="00FF054C" w:rsidP="00B258FD">
      <w:pPr>
        <w:ind w:firstLine="567"/>
        <w:jc w:val="both"/>
      </w:pPr>
      <w:r w:rsidRPr="00BA4B78">
        <w:t>- принятие решения о строительстве Объекта;</w:t>
      </w:r>
    </w:p>
    <w:p w:rsidR="00FF054C" w:rsidRPr="00BA4B78" w:rsidRDefault="00FF054C" w:rsidP="00B258FD">
      <w:pPr>
        <w:ind w:firstLine="567"/>
        <w:jc w:val="both"/>
      </w:pPr>
      <w:r w:rsidRPr="00BA4B78">
        <w:t>- утверждение проектной документации;</w:t>
      </w:r>
    </w:p>
    <w:p w:rsidR="00FF054C" w:rsidRPr="00BA4B78" w:rsidRDefault="00FF054C" w:rsidP="00B258FD">
      <w:pPr>
        <w:ind w:firstLine="567"/>
        <w:jc w:val="both"/>
      </w:pPr>
      <w:r w:rsidRPr="00BA4B78">
        <w:t>- обеспечение финансирования Объекта и контроля за расходованием средств, направляемых на его финансирование;</w:t>
      </w:r>
    </w:p>
    <w:p w:rsidR="00FF054C" w:rsidRPr="00BA4B78" w:rsidRDefault="00FF054C" w:rsidP="00B258FD">
      <w:pPr>
        <w:ind w:firstLine="567"/>
        <w:jc w:val="both"/>
      </w:pPr>
      <w:r w:rsidRPr="00BA4B78">
        <w:t>- принятие решения о консервации незавершенного Объекта строительства, о продлении срока строительства Объекта;</w:t>
      </w:r>
    </w:p>
    <w:p w:rsidR="00FF054C" w:rsidRPr="00BA4B78" w:rsidRDefault="00FF054C" w:rsidP="00CD0881">
      <w:pPr>
        <w:ind w:firstLine="567"/>
        <w:jc w:val="both"/>
      </w:pPr>
      <w:r w:rsidRPr="00BA4B78">
        <w:t>- утверждение состава приемочной комиссии и акта приемки Объекта в эксплуатацию.</w:t>
      </w:r>
    </w:p>
    <w:p w:rsidR="00FF054C" w:rsidRPr="00BA4B78" w:rsidRDefault="00FF054C" w:rsidP="003E0846">
      <w:pPr>
        <w:autoSpaceDE w:val="0"/>
        <w:autoSpaceDN w:val="0"/>
        <w:adjustRightInd w:val="0"/>
        <w:ind w:firstLine="567"/>
        <w:jc w:val="both"/>
      </w:pPr>
      <w:r w:rsidRPr="00BA4B78">
        <w:rPr>
          <w:bCs/>
        </w:rPr>
        <w:t xml:space="preserve">2.2. </w:t>
      </w:r>
      <w:r w:rsidRPr="00BA4B78">
        <w:t xml:space="preserve">При оказании Инженерных услуг Инженерная организация обязана руководствоваться нормативными правовыми актами Республики Беларусь, в том числе ТНПА Республики Беларусь, регулирующими архитектурную, градостроительную, строительную, </w:t>
      </w:r>
      <w:proofErr w:type="spellStart"/>
      <w:r w:rsidRPr="00BA4B78">
        <w:t>предынвестиционную</w:t>
      </w:r>
      <w:proofErr w:type="spellEnd"/>
      <w:r w:rsidRPr="00BA4B78">
        <w:t xml:space="preserve"> и инвестиционную деятельность, действующими на стадии заключения настоящего Договора.</w:t>
      </w:r>
    </w:p>
    <w:p w:rsidR="00E3779E" w:rsidRPr="00BA4B78" w:rsidRDefault="00FF054C" w:rsidP="003E084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B7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E3779E" w:rsidRPr="00BA4B78">
        <w:rPr>
          <w:rFonts w:ascii="Times New Roman" w:hAnsi="Times New Roman" w:cs="Times New Roman"/>
          <w:sz w:val="24"/>
          <w:szCs w:val="24"/>
        </w:rPr>
        <w:t xml:space="preserve">Инженерная организация назначает руководителя (управляющего) проекта (далее – руководитель проекта) </w:t>
      </w:r>
      <w:r w:rsidR="00E20C69" w:rsidRPr="00BA4B78">
        <w:rPr>
          <w:rFonts w:ascii="Times New Roman" w:hAnsi="Times New Roman" w:cs="Times New Roman"/>
          <w:sz w:val="24"/>
          <w:szCs w:val="24"/>
          <w:shd w:val="clear" w:color="auto" w:fill="FFFFFF"/>
        </w:rPr>
        <w:t>из числа работников, имеющих высшее образование по строительной специальности и опыт работы на руководящих должностях в области строительства не менее пяти лет</w:t>
      </w:r>
      <w:r w:rsidR="00E20C69" w:rsidRPr="00BA4B78">
        <w:rPr>
          <w:rFonts w:ascii="Times New Roman" w:hAnsi="Times New Roman" w:cs="Times New Roman"/>
          <w:sz w:val="24"/>
          <w:szCs w:val="24"/>
        </w:rPr>
        <w:t xml:space="preserve"> с определением его функций по реализации проекта</w:t>
      </w:r>
      <w:r w:rsidR="002D46B5" w:rsidRPr="00BA4B78">
        <w:rPr>
          <w:rFonts w:ascii="Times New Roman" w:hAnsi="Times New Roman" w:cs="Times New Roman"/>
          <w:sz w:val="24"/>
          <w:szCs w:val="24"/>
        </w:rPr>
        <w:t>.</w:t>
      </w:r>
    </w:p>
    <w:p w:rsidR="00AE3F63" w:rsidRPr="00BA4B78" w:rsidRDefault="00E3779E" w:rsidP="007B3DEC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BA4B78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="00C470E7" w:rsidRPr="00BA4B78">
        <w:rPr>
          <w:rFonts w:ascii="Times New Roman" w:hAnsi="Times New Roman" w:cs="Times New Roman"/>
          <w:sz w:val="24"/>
          <w:szCs w:val="24"/>
        </w:rPr>
        <w:t>Функции</w:t>
      </w:r>
      <w:r w:rsidR="00FF054C" w:rsidRPr="00BA4B78">
        <w:rPr>
          <w:rFonts w:ascii="Times New Roman" w:hAnsi="Times New Roman" w:cs="Times New Roman"/>
          <w:sz w:val="24"/>
          <w:szCs w:val="24"/>
        </w:rPr>
        <w:t xml:space="preserve"> Инженерн</w:t>
      </w:r>
      <w:r w:rsidR="00C470E7" w:rsidRPr="00BA4B78">
        <w:rPr>
          <w:rFonts w:ascii="Times New Roman" w:hAnsi="Times New Roman" w:cs="Times New Roman"/>
          <w:sz w:val="24"/>
          <w:szCs w:val="24"/>
        </w:rPr>
        <w:t>ой организации</w:t>
      </w:r>
      <w:r w:rsidR="00FF054C" w:rsidRPr="00BA4B78">
        <w:rPr>
          <w:rFonts w:ascii="Times New Roman" w:hAnsi="Times New Roman" w:cs="Times New Roman"/>
          <w:sz w:val="24"/>
          <w:szCs w:val="24"/>
        </w:rPr>
        <w:t>:</w:t>
      </w:r>
    </w:p>
    <w:p w:rsidR="00FF054C" w:rsidRPr="00BA4B78" w:rsidRDefault="004668E9" w:rsidP="007B3DEC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B78">
        <w:rPr>
          <w:rFonts w:ascii="Times New Roman" w:hAnsi="Times New Roman" w:cs="Times New Roman"/>
          <w:sz w:val="24"/>
          <w:szCs w:val="24"/>
        </w:rPr>
        <w:t xml:space="preserve">2.4.1. </w:t>
      </w:r>
      <w:r w:rsidR="00FF054C" w:rsidRPr="00BA4B78">
        <w:rPr>
          <w:rFonts w:ascii="Times New Roman" w:hAnsi="Times New Roman" w:cs="Times New Roman"/>
          <w:sz w:val="24"/>
          <w:szCs w:val="24"/>
        </w:rPr>
        <w:t>организаци</w:t>
      </w:r>
      <w:r w:rsidRPr="00BA4B78">
        <w:rPr>
          <w:rFonts w:ascii="Times New Roman" w:hAnsi="Times New Roman" w:cs="Times New Roman"/>
          <w:sz w:val="24"/>
          <w:szCs w:val="24"/>
        </w:rPr>
        <w:t>я</w:t>
      </w:r>
      <w:r w:rsidR="00FF054C" w:rsidRPr="00BA4B78">
        <w:rPr>
          <w:rFonts w:ascii="Times New Roman" w:hAnsi="Times New Roman" w:cs="Times New Roman"/>
          <w:sz w:val="24"/>
          <w:szCs w:val="24"/>
        </w:rPr>
        <w:t xml:space="preserve"> процедур закупок (при обязательном участии в комиссии представителя Заказчика), на строительство Объекта, на выполнение </w:t>
      </w:r>
      <w:proofErr w:type="spellStart"/>
      <w:r w:rsidR="00FF054C" w:rsidRPr="00BA4B78"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 w:rsidR="00FF054C" w:rsidRPr="00BA4B78">
        <w:rPr>
          <w:rFonts w:ascii="Times New Roman" w:hAnsi="Times New Roman" w:cs="Times New Roman"/>
          <w:sz w:val="24"/>
          <w:szCs w:val="24"/>
        </w:rPr>
        <w:t>, проектных и изыскательских работ, строительных, специальных, монтажных, пусконаладочных работ, этапов работ по строительству, организацию процедур закупок при размещении необходимых для строительной деятельности заказов на поставку строительных материалов, изделий, конструкций, инвентаря и оборудования, иных процедур закупок в случаях и порядке, установленных законодательством, в том числе:</w:t>
      </w:r>
    </w:p>
    <w:p w:rsidR="00E3779E" w:rsidRPr="00BA4B78" w:rsidRDefault="00FF054C" w:rsidP="007B3DEC">
      <w:pPr>
        <w:autoSpaceDE w:val="0"/>
        <w:autoSpaceDN w:val="0"/>
        <w:adjustRightInd w:val="0"/>
        <w:ind w:firstLine="540"/>
        <w:jc w:val="both"/>
      </w:pPr>
      <w:r w:rsidRPr="00BA4B78">
        <w:t>подготовк</w:t>
      </w:r>
      <w:r w:rsidR="004668E9" w:rsidRPr="00BA4B78">
        <w:t>а</w:t>
      </w:r>
      <w:r w:rsidRPr="00BA4B78">
        <w:t xml:space="preserve"> документации для проведения всех необходимых процедур закупок по выбору исполнителей, формирование стартовой цены закупок; </w:t>
      </w:r>
    </w:p>
    <w:p w:rsidR="00FF054C" w:rsidRPr="00BA4B78" w:rsidRDefault="00FF054C" w:rsidP="00FF054C">
      <w:pPr>
        <w:autoSpaceDE w:val="0"/>
        <w:autoSpaceDN w:val="0"/>
        <w:adjustRightInd w:val="0"/>
        <w:ind w:firstLine="540"/>
        <w:jc w:val="both"/>
      </w:pPr>
      <w:r w:rsidRPr="00BA4B78">
        <w:t>размещение закупок на электронной площадке;</w:t>
      </w:r>
    </w:p>
    <w:p w:rsidR="00A07B56" w:rsidRPr="00BA4B78" w:rsidRDefault="00FF054C" w:rsidP="00343A03">
      <w:pPr>
        <w:autoSpaceDE w:val="0"/>
        <w:autoSpaceDN w:val="0"/>
        <w:adjustRightInd w:val="0"/>
        <w:ind w:firstLine="540"/>
        <w:jc w:val="both"/>
      </w:pPr>
      <w:r w:rsidRPr="00BA4B78">
        <w:t xml:space="preserve">проверка предложений участников закупок; </w:t>
      </w:r>
    </w:p>
    <w:p w:rsidR="00FF054C" w:rsidRPr="00BA4B78" w:rsidRDefault="00205507" w:rsidP="00FF054C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BA4B78">
        <w:rPr>
          <w:b/>
          <w:i/>
        </w:rPr>
        <w:t>Н</w:t>
      </w:r>
      <w:r w:rsidR="00FF054C" w:rsidRPr="00BA4B78">
        <w:rPr>
          <w:b/>
          <w:i/>
        </w:rPr>
        <w:t>а стадии проектирования: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>.2. </w:t>
      </w:r>
      <w:r w:rsidR="00FF054C" w:rsidRPr="00BA4B78">
        <w:t>подготовк</w:t>
      </w:r>
      <w:r w:rsidR="003E0846">
        <w:t>а</w:t>
      </w:r>
      <w:r w:rsidR="00FF054C" w:rsidRPr="00BA4B78">
        <w:t xml:space="preserve"> и сбор всех необходимых исходных данных (в том числе путем заключения договоров), иной разрешительной документации для разработки </w:t>
      </w:r>
      <w:r w:rsidR="00033E58" w:rsidRPr="00BA4B78">
        <w:t xml:space="preserve">проектной </w:t>
      </w:r>
      <w:r w:rsidR="00FF054C" w:rsidRPr="00BA4B78">
        <w:t xml:space="preserve">документации (далее – ПД); 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 xml:space="preserve">.3. </w:t>
      </w:r>
      <w:r w:rsidR="00FF054C" w:rsidRPr="00BA4B78">
        <w:t>разработк</w:t>
      </w:r>
      <w:r w:rsidR="003E0846">
        <w:t>а</w:t>
      </w:r>
      <w:r w:rsidR="00FF054C" w:rsidRPr="00BA4B78">
        <w:t xml:space="preserve"> задания на </w:t>
      </w:r>
      <w:r w:rsidR="00EA0B3D" w:rsidRPr="00BA4B78">
        <w:t>проектирование для выполнения проектных работ</w:t>
      </w:r>
      <w:r w:rsidR="00FF054C" w:rsidRPr="00BA4B78">
        <w:t>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 xml:space="preserve">.4. </w:t>
      </w:r>
      <w:r w:rsidR="00FF054C" w:rsidRPr="00BA4B78">
        <w:t>подготовк</w:t>
      </w:r>
      <w:r w:rsidR="003E0846">
        <w:t>а</w:t>
      </w:r>
      <w:r w:rsidR="00FF054C" w:rsidRPr="00BA4B78">
        <w:t xml:space="preserve"> проектов и заключение совместно с Заказчиком договоров подряда на выполнение проектных и изыскательских работ, ведение авторского надзора, контроль за их исполнением;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 xml:space="preserve">.5. </w:t>
      </w:r>
      <w:r w:rsidR="00D1442B" w:rsidRPr="00BA4B78">
        <w:t xml:space="preserve">при необходимости организация </w:t>
      </w:r>
      <w:r w:rsidR="00FF054C" w:rsidRPr="00BA4B78">
        <w:t>внесени</w:t>
      </w:r>
      <w:r w:rsidR="00D1442B" w:rsidRPr="00BA4B78">
        <w:t>я подрядчиком</w:t>
      </w:r>
      <w:r w:rsidR="00FF054C" w:rsidRPr="00BA4B78">
        <w:t xml:space="preserve"> изменений и дополнений в утвержденную проектную документацию, </w:t>
      </w:r>
      <w:r w:rsidR="00D1442B" w:rsidRPr="00BA4B78">
        <w:t xml:space="preserve">и </w:t>
      </w:r>
      <w:r w:rsidR="00FF054C" w:rsidRPr="00BA4B78">
        <w:t>предоставлени</w:t>
      </w:r>
      <w:r w:rsidR="00377246">
        <w:t>я</w:t>
      </w:r>
      <w:r w:rsidR="00D1442B" w:rsidRPr="00BA4B78">
        <w:t xml:space="preserve"> проектной документации </w:t>
      </w:r>
      <w:r w:rsidR="00FF054C" w:rsidRPr="00BA4B78">
        <w:t>Заказчику для повторного утверждения;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>.</w:t>
      </w:r>
      <w:r w:rsidR="00BA4B78" w:rsidRPr="00BA4B78">
        <w:t>6</w:t>
      </w:r>
      <w:r w:rsidR="00205507" w:rsidRPr="00BA4B78">
        <w:t xml:space="preserve">. </w:t>
      </w:r>
      <w:r w:rsidR="00FF054C" w:rsidRPr="00BA4B78">
        <w:t xml:space="preserve">сопровождение от лица Заказчика на всем протяжении выполнения </w:t>
      </w:r>
      <w:r w:rsidR="00033E58" w:rsidRPr="00BA4B78">
        <w:t>ПД</w:t>
      </w:r>
      <w:r w:rsidR="00FF054C" w:rsidRPr="00BA4B78">
        <w:t>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>.</w:t>
      </w:r>
      <w:r w:rsidR="00BA4B78" w:rsidRPr="00BA4B78">
        <w:t>7</w:t>
      </w:r>
      <w:r w:rsidR="00205507" w:rsidRPr="00BA4B78">
        <w:t xml:space="preserve">. </w:t>
      </w:r>
      <w:r w:rsidR="00FF054C" w:rsidRPr="00BA4B78">
        <w:t>контроль процесса согласования ПД с заинтересованными организациями в установленном порядке;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8</w:t>
      </w:r>
      <w:r w:rsidR="00205507" w:rsidRPr="00944D93">
        <w:t xml:space="preserve">. </w:t>
      </w:r>
      <w:r w:rsidR="00FF054C" w:rsidRPr="00944D93">
        <w:t>инженерное сопровождение в процессе передачи разработанной ПД Заказчику для утверждения.</w:t>
      </w:r>
    </w:p>
    <w:p w:rsidR="00FF054C" w:rsidRPr="00944D93" w:rsidRDefault="00205507" w:rsidP="00FF054C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944D93">
        <w:rPr>
          <w:b/>
          <w:i/>
        </w:rPr>
        <w:t>Н</w:t>
      </w:r>
      <w:r w:rsidR="00FF054C" w:rsidRPr="00944D93">
        <w:rPr>
          <w:b/>
          <w:i/>
        </w:rPr>
        <w:t>а стадии строительства:</w:t>
      </w:r>
    </w:p>
    <w:p w:rsidR="00FF054C" w:rsidRPr="00944D93" w:rsidRDefault="00205507" w:rsidP="00FF054C">
      <w:pPr>
        <w:autoSpaceDE w:val="0"/>
        <w:autoSpaceDN w:val="0"/>
        <w:adjustRightInd w:val="0"/>
        <w:ind w:firstLine="540"/>
        <w:jc w:val="both"/>
      </w:pPr>
      <w:r w:rsidRPr="00944D93">
        <w:t>2.</w:t>
      </w:r>
      <w:r w:rsidR="00E3779E" w:rsidRPr="00944D93">
        <w:t>4</w:t>
      </w:r>
      <w:r w:rsidRPr="00944D93">
        <w:t>.</w:t>
      </w:r>
      <w:r w:rsidR="00944D93" w:rsidRPr="00944D93">
        <w:t>9</w:t>
      </w:r>
      <w:r w:rsidRPr="00944D93">
        <w:t xml:space="preserve">. </w:t>
      </w:r>
      <w:r w:rsidR="00FF054C" w:rsidRPr="00944D93">
        <w:t>размещение в доступном для обозрения месте информации об Объекте с указанием Заказчика, подрядчика, сроков начала и окончания проведения строительных, специальных, монтажных, пусконаладочных работ и иной информации;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0</w:t>
      </w:r>
      <w:r w:rsidR="00205507" w:rsidRPr="00944D93">
        <w:t xml:space="preserve">. </w:t>
      </w:r>
      <w:r w:rsidR="00FF054C" w:rsidRPr="00944D93">
        <w:t>подготовк</w:t>
      </w:r>
      <w:r w:rsidR="003E0846">
        <w:t>а</w:t>
      </w:r>
      <w:r w:rsidR="00FF054C" w:rsidRPr="00944D93">
        <w:t xml:space="preserve"> проектов и заключение совместно с Заказчиком договоров строительного подряда;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1</w:t>
      </w:r>
      <w:r w:rsidR="00205507" w:rsidRPr="00944D93">
        <w:t xml:space="preserve">. </w:t>
      </w:r>
      <w:r w:rsidR="00FF054C" w:rsidRPr="00944D93">
        <w:t>координаци</w:t>
      </w:r>
      <w:r w:rsidR="003E0846">
        <w:t>я</w:t>
      </w:r>
      <w:r w:rsidR="00FF054C" w:rsidRPr="00944D93">
        <w:t xml:space="preserve"> деятельности участников строительной деятельности, организаци</w:t>
      </w:r>
      <w:r w:rsidR="003E0846">
        <w:t>я</w:t>
      </w:r>
      <w:r w:rsidR="00FF054C" w:rsidRPr="00944D93">
        <w:t xml:space="preserve"> производственных совещаний на </w:t>
      </w:r>
      <w:r w:rsidR="00AE4B8F" w:rsidRPr="00944D93">
        <w:t>О</w:t>
      </w:r>
      <w:r w:rsidR="00FF054C" w:rsidRPr="00944D93">
        <w:t>бъекте строительства, подготовк</w:t>
      </w:r>
      <w:r w:rsidR="003E0846">
        <w:t>а</w:t>
      </w:r>
      <w:r w:rsidR="00FF054C" w:rsidRPr="00944D93">
        <w:t xml:space="preserve"> итоговых протоколов и их рассылк</w:t>
      </w:r>
      <w:r w:rsidR="003E0846">
        <w:t>а</w:t>
      </w:r>
      <w:r w:rsidR="00FF054C" w:rsidRPr="00944D93">
        <w:t xml:space="preserve"> участникам строительной деятельности, контроль за исполнением протоколов совещаний, урегулирование с участниками строительной деятельности разногласий, предъявление по поручению </w:t>
      </w:r>
      <w:r w:rsidR="00FF054C" w:rsidRPr="00944D93">
        <w:lastRenderedPageBreak/>
        <w:t>Заказчика претензий к подрядчикам, поставщикам, разработчикам проектной документации при невыполнении или ненадлежащем выполнении договорных обязательств;</w:t>
      </w:r>
    </w:p>
    <w:p w:rsidR="00AF7AAD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2</w:t>
      </w:r>
      <w:r w:rsidR="00205507" w:rsidRPr="00944D93">
        <w:t xml:space="preserve">. </w:t>
      </w:r>
      <w:r w:rsidR="00FF054C" w:rsidRPr="00944D93">
        <w:t xml:space="preserve">осуществление функций технического надзора за выполнением подрядчиком строительно-монтажных работ на Объекте в соответствии с </w:t>
      </w:r>
      <w:r w:rsidR="00490C36" w:rsidRPr="00944D93">
        <w:t>п</w:t>
      </w:r>
      <w:r w:rsidR="00FF054C" w:rsidRPr="00944D93">
        <w:t>остановлением Министерства архитектуры и строительства республики Беларусь от 04.08.2020 №40;</w:t>
      </w:r>
    </w:p>
    <w:p w:rsidR="00FF054C" w:rsidRPr="003E0846" w:rsidRDefault="00E3779E" w:rsidP="00FF054C">
      <w:pPr>
        <w:autoSpaceDE w:val="0"/>
        <w:autoSpaceDN w:val="0"/>
        <w:adjustRightInd w:val="0"/>
        <w:ind w:firstLine="540"/>
        <w:jc w:val="both"/>
      </w:pPr>
      <w:r w:rsidRPr="003E0846">
        <w:t>2.4</w:t>
      </w:r>
      <w:r w:rsidR="00205507" w:rsidRPr="003E0846">
        <w:t>.1</w:t>
      </w:r>
      <w:r w:rsidR="00944D93" w:rsidRPr="003E0846">
        <w:t>3</w:t>
      </w:r>
      <w:r w:rsidR="00205507" w:rsidRPr="003E0846">
        <w:t xml:space="preserve">. </w:t>
      </w:r>
      <w:r w:rsidR="00FF054C" w:rsidRPr="003E0846">
        <w:t>подготовк</w:t>
      </w:r>
      <w:r w:rsidR="003E0846" w:rsidRPr="003E0846">
        <w:t>а</w:t>
      </w:r>
      <w:r w:rsidR="00FF054C" w:rsidRPr="003E0846">
        <w:t xml:space="preserve"> документов на пользование в период строительства электроэнергией, водой, от существующих источников в соответствии с проектом организации строительства;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4</w:t>
      </w:r>
      <w:r w:rsidR="00205507" w:rsidRPr="00944D93">
        <w:t xml:space="preserve">. </w:t>
      </w:r>
      <w:r w:rsidR="00FF054C" w:rsidRPr="00944D93">
        <w:t>организаци</w:t>
      </w:r>
      <w:r w:rsidR="003E0846">
        <w:t>я</w:t>
      </w:r>
      <w:r w:rsidR="00FF054C" w:rsidRPr="00944D93">
        <w:t xml:space="preserve"> инженерного обустройства строительной площадки, в том числе энергоносителями, связью;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15</w:t>
      </w:r>
      <w:r w:rsidR="00205507" w:rsidRPr="00944D93">
        <w:t>. </w:t>
      </w:r>
      <w:r w:rsidR="00FF054C" w:rsidRPr="00944D93">
        <w:t>проверк</w:t>
      </w:r>
      <w:r w:rsidR="003E0846">
        <w:t>а</w:t>
      </w:r>
      <w:r w:rsidR="00FF054C" w:rsidRPr="00944D93">
        <w:t xml:space="preserve"> состояния и качества исполнительной и производственной документации у подрядчика и подтверждение в установленном порядке фактического завершения этапов работ по строительству в соответствии с утвержденной проектной документацией и техническими нормативными правовыми актами и готовности Объекта к приемке в эксплуатацию;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6</w:t>
      </w:r>
      <w:r w:rsidR="00205507" w:rsidRPr="00944D93">
        <w:t>. </w:t>
      </w:r>
      <w:r w:rsidR="00FF054C" w:rsidRPr="00944D93">
        <w:t>контроль за выполнением подрядчиком требований проектной документации, проекта организации строительства и проекта производства работ;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17</w:t>
      </w:r>
      <w:r w:rsidR="00205507" w:rsidRPr="00944D93">
        <w:t>. </w:t>
      </w:r>
      <w:r w:rsidR="00FF054C" w:rsidRPr="00944D93">
        <w:t>контроль качества выполненных подрядчиком работ, правильности расчета стоимости строительства в текущих ценах;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18</w:t>
      </w:r>
      <w:r w:rsidR="00205507" w:rsidRPr="00944D93">
        <w:t>. </w:t>
      </w:r>
      <w:r w:rsidR="00FF054C" w:rsidRPr="00944D93">
        <w:t>приостановление производства строительных, специальных, монтажных, пусконаладочных работ, выполняемых с отступлениями от утвержденной проектной документации и (или) нарушением требований технических нормативных правовых актов,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19</w:t>
      </w:r>
      <w:r w:rsidR="00205507" w:rsidRPr="00944D93">
        <w:t>.</w:t>
      </w:r>
      <w:r w:rsidR="003E0846">
        <w:t xml:space="preserve"> проведение</w:t>
      </w:r>
      <w:r w:rsidR="00205507" w:rsidRPr="00944D93">
        <w:t> </w:t>
      </w:r>
      <w:r w:rsidR="00FF054C" w:rsidRPr="00944D93">
        <w:t>организационно-технически</w:t>
      </w:r>
      <w:r w:rsidR="003E0846">
        <w:t>х</w:t>
      </w:r>
      <w:r w:rsidR="00FF054C" w:rsidRPr="00944D93">
        <w:t xml:space="preserve"> мероприяти</w:t>
      </w:r>
      <w:r w:rsidR="003E0846">
        <w:t>й</w:t>
      </w:r>
      <w:r w:rsidR="00FF054C" w:rsidRPr="00944D93">
        <w:t xml:space="preserve"> по консервации </w:t>
      </w:r>
      <w:r w:rsidR="00056EB4" w:rsidRPr="00944D93">
        <w:t>О</w:t>
      </w:r>
      <w:r w:rsidR="00FF054C" w:rsidRPr="00944D93">
        <w:t xml:space="preserve">бъекта строительства, проведение периодических осмотров законсервированного </w:t>
      </w:r>
      <w:r w:rsidR="00056EB4" w:rsidRPr="00944D93">
        <w:t>О</w:t>
      </w:r>
      <w:r w:rsidR="00FF054C" w:rsidRPr="00944D93">
        <w:t>бъекта незавершенного строительства для обеспечения его сохранности и безопасности;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0</w:t>
      </w:r>
      <w:r w:rsidR="00205507" w:rsidRPr="00DD3A8E">
        <w:t>. </w:t>
      </w:r>
      <w:r w:rsidR="00FF054C" w:rsidRPr="00DD3A8E">
        <w:t>освидетельствование скрытых работ, организаци</w:t>
      </w:r>
      <w:r w:rsidR="003E0846">
        <w:t>я</w:t>
      </w:r>
      <w:r w:rsidR="00FF054C" w:rsidRPr="00DD3A8E">
        <w:t xml:space="preserve"> приемки выполненных работ, этапов работ по строительству и промежуточн</w:t>
      </w:r>
      <w:r w:rsidR="003E0846">
        <w:t>ая</w:t>
      </w:r>
      <w:r w:rsidR="00FF054C" w:rsidRPr="00DD3A8E">
        <w:t xml:space="preserve"> приемк</w:t>
      </w:r>
      <w:r w:rsidR="003E0846">
        <w:t>а</w:t>
      </w:r>
      <w:r w:rsidR="00FF054C" w:rsidRPr="00DD3A8E">
        <w:t xml:space="preserve"> ответственных конструкций с оформлением соответствующих актов;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1</w:t>
      </w:r>
      <w:r w:rsidR="00205507" w:rsidRPr="00DD3A8E">
        <w:t>. </w:t>
      </w:r>
      <w:r w:rsidR="00FF054C" w:rsidRPr="00DD3A8E">
        <w:t>надзор за целевым и рациональным использованием средств, внесение предложений о необходимости дополнительных затрат, об использовании остающихся в распоряжении Заказчика средств на непредвиденные затраты, предусмотренных сметой (сметной документацией);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2</w:t>
      </w:r>
      <w:r w:rsidR="00205507" w:rsidRPr="00DD3A8E">
        <w:t>. </w:t>
      </w:r>
      <w:r w:rsidR="00FF054C" w:rsidRPr="00DD3A8E">
        <w:t>контроль исполнения графиков производства работ, ежемесячн</w:t>
      </w:r>
      <w:r w:rsidR="003E0846">
        <w:t>ая</w:t>
      </w:r>
      <w:r w:rsidR="00FF054C" w:rsidRPr="00DD3A8E">
        <w:t xml:space="preserve"> оценк</w:t>
      </w:r>
      <w:r w:rsidR="003E0846">
        <w:t>а</w:t>
      </w:r>
      <w:r w:rsidR="00FF054C" w:rsidRPr="00DD3A8E">
        <w:t xml:space="preserve"> хода строительства в сравнени</w:t>
      </w:r>
      <w:r w:rsidR="003E0846">
        <w:t>е</w:t>
      </w:r>
      <w:r w:rsidR="00FF054C" w:rsidRPr="00DD3A8E">
        <w:t xml:space="preserve"> с договорными сроками, анализ возникающих проблем, прогноз их влияния на сроки строительства Объекта;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3</w:t>
      </w:r>
      <w:r w:rsidR="00205507" w:rsidRPr="00DD3A8E">
        <w:t>. </w:t>
      </w:r>
      <w:r w:rsidR="00FF054C" w:rsidRPr="00DD3A8E">
        <w:t>согласование совместно с Заказчиком образцов строительных материалов, изделий, конструкций и оборудования, предполагаемых к применению на объекте строительства, проверка их качества, наличия и правильности оформления документов, подтверждающих их качество;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4</w:t>
      </w:r>
      <w:r w:rsidR="00205507" w:rsidRPr="00DD3A8E">
        <w:t>. </w:t>
      </w:r>
      <w:r w:rsidR="00FF054C" w:rsidRPr="00DD3A8E">
        <w:t>подготовк</w:t>
      </w:r>
      <w:r w:rsidR="003E0846">
        <w:t>а</w:t>
      </w:r>
      <w:r w:rsidR="00FF054C" w:rsidRPr="00DD3A8E">
        <w:t xml:space="preserve"> проектов и (или) заключение совместно с </w:t>
      </w:r>
      <w:r w:rsidR="00056EB4" w:rsidRPr="00DD3A8E">
        <w:t>З</w:t>
      </w:r>
      <w:r w:rsidR="00FF054C" w:rsidRPr="00DD3A8E">
        <w:t xml:space="preserve">аказчиком, застройщиком договоров с поставщиками строительных материалов, изделий, конструкций и оборудования в случае, если договором строительного подряда обеспечение поставки возложено на Заказчика, обеспечение поставки строительных материалов, изделий, конструкций и оборудования, проведение </w:t>
      </w:r>
      <w:proofErr w:type="spellStart"/>
      <w:r w:rsidR="00FF054C" w:rsidRPr="00DD3A8E">
        <w:t>предмонтажной</w:t>
      </w:r>
      <w:proofErr w:type="spellEnd"/>
      <w:r w:rsidR="00FF054C" w:rsidRPr="00DD3A8E">
        <w:t xml:space="preserve"> ревизии оборудования и своевременная передача его подрядчикам, обеспечение выполнения пусконаладочных работ, комплексно</w:t>
      </w:r>
      <w:r w:rsidR="00AF7AAD">
        <w:t>го</w:t>
      </w:r>
      <w:r w:rsidR="00FF054C" w:rsidRPr="00DD3A8E">
        <w:t xml:space="preserve"> опробовани</w:t>
      </w:r>
      <w:r w:rsidR="00AF7AAD">
        <w:t>я</w:t>
      </w:r>
      <w:r w:rsidR="00FF054C" w:rsidRPr="00DD3A8E">
        <w:t xml:space="preserve"> и испытани</w:t>
      </w:r>
      <w:r w:rsidR="00AF7AAD">
        <w:t>я</w:t>
      </w:r>
      <w:r w:rsidR="00FF054C" w:rsidRPr="00DD3A8E">
        <w:t xml:space="preserve"> смонтированного оборудования;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</w:t>
      </w:r>
      <w:r w:rsidR="00DD3A8E" w:rsidRPr="00DD3A8E">
        <w:t>25</w:t>
      </w:r>
      <w:r w:rsidR="00205507" w:rsidRPr="00DD3A8E">
        <w:t>. </w:t>
      </w:r>
      <w:r w:rsidR="00FF054C" w:rsidRPr="00DD3A8E">
        <w:t>контроль за ведением журнала производства работ и журнала авторского надзора;</w:t>
      </w:r>
    </w:p>
    <w:p w:rsidR="00FF054C" w:rsidRPr="00DD3A8E" w:rsidRDefault="00205507" w:rsidP="00FF054C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DD3A8E">
        <w:rPr>
          <w:b/>
          <w:i/>
        </w:rPr>
        <w:t>Н</w:t>
      </w:r>
      <w:r w:rsidR="00FF054C" w:rsidRPr="00DD3A8E">
        <w:rPr>
          <w:b/>
          <w:i/>
        </w:rPr>
        <w:t>а стадии сдачи - приемки объекта в эксплуатацию:</w:t>
      </w:r>
    </w:p>
    <w:p w:rsidR="00FF054C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</w:t>
      </w:r>
      <w:r w:rsidR="00DD3A8E" w:rsidRPr="00DD3A8E">
        <w:t>26</w:t>
      </w:r>
      <w:r w:rsidR="00205507" w:rsidRPr="00DD3A8E">
        <w:t>. </w:t>
      </w:r>
      <w:r w:rsidR="00FF054C" w:rsidRPr="00DD3A8E">
        <w:t xml:space="preserve">формирование (с участием представителей Заказчика) и руководство работой приемочной комиссии по законченному строительством Объекту (подготовка проекта приказа о назначении приемочной комиссии, формирование исполнительной документации предоставляемой Заказчиком в соответствии с НТПА приемочной комиссии; проверка исполнительной документации, предоставляемой Подрядчиком приемочной комиссии; подготовка акта ввода объекта в </w:t>
      </w:r>
      <w:r w:rsidR="00FF054C" w:rsidRPr="00DD3A8E">
        <w:lastRenderedPageBreak/>
        <w:t>эксплуатацию и сбор подписей во всех заинтересованных и контролирующих организациях; формирование документации для передачи в архив).</w:t>
      </w:r>
    </w:p>
    <w:p w:rsidR="00FF054C" w:rsidRPr="007B68DF" w:rsidRDefault="00205507" w:rsidP="00205507">
      <w:pPr>
        <w:autoSpaceDE w:val="0"/>
        <w:autoSpaceDN w:val="0"/>
        <w:adjustRightInd w:val="0"/>
        <w:jc w:val="center"/>
        <w:rPr>
          <w:b/>
          <w:bCs/>
        </w:rPr>
      </w:pPr>
      <w:r w:rsidRPr="007B68DF">
        <w:rPr>
          <w:b/>
          <w:bCs/>
        </w:rPr>
        <w:t>3. ПРАВА И ОБЯЗАННОСТИ СТОРОН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7B68DF">
        <w:rPr>
          <w:b/>
          <w:bCs/>
        </w:rPr>
        <w:t>3</w:t>
      </w:r>
      <w:r w:rsidR="003C7251" w:rsidRPr="007B68DF">
        <w:rPr>
          <w:b/>
          <w:bCs/>
        </w:rPr>
        <w:t>.1. Заказчик обязуется: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.1.1</w:t>
      </w:r>
      <w:r w:rsidRPr="00DB20CE">
        <w:t>.</w:t>
      </w:r>
      <w:r w:rsidR="003C7251" w:rsidRPr="00DB20CE">
        <w:t xml:space="preserve"> обеспечить полное и своевременное финансирование</w:t>
      </w:r>
      <w:r w:rsidR="00BB5141" w:rsidRPr="00DB20CE">
        <w:t xml:space="preserve"> Объекта, в том числе функций Инженерной организации,</w:t>
      </w:r>
      <w:r w:rsidR="009063D1" w:rsidRPr="00DB20CE">
        <w:t xml:space="preserve"> с учетом положений настоящего Договора</w:t>
      </w:r>
      <w:r w:rsidR="003C7251" w:rsidRPr="00DB20CE">
        <w:t>;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.1.2</w:t>
      </w:r>
      <w:r w:rsidRPr="00DB20CE">
        <w:t>.</w:t>
      </w:r>
      <w:r w:rsidR="003C7251" w:rsidRPr="00DB20CE">
        <w:t xml:space="preserve"> обеспечить Инженерной организации возможность выполнения возложенных на нее обязанностей, не вмешиваясь в ее хозяйственную деятельность;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.1.3</w:t>
      </w:r>
      <w:r w:rsidRPr="00DB20CE">
        <w:t>.</w:t>
      </w:r>
      <w:r w:rsidR="003C7251" w:rsidRPr="00DB20CE">
        <w:t xml:space="preserve"> принять решение о проектировании и строительстве </w:t>
      </w:r>
      <w:r w:rsidR="001F21B4" w:rsidRPr="00DB20CE">
        <w:t>О</w:t>
      </w:r>
      <w:r w:rsidR="003C7251" w:rsidRPr="00DB20CE">
        <w:t>бъекта</w:t>
      </w:r>
      <w:r w:rsidR="00966599" w:rsidRPr="00DB20CE">
        <w:t xml:space="preserve"> путем издания соответствующего локального правового акта</w:t>
      </w:r>
      <w:r w:rsidR="003C7251" w:rsidRPr="00DB20CE">
        <w:t>;</w:t>
      </w:r>
    </w:p>
    <w:p w:rsidR="003C7251" w:rsidRPr="00DB20CE" w:rsidRDefault="00BF0606" w:rsidP="00C2372D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.1.4</w:t>
      </w:r>
      <w:r w:rsidRPr="00DB20CE">
        <w:t>.</w:t>
      </w:r>
      <w:r w:rsidR="003C7251" w:rsidRPr="00DB20CE">
        <w:t xml:space="preserve"> </w:t>
      </w:r>
      <w:r w:rsidR="00C2372D" w:rsidRPr="00DB20CE">
        <w:t>по результатам проведения процедур закупок заключить договоры на проектно-изыскательские работы, строительного подряда, на ведение авторского надзора, иные договоры</w:t>
      </w:r>
      <w:r w:rsidR="003C7251" w:rsidRPr="00DB20CE">
        <w:t>;</w:t>
      </w:r>
    </w:p>
    <w:p w:rsidR="003C7251" w:rsidRPr="00DB20CE" w:rsidRDefault="00BF0606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.1.5</w:t>
      </w:r>
      <w:r w:rsidRPr="00DB20CE">
        <w:t>.</w:t>
      </w:r>
      <w:r w:rsidR="003C7251" w:rsidRPr="00DB20CE">
        <w:t xml:space="preserve"> утвердить проектно-сметную документацию</w:t>
      </w:r>
      <w:r w:rsidR="00C2372D" w:rsidRPr="00DB20CE">
        <w:t xml:space="preserve">, а в случае необходимости </w:t>
      </w:r>
      <w:proofErr w:type="spellStart"/>
      <w:r w:rsidR="00C2372D" w:rsidRPr="00DB20CE">
        <w:t>переутвердить</w:t>
      </w:r>
      <w:proofErr w:type="spellEnd"/>
      <w:r w:rsidR="00C2372D" w:rsidRPr="00DB20CE">
        <w:t xml:space="preserve"> после внесения в установленном порядке изменений (дополнений);</w:t>
      </w:r>
    </w:p>
    <w:p w:rsidR="0072499C" w:rsidRPr="0081679C" w:rsidRDefault="00BF0606" w:rsidP="0072499C">
      <w:pPr>
        <w:numPr>
          <w:ilvl w:val="12"/>
          <w:numId w:val="0"/>
        </w:numPr>
        <w:ind w:firstLine="540"/>
        <w:jc w:val="both"/>
      </w:pPr>
      <w:r w:rsidRPr="00DB20CE">
        <w:t>3.1.</w:t>
      </w:r>
      <w:r w:rsidR="00AF7AAD">
        <w:t>6</w:t>
      </w:r>
      <w:r w:rsidRPr="00DB20CE">
        <w:t>.</w:t>
      </w:r>
      <w:r w:rsidR="003C7251" w:rsidRPr="00DB20CE">
        <w:t xml:space="preserve"> </w:t>
      </w:r>
      <w:r w:rsidR="0072499C" w:rsidRPr="00DB20CE">
        <w:t xml:space="preserve">своевременно производить расчеты за выполненные работы, оказанные услуги, связанные со строительством </w:t>
      </w:r>
      <w:proofErr w:type="spellStart"/>
      <w:r w:rsidR="00C2372D" w:rsidRPr="0081679C">
        <w:t>О</w:t>
      </w:r>
      <w:r w:rsidR="0072499C" w:rsidRPr="0081679C">
        <w:t>бъектат</w:t>
      </w:r>
      <w:proofErr w:type="spellEnd"/>
      <w:r w:rsidR="0072499C" w:rsidRPr="0081679C">
        <w:t>;</w:t>
      </w:r>
    </w:p>
    <w:p w:rsidR="0072499C" w:rsidRPr="00DB20CE" w:rsidRDefault="0072499C" w:rsidP="0072499C">
      <w:pPr>
        <w:numPr>
          <w:ilvl w:val="12"/>
          <w:numId w:val="0"/>
        </w:numPr>
        <w:ind w:firstLine="540"/>
        <w:jc w:val="both"/>
      </w:pPr>
      <w:r w:rsidRPr="00DB20CE">
        <w:t>3.1.</w:t>
      </w:r>
      <w:r w:rsidR="00AF7AAD">
        <w:t>7</w:t>
      </w:r>
      <w:r w:rsidRPr="00DB20CE">
        <w:t xml:space="preserve">. предоставлять Инженерной организации копии платежных поручений на оплату выполненных работ, оказанных услуг, оплату прочих расходов, связанных со строительством </w:t>
      </w:r>
      <w:r w:rsidR="00C2372D" w:rsidRPr="00DB20CE">
        <w:t>О</w:t>
      </w:r>
      <w:r w:rsidRPr="00DB20CE">
        <w:t>бъекта;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</w:t>
      </w:r>
      <w:r w:rsidR="00AF7AAD">
        <w:t>8</w:t>
      </w:r>
      <w:r w:rsidRPr="00DB20CE">
        <w:t>.</w:t>
      </w:r>
      <w:r w:rsidR="003C7251" w:rsidRPr="00DB20CE">
        <w:t xml:space="preserve"> информировать Инженерную организацию в письменной форме об изменениях источников и объемов финансирования</w:t>
      </w:r>
      <w:r w:rsidR="00C2372D" w:rsidRPr="00DB20CE">
        <w:t xml:space="preserve"> Объекта</w:t>
      </w:r>
      <w:r w:rsidR="003C7251" w:rsidRPr="00DB20CE">
        <w:t>;</w:t>
      </w:r>
    </w:p>
    <w:p w:rsidR="0072499C" w:rsidRPr="00DB20CE" w:rsidRDefault="0072499C" w:rsidP="00BF0606">
      <w:pPr>
        <w:autoSpaceDE w:val="0"/>
        <w:autoSpaceDN w:val="0"/>
        <w:adjustRightInd w:val="0"/>
        <w:ind w:firstLine="540"/>
        <w:jc w:val="both"/>
      </w:pPr>
      <w:r w:rsidRPr="00DB20CE">
        <w:t>3.1.</w:t>
      </w:r>
      <w:r w:rsidR="00AF7AAD">
        <w:t>9</w:t>
      </w:r>
      <w:r w:rsidRPr="00DB20CE">
        <w:t xml:space="preserve">. утверждать состав приемочной комиссии и акт приемки </w:t>
      </w:r>
      <w:r w:rsidR="00C2372D" w:rsidRPr="00DB20CE">
        <w:t>О</w:t>
      </w:r>
      <w:r w:rsidRPr="00DB20CE">
        <w:t>бъекта в эксплуатацию;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72499C" w:rsidRPr="00DB20CE">
        <w:t>.1.1</w:t>
      </w:r>
      <w:r w:rsidR="00AF7AAD">
        <w:t>0</w:t>
      </w:r>
      <w:r w:rsidRPr="00DB20CE">
        <w:t>.</w:t>
      </w:r>
      <w:r w:rsidR="003C7251" w:rsidRPr="00DB20CE">
        <w:t xml:space="preserve"> </w:t>
      </w:r>
      <w:r w:rsidR="008A020B" w:rsidRPr="00DB20CE">
        <w:t xml:space="preserve">при необходимости </w:t>
      </w:r>
      <w:r w:rsidR="003C7251" w:rsidRPr="00DB20CE">
        <w:t xml:space="preserve">в порядке, предусмотренном законодательством Республики Беларусь, выдать доверенность Инженерной организации в целях обеспечения возможности исполнения принятых ею обязательств по </w:t>
      </w:r>
      <w:r w:rsidR="008A020B" w:rsidRPr="00DB20CE">
        <w:t>Д</w:t>
      </w:r>
      <w:r w:rsidR="003C7251" w:rsidRPr="00DB20CE">
        <w:t>оговору;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3.1.1</w:t>
      </w:r>
      <w:r w:rsidR="00AF7AAD">
        <w:t>1</w:t>
      </w:r>
      <w:r w:rsidRPr="00DB20CE">
        <w:t>.</w:t>
      </w:r>
      <w:r w:rsidR="003C7251" w:rsidRPr="00DB20CE">
        <w:t xml:space="preserve"> в установленных законодательством случаях принимать при необходимости решения о приостановлении строительства, консервации </w:t>
      </w:r>
      <w:r w:rsidR="003A7568" w:rsidRPr="00DB20CE">
        <w:t>О</w:t>
      </w:r>
      <w:r w:rsidR="003C7251" w:rsidRPr="00DB20CE">
        <w:t>бъекта строительства и продлении срока строительства;</w:t>
      </w:r>
    </w:p>
    <w:p w:rsidR="00134403" w:rsidRPr="00DB20CE" w:rsidRDefault="00134403" w:rsidP="00134403">
      <w:pPr>
        <w:autoSpaceDE w:val="0"/>
        <w:autoSpaceDN w:val="0"/>
        <w:adjustRightInd w:val="0"/>
        <w:ind w:firstLine="540"/>
        <w:jc w:val="both"/>
      </w:pPr>
      <w:r w:rsidRPr="00DB20CE">
        <w:t>3.1.1</w:t>
      </w:r>
      <w:r w:rsidR="00AF7AAD">
        <w:t>2</w:t>
      </w:r>
      <w:r w:rsidRPr="00DB20CE">
        <w:t>.</w:t>
      </w:r>
      <w:r w:rsidRPr="00DB20CE">
        <w:rPr>
          <w:lang w:val="en-US"/>
        </w:rPr>
        <w:t> </w:t>
      </w:r>
      <w:r w:rsidRPr="00DB20CE">
        <w:t>оказывать содействие в выполнении Инженерной организацией делегированных по настоящему договору функций;</w:t>
      </w:r>
    </w:p>
    <w:p w:rsidR="003C7251" w:rsidRPr="00DB20CE" w:rsidRDefault="0072499C" w:rsidP="00BF0606">
      <w:pPr>
        <w:autoSpaceDE w:val="0"/>
        <w:autoSpaceDN w:val="0"/>
        <w:adjustRightInd w:val="0"/>
        <w:ind w:firstLine="540"/>
        <w:jc w:val="both"/>
      </w:pPr>
      <w:r w:rsidRPr="00DB20CE">
        <w:t>3.1.1</w:t>
      </w:r>
      <w:r w:rsidR="00AF7AAD">
        <w:t>3</w:t>
      </w:r>
      <w:r w:rsidR="00BF0606" w:rsidRPr="00DB20CE">
        <w:t>.</w:t>
      </w:r>
      <w:r w:rsidR="003C7251" w:rsidRPr="00DB20CE">
        <w:t xml:space="preserve"> выполнять иные обязанности, которые в соответствии с законодательством осуществляются Заказчиком и не возложены на Инженерную организацию.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rPr>
          <w:b/>
          <w:bCs/>
        </w:rPr>
        <w:t>3</w:t>
      </w:r>
      <w:r w:rsidR="003C7251" w:rsidRPr="00DB20CE">
        <w:rPr>
          <w:b/>
          <w:bCs/>
        </w:rPr>
        <w:t>.2. Заказчик вправе: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.2.1</w:t>
      </w:r>
      <w:r w:rsidRPr="00DB20CE">
        <w:t>.</w:t>
      </w:r>
      <w:r w:rsidR="003C7251" w:rsidRPr="00DB20CE">
        <w:t xml:space="preserve"> проверять качество оказания</w:t>
      </w:r>
      <w:r w:rsidR="001254DC" w:rsidRPr="00DB20CE">
        <w:t xml:space="preserve"> инженерных</w:t>
      </w:r>
      <w:r w:rsidR="003C7251" w:rsidRPr="00DB20CE">
        <w:t xml:space="preserve"> услуг;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.2.2</w:t>
      </w:r>
      <w:r w:rsidRPr="00DB20CE">
        <w:t>.</w:t>
      </w:r>
      <w:r w:rsidR="003C7251" w:rsidRPr="00DB20CE">
        <w:t xml:space="preserve"> отказаться от подписания актов сдачи-приемки оказанных инженерных услуг при некачественном оказании услуг;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.2.3</w:t>
      </w:r>
      <w:r w:rsidRPr="00DB20CE">
        <w:t>.</w:t>
      </w:r>
      <w:r w:rsidR="003C7251" w:rsidRPr="00DB20CE">
        <w:t xml:space="preserve"> 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строительных работ;</w:t>
      </w:r>
    </w:p>
    <w:p w:rsidR="009D1CB1" w:rsidRPr="00DB20CE" w:rsidRDefault="008A020B" w:rsidP="00BF0606">
      <w:pPr>
        <w:autoSpaceDE w:val="0"/>
        <w:autoSpaceDN w:val="0"/>
        <w:adjustRightInd w:val="0"/>
        <w:ind w:firstLine="540"/>
        <w:jc w:val="both"/>
      </w:pPr>
      <w:r w:rsidRPr="00DB20CE">
        <w:rPr>
          <w:iCs/>
        </w:rPr>
        <w:t>3.2.4. </w:t>
      </w:r>
      <w:r w:rsidR="009D1CB1" w:rsidRPr="00DB20CE">
        <w:rPr>
          <w:iCs/>
        </w:rPr>
        <w:t>посещать строящийся Объект, знакомиться с необходимой исполнительной документацией, касающейся Объекта;</w:t>
      </w:r>
    </w:p>
    <w:p w:rsidR="003C7251" w:rsidRPr="00DB20CE" w:rsidRDefault="00BF0606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</w:t>
      </w:r>
      <w:r w:rsidR="008A020B" w:rsidRPr="00DB20CE">
        <w:t>5</w:t>
      </w:r>
      <w:r w:rsidRPr="00DB20CE">
        <w:t>.</w:t>
      </w:r>
      <w:r w:rsidR="003C7251" w:rsidRPr="00DB20CE">
        <w:t xml:space="preserve"> реализовывать иные права, предусмотренные законодательством и </w:t>
      </w:r>
      <w:r w:rsidR="001254DC" w:rsidRPr="00DB20CE">
        <w:t>Д</w:t>
      </w:r>
      <w:r w:rsidR="003C7251" w:rsidRPr="00DB20CE">
        <w:t>оговором.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bookmarkStart w:id="1" w:name="Par50"/>
      <w:bookmarkEnd w:id="1"/>
      <w:r w:rsidRPr="00DB20CE">
        <w:rPr>
          <w:b/>
          <w:bCs/>
        </w:rPr>
        <w:t>3</w:t>
      </w:r>
      <w:r w:rsidR="003C7251" w:rsidRPr="00DB20CE">
        <w:rPr>
          <w:b/>
          <w:bCs/>
        </w:rPr>
        <w:t>.</w:t>
      </w:r>
      <w:r w:rsidRPr="00DB20CE">
        <w:rPr>
          <w:b/>
          <w:bCs/>
        </w:rPr>
        <w:t>3</w:t>
      </w:r>
      <w:r w:rsidR="003C7251" w:rsidRPr="00DB20CE">
        <w:rPr>
          <w:b/>
          <w:bCs/>
        </w:rPr>
        <w:t>. Инженерная организация обязуется: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.1</w:t>
      </w:r>
      <w:r w:rsidRPr="00DB20CE">
        <w:t>.</w:t>
      </w:r>
      <w:r w:rsidR="003C7251" w:rsidRPr="00DB20CE">
        <w:t xml:space="preserve"> качественно оказывать услуги и осуществлять свои функции в соответствии с условиями </w:t>
      </w:r>
      <w:r w:rsidRPr="00DB20CE">
        <w:t>настоящего Д</w:t>
      </w:r>
      <w:r w:rsidR="003C7251" w:rsidRPr="00DB20CE">
        <w:t>оговора;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.2</w:t>
      </w:r>
      <w:r w:rsidRPr="00DB20CE">
        <w:t>.</w:t>
      </w:r>
      <w:r w:rsidR="003C7251" w:rsidRPr="00DB20CE">
        <w:t xml:space="preserve"> </w:t>
      </w:r>
      <w:r w:rsidRPr="00DB20CE">
        <w:t xml:space="preserve">своевременно </w:t>
      </w:r>
      <w:r w:rsidR="003C7251" w:rsidRPr="00DB20CE">
        <w:t>представлять Заказчику акты сдачи-приемки оказанных услуг;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.3</w:t>
      </w:r>
      <w:r w:rsidRPr="00DB20CE">
        <w:t>.</w:t>
      </w:r>
      <w:r w:rsidR="003C7251" w:rsidRPr="00DB20CE">
        <w:t xml:space="preserve"> совместно с Заказчиком в соответствии с законодательством Республики Беларусь принимать необходимые меры при строительной аварии, участвовать в 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.4</w:t>
      </w:r>
      <w:r w:rsidRPr="00DB20CE">
        <w:t>.</w:t>
      </w:r>
      <w:r w:rsidR="003C7251" w:rsidRPr="00DB20CE">
        <w:t xml:space="preserve"> в течение </w:t>
      </w:r>
      <w:r w:rsidR="00332129" w:rsidRPr="00DB20CE">
        <w:t>3 (трех)</w:t>
      </w:r>
      <w:r w:rsidR="003C7251" w:rsidRPr="00DB20CE">
        <w:t xml:space="preserve"> дней после подписания </w:t>
      </w:r>
      <w:r w:rsidRPr="00DB20CE">
        <w:t>Д</w:t>
      </w:r>
      <w:r w:rsidR="003C7251" w:rsidRPr="00DB20CE">
        <w:t>оговора письменно уведомить Заказчика, о назначенном из числа своего персонала представителе, ответственном за оказание инженерных услуг, о назначении лиц, ответственных за осуществление технического надзора;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lastRenderedPageBreak/>
        <w:t>3</w:t>
      </w:r>
      <w:r w:rsidR="003C7251" w:rsidRPr="00DB20CE">
        <w:t>.</w:t>
      </w:r>
      <w:r w:rsidRPr="00DB20CE">
        <w:t>3</w:t>
      </w:r>
      <w:r w:rsidR="003C7251" w:rsidRPr="00DB20CE">
        <w:t>.5</w:t>
      </w:r>
      <w:r w:rsidRPr="00DB20CE">
        <w:t>. осуществля</w:t>
      </w:r>
      <w:r w:rsidR="003C7251" w:rsidRPr="00DB20CE">
        <w:t xml:space="preserve">ть технический надзор в соответствии с требованиями законодательства, в том числе с </w:t>
      </w:r>
      <w:hyperlink r:id="rId8" w:history="1">
        <w:r w:rsidR="003C7251" w:rsidRPr="00DB20CE">
          <w:t>Инструкцией</w:t>
        </w:r>
      </w:hyperlink>
      <w:r w:rsidR="003C7251" w:rsidRPr="00DB20CE">
        <w:t xml:space="preserve"> о порядке осуществления технического надзора за строительством, утвержденной постановлением </w:t>
      </w:r>
      <w:proofErr w:type="spellStart"/>
      <w:r w:rsidR="003C7251" w:rsidRPr="00DB20CE">
        <w:t>Минстройархитектуры</w:t>
      </w:r>
      <w:proofErr w:type="spellEnd"/>
      <w:r w:rsidR="003C7251" w:rsidRPr="00DB20CE">
        <w:t xml:space="preserve"> от 04.08.2020 </w:t>
      </w:r>
      <w:r w:rsidR="005C6F66" w:rsidRPr="00DB20CE">
        <w:t>№</w:t>
      </w:r>
      <w:r w:rsidR="003C7251" w:rsidRPr="00DB20CE">
        <w:t xml:space="preserve"> 40;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</w:t>
      </w:r>
      <w:r w:rsidRPr="00DB20CE">
        <w:t>6.</w:t>
      </w:r>
      <w:r w:rsidR="003C7251" w:rsidRPr="00DB20CE">
        <w:t xml:space="preserve"> посещать объект с целью проведения технического надзора не менее </w:t>
      </w:r>
      <w:r w:rsidR="002D46B5" w:rsidRPr="00DB20CE">
        <w:t>5</w:t>
      </w:r>
      <w:r w:rsidR="003C7251" w:rsidRPr="00DB20CE">
        <w:t xml:space="preserve"> раз в месяц;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.7</w:t>
      </w:r>
      <w:r w:rsidRPr="00DB20CE">
        <w:t>.</w:t>
      </w:r>
      <w:r w:rsidR="003C7251" w:rsidRPr="00DB20CE">
        <w:t xml:space="preserve"> при оказании инженерных услуг иметь соответствующие аттестаты соответствия;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.8</w:t>
      </w:r>
      <w:r w:rsidRPr="00DB20CE">
        <w:t>.</w:t>
      </w:r>
      <w:r w:rsidR="003C7251" w:rsidRPr="00DB20CE">
        <w:t xml:space="preserve"> выполнять иные обязанности в соответствии с законодательством и договором.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3.3.9. </w:t>
      </w:r>
      <w:r w:rsidR="009D1CB1" w:rsidRPr="00DB20CE">
        <w:rPr>
          <w:iCs/>
        </w:rPr>
        <w:t xml:space="preserve">надлежащим образом и в интересах Заказчика выполнять функции, оговоренные в главе </w:t>
      </w:r>
      <w:r w:rsidR="00526B4F" w:rsidRPr="00DB20CE">
        <w:rPr>
          <w:iCs/>
        </w:rPr>
        <w:t>2</w:t>
      </w:r>
      <w:r w:rsidR="009D1CB1" w:rsidRPr="00DB20CE">
        <w:rPr>
          <w:iCs/>
        </w:rPr>
        <w:t xml:space="preserve"> настоящего Договора;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3.3.10. </w:t>
      </w:r>
      <w:r w:rsidR="009D1CB1" w:rsidRPr="00DB20CE">
        <w:rPr>
          <w:iCs/>
        </w:rPr>
        <w:t>в течении 3-х рабочих дней с даты заключения настоящего Договора назначить управляющего строительной деятельностью из числа своих работников, имеющих высшее образование по строительной специальности и опыт работы на руководящих должностях в области строительства;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3.3.11. </w:t>
      </w:r>
      <w:r w:rsidR="009D1CB1" w:rsidRPr="00DB20CE">
        <w:rPr>
          <w:iCs/>
        </w:rPr>
        <w:t>контролировать соблюдение Подрядчиком сроков ввода в эксплуатацию Объекта. Своевременно уведомлять Заказчика о необходимости изменений в графике производства и финансирования работ и предоставлять по требованию Заказчика обоснования необходимости увеличения сроков завершения работ по строительству Объекта;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3.3.12. </w:t>
      </w:r>
      <w:r w:rsidR="009D1CB1" w:rsidRPr="00DB20CE">
        <w:rPr>
          <w:iCs/>
        </w:rPr>
        <w:t>незамедлительно, по первому требованию, представлять Заказчику надлежащим образом заверенные копии договоров, соглашений проектирования, подрядной деятельности, а также копий всей корреспонденции, касающейся Объекта;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3.3.13. </w:t>
      </w:r>
      <w:r w:rsidR="009D1CB1" w:rsidRPr="00DB20CE">
        <w:rPr>
          <w:iCs/>
        </w:rPr>
        <w:t>при выполнении функций, оговоренных в главе 3 настоящего Договора письменно согласовывать с Заказчиком свои действия, влияющие на изменения проектно-сметной документации, стоимости и сроков выполнения работ Проектировщиком, Подрядчиком, а также другие действия, выполнение которых может сказаться на сроках ввода Объекта в эксплуатацию и изменению объема инвестиций;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3.3.14. </w:t>
      </w:r>
      <w:r w:rsidR="009D1CB1" w:rsidRPr="00DB20CE">
        <w:rPr>
          <w:iCs/>
        </w:rPr>
        <w:t xml:space="preserve">не уступать свои обязательства по </w:t>
      </w:r>
      <w:r w:rsidRPr="00DB20CE">
        <w:rPr>
          <w:iCs/>
        </w:rPr>
        <w:t>Д</w:t>
      </w:r>
      <w:r w:rsidR="009D1CB1" w:rsidRPr="00DB20CE">
        <w:rPr>
          <w:iCs/>
        </w:rPr>
        <w:t>оговору третьим лицам без предварительного согласия Заказчика;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rPr>
          <w:b/>
          <w:bCs/>
        </w:rPr>
        <w:t>3</w:t>
      </w:r>
      <w:r w:rsidR="003C7251" w:rsidRPr="00DB20CE">
        <w:rPr>
          <w:b/>
          <w:bCs/>
        </w:rPr>
        <w:t>.</w:t>
      </w:r>
      <w:r w:rsidRPr="00DB20CE">
        <w:rPr>
          <w:b/>
          <w:bCs/>
        </w:rPr>
        <w:t>4</w:t>
      </w:r>
      <w:r w:rsidR="003C7251" w:rsidRPr="00DB20CE">
        <w:rPr>
          <w:b/>
          <w:bCs/>
        </w:rPr>
        <w:t>. Инженерн</w:t>
      </w:r>
      <w:r w:rsidR="009063D1" w:rsidRPr="00DB20CE">
        <w:rPr>
          <w:b/>
          <w:bCs/>
        </w:rPr>
        <w:t>ая</w:t>
      </w:r>
      <w:r w:rsidR="003C7251" w:rsidRPr="00DB20CE">
        <w:rPr>
          <w:b/>
          <w:bCs/>
        </w:rPr>
        <w:t xml:space="preserve"> организаци</w:t>
      </w:r>
      <w:r w:rsidR="009063D1" w:rsidRPr="00DB20CE">
        <w:rPr>
          <w:b/>
          <w:bCs/>
        </w:rPr>
        <w:t>я имеет право</w:t>
      </w:r>
      <w:r w:rsidR="003C7251" w:rsidRPr="00DB20CE">
        <w:rPr>
          <w:b/>
          <w:bCs/>
        </w:rPr>
        <w:t>: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4</w:t>
      </w:r>
      <w:r w:rsidR="003C7251" w:rsidRPr="00DB20CE">
        <w:t>.1</w:t>
      </w:r>
      <w:r w:rsidRPr="00DB20CE">
        <w:t>.</w:t>
      </w:r>
      <w:r w:rsidR="003C7251" w:rsidRPr="00DB20CE">
        <w:t xml:space="preserve"> приостанавливать производство строительно-монтажных, пусконаладочных работ, выполняемых с отступлениями от утвержденной проектной документации и (или) нарушением требований ТНПА,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:rsidR="009063D1" w:rsidRPr="00DB20CE" w:rsidRDefault="009063D1" w:rsidP="00D04B12">
      <w:pPr>
        <w:autoSpaceDE w:val="0"/>
        <w:autoSpaceDN w:val="0"/>
        <w:adjustRightInd w:val="0"/>
        <w:ind w:firstLine="540"/>
        <w:jc w:val="both"/>
      </w:pPr>
      <w:r w:rsidRPr="00DB20CE">
        <w:t>3.4.2. требовать от подрядчика при выполнении строительных работ с отступлением от проектно-сметной, нормативно-технической документации и условий договора строительного подряда безвозмездного устранения недостатков.</w:t>
      </w:r>
    </w:p>
    <w:p w:rsidR="009D1CB1" w:rsidRPr="00DB20CE" w:rsidRDefault="00D04B12" w:rsidP="008A020B">
      <w:pPr>
        <w:tabs>
          <w:tab w:val="left" w:pos="9613"/>
        </w:tabs>
        <w:autoSpaceDE w:val="0"/>
        <w:autoSpaceDN w:val="0"/>
        <w:adjustRightInd w:val="0"/>
        <w:ind w:firstLine="567"/>
        <w:jc w:val="both"/>
      </w:pPr>
      <w:r w:rsidRPr="00DB20CE">
        <w:t>3</w:t>
      </w:r>
      <w:r w:rsidR="003C7251" w:rsidRPr="00DB20CE">
        <w:t>.</w:t>
      </w:r>
      <w:r w:rsidRPr="00DB20CE">
        <w:t>4</w:t>
      </w:r>
      <w:r w:rsidR="003C7251" w:rsidRPr="00DB20CE">
        <w:t>.3</w:t>
      </w:r>
      <w:r w:rsidRPr="00DB20CE">
        <w:t>.</w:t>
      </w:r>
      <w:r w:rsidR="003C7251" w:rsidRPr="00DB20CE">
        <w:t xml:space="preserve"> </w:t>
      </w:r>
      <w:r w:rsidR="009D1CB1" w:rsidRPr="00DB20CE">
        <w:rPr>
          <w:iCs/>
        </w:rPr>
        <w:t>принимать решения, имеющие такую же силу и влекущие те же последствия для подрядчика, что и решения заказчика, застройщика в соответствии с полномочиями согласно законодательству Республики Беларусь, в том числе:</w:t>
      </w:r>
    </w:p>
    <w:p w:rsidR="009D1CB1" w:rsidRPr="00DB20CE" w:rsidRDefault="009D1CB1" w:rsidP="008A020B">
      <w:pPr>
        <w:ind w:firstLine="567"/>
        <w:jc w:val="both"/>
        <w:rPr>
          <w:iCs/>
        </w:rPr>
      </w:pPr>
      <w:r w:rsidRPr="00DB20CE">
        <w:rPr>
          <w:iCs/>
        </w:rPr>
        <w:t xml:space="preserve">- </w:t>
      </w:r>
      <w:r w:rsidRPr="00DB20CE">
        <w:rPr>
          <w:iCs/>
        </w:rPr>
        <w:tab/>
        <w:t>приостанавливать строительство Объекта при производстве работ с отступлением от требований проектной документации и технических нормативных правовых актов, а также условий заключенного договора строительного подряда;</w:t>
      </w:r>
    </w:p>
    <w:p w:rsidR="009D1CB1" w:rsidRPr="00DB20CE" w:rsidRDefault="009D1CB1" w:rsidP="008A020B">
      <w:pPr>
        <w:ind w:firstLine="567"/>
        <w:jc w:val="both"/>
        <w:rPr>
          <w:iCs/>
        </w:rPr>
      </w:pPr>
      <w:r w:rsidRPr="00DB20CE">
        <w:rPr>
          <w:iCs/>
        </w:rPr>
        <w:t xml:space="preserve">- </w:t>
      </w:r>
      <w:r w:rsidRPr="00DB20CE">
        <w:rPr>
          <w:iCs/>
        </w:rPr>
        <w:tab/>
        <w:t>требовать от Подрядчика при выполнении строительных работ с отступлением от проектной документации, технических нормативных правовых актов и условий договора строительного подряда безвозмездного устранения допущенных дефектов в установленные для этого сроки либо уменьшение установленной договорной цены;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3.4.4. </w:t>
      </w:r>
      <w:r w:rsidR="009D1CB1" w:rsidRPr="00DB20CE">
        <w:rPr>
          <w:iCs/>
        </w:rPr>
        <w:t xml:space="preserve"> предоставлять письменные возражения на неправомерные предписания Заказчика.</w:t>
      </w:r>
    </w:p>
    <w:p w:rsidR="008A020B" w:rsidRPr="00DB20CE" w:rsidRDefault="008A020B" w:rsidP="008A020B">
      <w:pPr>
        <w:tabs>
          <w:tab w:val="left" w:pos="9613"/>
        </w:tabs>
        <w:autoSpaceDE w:val="0"/>
        <w:autoSpaceDN w:val="0"/>
        <w:adjustRightInd w:val="0"/>
        <w:ind w:firstLine="567"/>
        <w:jc w:val="both"/>
      </w:pPr>
      <w:r w:rsidRPr="00DB20CE">
        <w:t>3.4.5. реализовывать иные права, предусмотренные законодательством и договором.</w:t>
      </w:r>
      <w:r w:rsidRPr="00DB20CE">
        <w:tab/>
      </w:r>
    </w:p>
    <w:p w:rsidR="00940889" w:rsidRPr="00DB20CE" w:rsidRDefault="00940889" w:rsidP="00963F10">
      <w:pPr>
        <w:autoSpaceDE w:val="0"/>
        <w:autoSpaceDN w:val="0"/>
        <w:adjustRightInd w:val="0"/>
        <w:rPr>
          <w:b/>
          <w:bCs/>
        </w:rPr>
      </w:pPr>
    </w:p>
    <w:p w:rsidR="003C7251" w:rsidRPr="00DB20CE" w:rsidRDefault="00CA3DAC" w:rsidP="003C7251">
      <w:pPr>
        <w:autoSpaceDE w:val="0"/>
        <w:autoSpaceDN w:val="0"/>
        <w:adjustRightInd w:val="0"/>
        <w:jc w:val="center"/>
      </w:pPr>
      <w:r w:rsidRPr="00DB20CE">
        <w:rPr>
          <w:b/>
          <w:bCs/>
        </w:rPr>
        <w:t>4</w:t>
      </w:r>
      <w:r w:rsidR="003C7251" w:rsidRPr="00DB20CE">
        <w:rPr>
          <w:b/>
          <w:bCs/>
        </w:rPr>
        <w:t>. СТОИМОСТЬ УСЛУГ И ПОРЯДОК РАСЧЕТОВ</w:t>
      </w:r>
    </w:p>
    <w:p w:rsidR="001254DC" w:rsidRPr="00DB20CE" w:rsidRDefault="00CA3DAC" w:rsidP="00611157">
      <w:pPr>
        <w:pStyle w:val="p-consnonformat"/>
        <w:shd w:val="clear" w:color="auto" w:fill="FFFFFF"/>
        <w:spacing w:before="0" w:beforeAutospacing="0" w:after="0" w:afterAutospacing="0"/>
        <w:ind w:firstLine="567"/>
        <w:jc w:val="both"/>
      </w:pPr>
      <w:r w:rsidRPr="00DB20CE">
        <w:t>4</w:t>
      </w:r>
      <w:r w:rsidR="003C7251" w:rsidRPr="00DB20CE">
        <w:t xml:space="preserve">.1. </w:t>
      </w:r>
      <w:r w:rsidR="00FF180A" w:rsidRPr="00DB20CE">
        <w:t xml:space="preserve">Общая стоимость услуг по настоящему Договору составляет </w:t>
      </w:r>
      <w:r w:rsidR="00EA0B3D" w:rsidRPr="00DB20CE">
        <w:t xml:space="preserve">________________ </w:t>
      </w:r>
      <w:r w:rsidR="00FF180A" w:rsidRPr="00DB20CE">
        <w:t xml:space="preserve">согласно прилагаемого Протокола согласования цены (Приложение </w:t>
      </w:r>
      <w:r w:rsidR="005674F1" w:rsidRPr="00DB20CE">
        <w:t>1</w:t>
      </w:r>
      <w:r w:rsidR="00FF180A" w:rsidRPr="00DB20CE">
        <w:t>, являющееся неотъемлемой частью настоящего Договора).</w:t>
      </w:r>
    </w:p>
    <w:p w:rsidR="001254DC" w:rsidRPr="00DB20CE" w:rsidRDefault="008A020B" w:rsidP="0099238F">
      <w:pPr>
        <w:shd w:val="clear" w:color="auto" w:fill="FFFFFF"/>
        <w:ind w:firstLine="567"/>
        <w:jc w:val="both"/>
      </w:pPr>
      <w:r w:rsidRPr="00DB20CE">
        <w:lastRenderedPageBreak/>
        <w:t>4</w:t>
      </w:r>
      <w:r w:rsidR="001254DC" w:rsidRPr="00DB20CE">
        <w:t>.</w:t>
      </w:r>
      <w:r w:rsidRPr="00DB20CE">
        <w:t>2</w:t>
      </w:r>
      <w:r w:rsidR="001254DC" w:rsidRPr="00DB20CE">
        <w:t>. Договорная цена инженерных услуг подлежит изменению в следующих случаях:</w:t>
      </w:r>
    </w:p>
    <w:p w:rsidR="00DC7EAF" w:rsidRPr="00DB20CE" w:rsidRDefault="00DC7EAF" w:rsidP="0099238F">
      <w:pPr>
        <w:shd w:val="clear" w:color="auto" w:fill="FFFFFF"/>
        <w:ind w:firstLine="567"/>
        <w:jc w:val="both"/>
      </w:pPr>
      <w:r w:rsidRPr="00DB20CE">
        <w:t>- уточнение натуральных показателей, послуживших основой для расчета цены предложения;</w:t>
      </w:r>
    </w:p>
    <w:p w:rsidR="001254DC" w:rsidRPr="00DB20CE" w:rsidRDefault="001254DC" w:rsidP="0099238F">
      <w:pPr>
        <w:shd w:val="clear" w:color="auto" w:fill="FFFFFF"/>
        <w:ind w:firstLine="567"/>
        <w:jc w:val="both"/>
      </w:pPr>
      <w:r w:rsidRPr="00DB20CE">
        <w:t>- внесение изменений в проектн</w:t>
      </w:r>
      <w:r w:rsidR="008A020B" w:rsidRPr="00DB20CE">
        <w:t xml:space="preserve">ую </w:t>
      </w:r>
      <w:r w:rsidRPr="00DB20CE">
        <w:t xml:space="preserve">документацию, влекущих увеличение (уменьшение) стоимости строительных и иных специальных монтажных работ по </w:t>
      </w:r>
      <w:r w:rsidR="008A020B" w:rsidRPr="00DB20CE">
        <w:t>О</w:t>
      </w:r>
      <w:r w:rsidRPr="00DB20CE">
        <w:t>бъекту;</w:t>
      </w:r>
    </w:p>
    <w:p w:rsidR="001254DC" w:rsidRPr="00DB20CE" w:rsidRDefault="001254DC" w:rsidP="0099238F">
      <w:pPr>
        <w:shd w:val="clear" w:color="auto" w:fill="FFFFFF"/>
        <w:ind w:firstLine="567"/>
        <w:jc w:val="both"/>
      </w:pPr>
      <w:r w:rsidRPr="00DB20CE">
        <w:t>- изменение законодательства Республики Беларусь о налогах, сборах, иных обязательных платежах;</w:t>
      </w:r>
    </w:p>
    <w:p w:rsidR="001254DC" w:rsidRPr="00DB20CE" w:rsidRDefault="001254DC" w:rsidP="0099238F">
      <w:pPr>
        <w:ind w:firstLine="567"/>
        <w:jc w:val="both"/>
      </w:pPr>
      <w:r w:rsidRPr="00DB20CE">
        <w:t>- выявление дополнительных объемов строительных работ, не предусмотренных проектно</w:t>
      </w:r>
      <w:r w:rsidR="008A020B" w:rsidRPr="00DB20CE">
        <w:t xml:space="preserve">й </w:t>
      </w:r>
      <w:r w:rsidRPr="00DB20CE">
        <w:t>документацией</w:t>
      </w:r>
      <w:r w:rsidR="002B650A" w:rsidRPr="00DB20CE">
        <w:t>;</w:t>
      </w:r>
    </w:p>
    <w:p w:rsidR="002B650A" w:rsidRPr="00DB20CE" w:rsidRDefault="002B650A" w:rsidP="0099238F">
      <w:pPr>
        <w:ind w:firstLine="567"/>
        <w:jc w:val="both"/>
      </w:pPr>
      <w:r w:rsidRPr="00DB20CE">
        <w:t xml:space="preserve">- увеличение срока </w:t>
      </w:r>
      <w:r w:rsidR="00C3032D">
        <w:t xml:space="preserve">проектирования и </w:t>
      </w:r>
      <w:r w:rsidRPr="00DB20CE">
        <w:t>строительства</w:t>
      </w:r>
      <w:r w:rsidR="00C3032D">
        <w:t xml:space="preserve"> по Объекту</w:t>
      </w:r>
      <w:r w:rsidRPr="00DB20CE">
        <w:t>;</w:t>
      </w:r>
    </w:p>
    <w:p w:rsidR="001254DC" w:rsidRPr="00DB20CE" w:rsidRDefault="001254DC" w:rsidP="0099238F">
      <w:pPr>
        <w:shd w:val="clear" w:color="auto" w:fill="FFFFFF"/>
        <w:tabs>
          <w:tab w:val="left" w:pos="709"/>
        </w:tabs>
        <w:ind w:firstLine="567"/>
        <w:jc w:val="both"/>
      </w:pPr>
      <w:r w:rsidRPr="00DB20CE">
        <w:t>- в других случаях, определенных законодательством и по соглашению сторон.</w:t>
      </w:r>
    </w:p>
    <w:p w:rsidR="009D1CB1" w:rsidRPr="00DB20CE" w:rsidRDefault="008A020B" w:rsidP="0099238F">
      <w:pPr>
        <w:shd w:val="clear" w:color="auto" w:fill="FFFFFF"/>
        <w:tabs>
          <w:tab w:val="left" w:pos="709"/>
        </w:tabs>
        <w:ind w:firstLine="567"/>
        <w:jc w:val="both"/>
      </w:pPr>
      <w:r w:rsidRPr="00DB20CE">
        <w:t>4</w:t>
      </w:r>
      <w:r w:rsidR="009D1CB1" w:rsidRPr="00DB20CE">
        <w:t>.</w:t>
      </w:r>
      <w:r w:rsidRPr="00DB20CE">
        <w:t>3</w:t>
      </w:r>
      <w:r w:rsidR="009D1CB1" w:rsidRPr="00DB20CE">
        <w:t>. Услуги, не предусмотренные настоящим Договором, оплачиваются Заказчиком отдельно и регулируются дополнительными соглашениями.</w:t>
      </w:r>
    </w:p>
    <w:p w:rsidR="001254DC" w:rsidRPr="00DB20CE" w:rsidRDefault="008A020B" w:rsidP="0099238F">
      <w:pPr>
        <w:shd w:val="clear" w:color="auto" w:fill="FFFFFF"/>
        <w:tabs>
          <w:tab w:val="left" w:pos="709"/>
        </w:tabs>
        <w:ind w:firstLine="567"/>
        <w:jc w:val="both"/>
      </w:pPr>
      <w:r w:rsidRPr="00DB20CE">
        <w:t>4.4</w:t>
      </w:r>
      <w:r w:rsidR="009D1CB1" w:rsidRPr="00DB20CE">
        <w:t xml:space="preserve">. В стоимость Договора не включены проектно-изыскательские, строительно-монтажные и другие работы, порядок расчетов за которые определяется договорами на выполнение этих работ, и оплачиваются Заказчиком согласно заключенным им договорам. </w:t>
      </w:r>
    </w:p>
    <w:p w:rsidR="00611157" w:rsidRPr="00DB20CE" w:rsidRDefault="008A020B" w:rsidP="0099238F">
      <w:pPr>
        <w:ind w:firstLine="567"/>
        <w:jc w:val="both"/>
      </w:pPr>
      <w:r w:rsidRPr="00DB20CE">
        <w:t>4</w:t>
      </w:r>
      <w:r w:rsidR="00FF180A" w:rsidRPr="00DB20CE">
        <w:t>.</w:t>
      </w:r>
      <w:r w:rsidRPr="00DB20CE">
        <w:t>5</w:t>
      </w:r>
      <w:r w:rsidR="00FF180A" w:rsidRPr="00DB20CE">
        <w:t>. Оплата по настоящему Договору</w:t>
      </w:r>
      <w:r w:rsidR="00ED43FB" w:rsidRPr="00DB20CE">
        <w:t xml:space="preserve"> оказанных</w:t>
      </w:r>
      <w:r w:rsidR="00FF180A" w:rsidRPr="00DB20CE">
        <w:t xml:space="preserve"> </w:t>
      </w:r>
      <w:r w:rsidR="00611157" w:rsidRPr="00DB20CE">
        <w:t xml:space="preserve">услуг </w:t>
      </w:r>
      <w:r w:rsidR="00FF180A" w:rsidRPr="00DB20CE">
        <w:t xml:space="preserve">производится </w:t>
      </w:r>
      <w:r w:rsidR="00B31F61" w:rsidRPr="00DB20CE">
        <w:t xml:space="preserve">в соответствии с </w:t>
      </w:r>
      <w:r w:rsidR="00ED43FB" w:rsidRPr="00DB20CE">
        <w:t>планом-</w:t>
      </w:r>
      <w:r w:rsidR="00B31F61" w:rsidRPr="00DB20CE">
        <w:t xml:space="preserve">графиком </w:t>
      </w:r>
      <w:r w:rsidR="00ED43FB" w:rsidRPr="00DB20CE">
        <w:t>реализации проекта</w:t>
      </w:r>
      <w:r w:rsidR="00B31F61" w:rsidRPr="00DB20CE">
        <w:t xml:space="preserve"> по Объекту (Приложение </w:t>
      </w:r>
      <w:r w:rsidR="00ED43FB" w:rsidRPr="00DB20CE">
        <w:t>2</w:t>
      </w:r>
      <w:r w:rsidR="00B31F61" w:rsidRPr="00DB20CE">
        <w:t xml:space="preserve">, являющееся неотъемлемой частью настоящего Договора), </w:t>
      </w:r>
      <w:r w:rsidR="00FF180A" w:rsidRPr="00DB20CE">
        <w:t xml:space="preserve">на основании акта сдачи-приемки </w:t>
      </w:r>
      <w:r w:rsidR="0072499C" w:rsidRPr="00DB20CE">
        <w:t>оказанных услуг</w:t>
      </w:r>
      <w:r w:rsidR="00ED43FB" w:rsidRPr="00DB20CE">
        <w:t xml:space="preserve"> с приложением соответствующего расчета.</w:t>
      </w:r>
    </w:p>
    <w:p w:rsidR="00EC7BB8" w:rsidRPr="00DB20CE" w:rsidRDefault="00EC7BB8" w:rsidP="0099238F">
      <w:pPr>
        <w:ind w:firstLine="567"/>
        <w:jc w:val="both"/>
      </w:pPr>
      <w:r w:rsidRPr="00DB20CE">
        <w:t>За расчетный период принимается один месяц.</w:t>
      </w:r>
    </w:p>
    <w:p w:rsidR="004B4171" w:rsidRPr="00DB20CE" w:rsidRDefault="008A020B" w:rsidP="004B4171">
      <w:pPr>
        <w:ind w:firstLine="567"/>
        <w:jc w:val="both"/>
        <w:rPr>
          <w:sz w:val="22"/>
          <w:szCs w:val="22"/>
        </w:rPr>
      </w:pPr>
      <w:r w:rsidRPr="00DB20CE">
        <w:t>4</w:t>
      </w:r>
      <w:r w:rsidR="009D1CB1" w:rsidRPr="00DB20CE">
        <w:t>.</w:t>
      </w:r>
      <w:r w:rsidRPr="00DB20CE">
        <w:t>6</w:t>
      </w:r>
      <w:r w:rsidR="009D1CB1" w:rsidRPr="00DB20CE">
        <w:t xml:space="preserve">. </w:t>
      </w:r>
      <w:r w:rsidR="009A0D7B" w:rsidRPr="00DB20CE">
        <w:t>Оплата услуг Инженерной организации по настоящему договору производится Заказчиком на расчётный счёт Инженерной организации</w:t>
      </w:r>
      <w:r w:rsidR="004B4171" w:rsidRPr="00DB20CE">
        <w:t>.</w:t>
      </w:r>
      <w:r w:rsidR="009A0D7B" w:rsidRPr="00DB20CE">
        <w:t xml:space="preserve"> </w:t>
      </w:r>
      <w:r w:rsidR="004B4171" w:rsidRPr="00DB20CE">
        <w:rPr>
          <w:color w:val="000000"/>
        </w:rPr>
        <w:t>Заказчик осуществляет оплату выполненных и принятых работ путем</w:t>
      </w:r>
      <w:r w:rsidR="004B4171" w:rsidRPr="00DB20CE">
        <w:t xml:space="preserve"> предоставления документов на оплату выполненных строительных работ в течение 10 (десяти) рабочих дней после их подписания сторонами</w:t>
      </w:r>
      <w:r w:rsidR="00E40224" w:rsidRPr="00DB20CE">
        <w:t>.</w:t>
      </w:r>
    </w:p>
    <w:p w:rsidR="009D1CB1" w:rsidRPr="00DB20CE" w:rsidRDefault="0099238F" w:rsidP="004B4171">
      <w:pPr>
        <w:shd w:val="clear" w:color="auto" w:fill="FFFFFF"/>
        <w:ind w:firstLine="567"/>
        <w:jc w:val="both"/>
      </w:pPr>
      <w:r w:rsidRPr="00DB20CE">
        <w:t>4</w:t>
      </w:r>
      <w:r w:rsidR="009D1CB1" w:rsidRPr="00DB20CE">
        <w:t>.</w:t>
      </w:r>
      <w:r w:rsidRPr="00DB20CE">
        <w:t>7</w:t>
      </w:r>
      <w:r w:rsidR="009D1CB1" w:rsidRPr="00DB20CE">
        <w:t>. Датой совершения хозяйственной операции является дата подписания акт</w:t>
      </w:r>
      <w:r w:rsidR="00E40224" w:rsidRPr="00DB20CE">
        <w:t>а</w:t>
      </w:r>
      <w:r w:rsidR="009D1CB1" w:rsidRPr="00DB20CE">
        <w:t xml:space="preserve"> сдачи-приемки оказанных услуг Заказчиком, в соответствии с </w:t>
      </w:r>
      <w:proofErr w:type="spellStart"/>
      <w:r w:rsidR="009D1CB1" w:rsidRPr="00DB20CE">
        <w:t>абз</w:t>
      </w:r>
      <w:proofErr w:type="spellEnd"/>
      <w:r w:rsidR="009D1CB1" w:rsidRPr="00DB20CE">
        <w:t>. 3 подп. 1.1.2 п. 1 Постановление Министерства финансов Республики Беларусь от 08.08.2018 № 55 «О дате совершения отдельных хозяйственных операций».</w:t>
      </w:r>
    </w:p>
    <w:p w:rsidR="00D43BD6" w:rsidRPr="00DB20CE" w:rsidRDefault="0099238F" w:rsidP="0099238F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B20CE">
        <w:rPr>
          <w:color w:val="000000" w:themeColor="text1"/>
        </w:rPr>
        <w:t>4</w:t>
      </w:r>
      <w:r w:rsidR="00BC616F" w:rsidRPr="00DB20CE">
        <w:rPr>
          <w:color w:val="000000" w:themeColor="text1"/>
        </w:rPr>
        <w:t>.</w:t>
      </w:r>
      <w:r w:rsidR="009D1CB1" w:rsidRPr="00DB20CE">
        <w:rPr>
          <w:color w:val="000000" w:themeColor="text1"/>
        </w:rPr>
        <w:t>8</w:t>
      </w:r>
      <w:r w:rsidR="00BC616F" w:rsidRPr="00DB20CE">
        <w:rPr>
          <w:color w:val="000000" w:themeColor="text1"/>
        </w:rPr>
        <w:t>.</w:t>
      </w:r>
      <w:r w:rsidR="00FF180A" w:rsidRPr="00DB20CE">
        <w:rPr>
          <w:color w:val="000000" w:themeColor="text1"/>
        </w:rPr>
        <w:t xml:space="preserve"> </w:t>
      </w:r>
      <w:r w:rsidR="00D43BD6" w:rsidRPr="00DB20CE">
        <w:rPr>
          <w:color w:val="000000" w:themeColor="text1"/>
        </w:rPr>
        <w:t xml:space="preserve">Источник финансирования </w:t>
      </w:r>
      <w:r w:rsidR="00D04B12" w:rsidRPr="00DB20CE">
        <w:rPr>
          <w:color w:val="000000" w:themeColor="text1"/>
        </w:rPr>
        <w:t>–</w:t>
      </w:r>
      <w:r w:rsidR="00D43BD6" w:rsidRPr="00DB20CE">
        <w:rPr>
          <w:color w:val="000000" w:themeColor="text1"/>
        </w:rPr>
        <w:t xml:space="preserve"> </w:t>
      </w:r>
      <w:r w:rsidR="00EA0B3D" w:rsidRPr="00DB20CE">
        <w:rPr>
          <w:color w:val="000000" w:themeColor="text1"/>
        </w:rPr>
        <w:t>внебюджетные средства</w:t>
      </w:r>
      <w:r w:rsidR="00D43BD6" w:rsidRPr="00DB20CE">
        <w:rPr>
          <w:color w:val="000000" w:themeColor="text1"/>
        </w:rPr>
        <w:t>.</w:t>
      </w:r>
    </w:p>
    <w:p w:rsidR="00EA0B3D" w:rsidRPr="00DB20CE" w:rsidRDefault="00EA0B3D" w:rsidP="00D04B12">
      <w:pPr>
        <w:autoSpaceDE w:val="0"/>
        <w:autoSpaceDN w:val="0"/>
        <w:adjustRightInd w:val="0"/>
        <w:ind w:firstLine="540"/>
        <w:jc w:val="both"/>
      </w:pPr>
    </w:p>
    <w:p w:rsidR="003C7251" w:rsidRPr="00DB20CE" w:rsidRDefault="00CA3DAC" w:rsidP="003C7251">
      <w:pPr>
        <w:autoSpaceDE w:val="0"/>
        <w:autoSpaceDN w:val="0"/>
        <w:adjustRightInd w:val="0"/>
        <w:jc w:val="center"/>
      </w:pPr>
      <w:r w:rsidRPr="00AF7AAD">
        <w:rPr>
          <w:b/>
          <w:bCs/>
        </w:rPr>
        <w:t>5</w:t>
      </w:r>
      <w:r w:rsidR="003C7251" w:rsidRPr="00AF7AAD">
        <w:rPr>
          <w:b/>
          <w:bCs/>
        </w:rPr>
        <w:t>.</w:t>
      </w:r>
      <w:r w:rsidR="003C7251" w:rsidRPr="00DB20CE">
        <w:rPr>
          <w:b/>
          <w:bCs/>
        </w:rPr>
        <w:t xml:space="preserve"> ПОРЯДОК СДАЧИ-ПРИЕМКИ ОКАЗАННЫХ УСЛУГ</w:t>
      </w:r>
    </w:p>
    <w:p w:rsidR="003C7251" w:rsidRPr="00DB20CE" w:rsidRDefault="00CA3DAC" w:rsidP="00CA3DAC">
      <w:pPr>
        <w:autoSpaceDE w:val="0"/>
        <w:autoSpaceDN w:val="0"/>
        <w:adjustRightInd w:val="0"/>
        <w:ind w:firstLine="567"/>
        <w:jc w:val="both"/>
      </w:pPr>
      <w:r w:rsidRPr="00DB20CE">
        <w:t>5</w:t>
      </w:r>
      <w:r w:rsidR="003C7251" w:rsidRPr="00DB20CE">
        <w:t>.1. Инженерная организация направляет Заказчику акт с указанием периода, объема и стоимости оказанных услуг.</w:t>
      </w:r>
    </w:p>
    <w:p w:rsidR="0009378F" w:rsidRPr="00DB20CE" w:rsidRDefault="00CA3DAC" w:rsidP="00CA3DAC">
      <w:pPr>
        <w:autoSpaceDE w:val="0"/>
        <w:autoSpaceDN w:val="0"/>
        <w:adjustRightInd w:val="0"/>
        <w:ind w:firstLine="567"/>
        <w:jc w:val="both"/>
      </w:pPr>
      <w:r w:rsidRPr="00DB20CE">
        <w:t>5</w:t>
      </w:r>
      <w:r w:rsidR="003C7251" w:rsidRPr="00DB20CE">
        <w:t xml:space="preserve">.2. </w:t>
      </w:r>
      <w:r w:rsidR="0009378F" w:rsidRPr="00DB20CE">
        <w:t>Заказчик обязан рассмотреть представленные Инженерной организацией акты сдачи-приемки оказанных услуг</w:t>
      </w:r>
      <w:r w:rsidR="00780629" w:rsidRPr="00DB20CE">
        <w:t xml:space="preserve"> в течение 5</w:t>
      </w:r>
      <w:r w:rsidR="009D1CB1" w:rsidRPr="00DB20CE">
        <w:t xml:space="preserve"> (пяти)</w:t>
      </w:r>
      <w:r w:rsidR="00780629" w:rsidRPr="00DB20CE">
        <w:t xml:space="preserve"> рабочих дней и подписать, либо представить мотивированный отказ от подписания акта.</w:t>
      </w:r>
    </w:p>
    <w:p w:rsidR="00780629" w:rsidRPr="00DB20CE" w:rsidRDefault="00780629" w:rsidP="00CA3DAC">
      <w:pPr>
        <w:ind w:firstLine="567"/>
        <w:jc w:val="both"/>
      </w:pPr>
      <w:r w:rsidRPr="00DB20CE">
        <w:t>При наличии мотивированного отказа от приемки выполненных работ Сторонами составляется акт с перечнем замечаний и сроками их устранения, по устранению которых проводится повторная приемка. При повторной приемке Заказчик не вправе расширять перечень замечаний, а только проверяет факт устранения уже предъявленных им замечаний. О приёмке работ в таком случае составляется акт с учётом устранённых замечаний.</w:t>
      </w:r>
    </w:p>
    <w:p w:rsidR="00940889" w:rsidRPr="00DB20CE" w:rsidRDefault="00940889" w:rsidP="00780629">
      <w:pPr>
        <w:ind w:firstLine="851"/>
        <w:jc w:val="both"/>
      </w:pPr>
    </w:p>
    <w:p w:rsidR="003C7251" w:rsidRPr="00DB20CE" w:rsidRDefault="00CA3DAC" w:rsidP="003C7251">
      <w:pPr>
        <w:autoSpaceDE w:val="0"/>
        <w:autoSpaceDN w:val="0"/>
        <w:adjustRightInd w:val="0"/>
        <w:jc w:val="center"/>
      </w:pPr>
      <w:bookmarkStart w:id="2" w:name="Par129"/>
      <w:bookmarkEnd w:id="2"/>
      <w:r w:rsidRPr="00DB20CE">
        <w:rPr>
          <w:b/>
          <w:bCs/>
        </w:rPr>
        <w:t>6</w:t>
      </w:r>
      <w:r w:rsidR="003C7251" w:rsidRPr="00DB20CE">
        <w:rPr>
          <w:b/>
          <w:bCs/>
        </w:rPr>
        <w:t>. ФОРС-МАЖОРНЫЕ ОБСТОЯТЕЛЬСТВА</w:t>
      </w:r>
    </w:p>
    <w:p w:rsidR="00BF0606" w:rsidRPr="00DB20CE" w:rsidRDefault="00CA3DAC" w:rsidP="00BF0606">
      <w:pPr>
        <w:spacing w:line="248" w:lineRule="auto"/>
        <w:ind w:firstLine="570"/>
        <w:jc w:val="both"/>
      </w:pPr>
      <w:r w:rsidRPr="00DB20CE">
        <w:t>6</w:t>
      </w:r>
      <w:r w:rsidR="00BF0606" w:rsidRPr="00DB20CE">
        <w:t>.1. В случае возникновения обстоятельств, которые не позволяют одной из Сторон выполнить возложенные на нее данным договором обязательства, а именно: стихийные бедствия, пожар, землетрясение, наводнение, война, запрещение экспорта или импорта, или других чрезвычайных и непредотвратимых при данных условиях обстоятельств, не зависящих от сторон, время действия договора или исполнения обязательств, продлевается на срок, равный длительности этих обстоятельств.</w:t>
      </w:r>
    </w:p>
    <w:p w:rsidR="00BF0606" w:rsidRPr="00DB20CE" w:rsidRDefault="00CA3DAC" w:rsidP="00BF0606">
      <w:pPr>
        <w:spacing w:line="248" w:lineRule="auto"/>
        <w:ind w:firstLine="570"/>
        <w:jc w:val="both"/>
      </w:pPr>
      <w:r w:rsidRPr="00DB20CE">
        <w:t>6</w:t>
      </w:r>
      <w:r w:rsidR="00BF0606" w:rsidRPr="00DB20CE">
        <w:t xml:space="preserve">.2. Сторона, для которой создалась невозможность выполнения обязательств по Договору, обязана немедленно известить другую сторону о наступлении и прекращении вышеуказанных обстоятельств в произвольной форме.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:rsidR="00BF0606" w:rsidRPr="00DB20CE" w:rsidRDefault="00BF0606" w:rsidP="00BF0606">
      <w:pPr>
        <w:spacing w:line="248" w:lineRule="auto"/>
        <w:ind w:firstLine="570"/>
        <w:jc w:val="both"/>
      </w:pPr>
      <w:r w:rsidRPr="00DB20CE">
        <w:t xml:space="preserve">Надлежащим доказательством наличия указанных выше обстоятельств и их продолжительности будут служить свидетельства, выдаваемые </w:t>
      </w:r>
      <w:proofErr w:type="spellStart"/>
      <w:r w:rsidRPr="00DB20CE">
        <w:t>БелТПП</w:t>
      </w:r>
      <w:proofErr w:type="spellEnd"/>
      <w:r w:rsidRPr="00DB20CE">
        <w:t>.</w:t>
      </w:r>
    </w:p>
    <w:p w:rsidR="00BF0606" w:rsidRPr="00DB20CE" w:rsidRDefault="00CA3DAC" w:rsidP="00BF0606">
      <w:pPr>
        <w:spacing w:line="248" w:lineRule="auto"/>
        <w:ind w:firstLine="570"/>
        <w:jc w:val="both"/>
      </w:pPr>
      <w:r w:rsidRPr="00DB20CE">
        <w:lastRenderedPageBreak/>
        <w:t>6</w:t>
      </w:r>
      <w:r w:rsidR="00BF0606" w:rsidRPr="00DB20CE">
        <w:t>.3. В случае если указанные обстоятельства продлятся более трех месяцев, каждая из Сторон имеет право отказаться от выполнения обязательств по данному договору путем уведомления другой стороны об этом за 30 дней, и, в таком случае, ни одна из Сторон не может требовать от другой Стороны компенсации возмещения возможных убытков.</w:t>
      </w:r>
    </w:p>
    <w:p w:rsidR="00BF0606" w:rsidRPr="00DB20CE" w:rsidRDefault="00CA3DAC" w:rsidP="00D04B12">
      <w:pPr>
        <w:spacing w:line="248" w:lineRule="auto"/>
        <w:ind w:firstLine="570"/>
        <w:jc w:val="both"/>
      </w:pPr>
      <w:r w:rsidRPr="00DB20CE">
        <w:t>6</w:t>
      </w:r>
      <w:r w:rsidR="00BF0606" w:rsidRPr="00DB20CE">
        <w:t xml:space="preserve">.4. Обстоятельствами непреодолимой силы также могут являться ограничительные меры (решения государственных и местных органов управления, постановления правительств, в том числе направленные на ограничение поставок, свободное перемещение товаров и рабочей силы или закрытие границ), направленные на предотвращение распространения </w:t>
      </w:r>
      <w:proofErr w:type="spellStart"/>
      <w:r w:rsidR="00BF0606" w:rsidRPr="00DB20CE">
        <w:t>коронавируса</w:t>
      </w:r>
      <w:proofErr w:type="spellEnd"/>
      <w:r w:rsidR="00BF0606" w:rsidRPr="00DB20CE">
        <w:t xml:space="preserve"> и его последствий и возникшие после заключения Договора, в случае, если такие меры находятся в причинно-следственной связи с невозможностью исполнения настоящего Договора </w:t>
      </w:r>
      <w:r w:rsidR="00E80855" w:rsidRPr="00DB20CE">
        <w:t>С</w:t>
      </w:r>
      <w:r w:rsidR="00BF0606" w:rsidRPr="00DB20CE">
        <w:t>торонами.</w:t>
      </w:r>
    </w:p>
    <w:p w:rsidR="00AE5379" w:rsidRPr="00DB20CE" w:rsidRDefault="00AE5379" w:rsidP="00D04B12">
      <w:pPr>
        <w:jc w:val="center"/>
        <w:outlineLvl w:val="0"/>
        <w:rPr>
          <w:b/>
        </w:rPr>
      </w:pPr>
    </w:p>
    <w:p w:rsidR="00BF0606" w:rsidRPr="007B68DF" w:rsidRDefault="00CA3DAC" w:rsidP="00D04B12">
      <w:pPr>
        <w:jc w:val="center"/>
        <w:outlineLvl w:val="0"/>
        <w:rPr>
          <w:b/>
        </w:rPr>
      </w:pPr>
      <w:r w:rsidRPr="007B68DF">
        <w:rPr>
          <w:b/>
        </w:rPr>
        <w:t>7</w:t>
      </w:r>
      <w:r w:rsidR="00AE5379" w:rsidRPr="007B68DF">
        <w:rPr>
          <w:b/>
        </w:rPr>
        <w:t>. АНТИКОРРУПЦИОННАЯ ОГОВОРКА.</w:t>
      </w:r>
    </w:p>
    <w:p w:rsidR="003C76FC" w:rsidRPr="007B68DF" w:rsidRDefault="00A65659" w:rsidP="003C76FC">
      <w:pPr>
        <w:widowControl w:val="0"/>
        <w:ind w:firstLine="720"/>
        <w:jc w:val="both"/>
      </w:pPr>
      <w:r w:rsidRPr="007B68DF">
        <w:t>7</w:t>
      </w:r>
      <w:r w:rsidR="003C76FC" w:rsidRPr="007B68DF">
        <w:t>.1.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C76FC" w:rsidRPr="007B68DF" w:rsidRDefault="00A65659" w:rsidP="003C76FC">
      <w:pPr>
        <w:widowControl w:val="0"/>
        <w:ind w:firstLine="720"/>
        <w:jc w:val="both"/>
      </w:pPr>
      <w:r w:rsidRPr="007B68DF">
        <w:t>7</w:t>
      </w:r>
      <w:r w:rsidR="003C76FC" w:rsidRPr="007B68DF">
        <w:t>2. При исполнении своих обязанностей по Договору Стороны обязуются не допускать действий коррупционной направленности.</w:t>
      </w:r>
    </w:p>
    <w:p w:rsidR="003C76FC" w:rsidRPr="007B68DF" w:rsidRDefault="00A65659" w:rsidP="003C76FC">
      <w:pPr>
        <w:widowControl w:val="0"/>
        <w:ind w:firstLine="720"/>
        <w:jc w:val="both"/>
      </w:pPr>
      <w:r w:rsidRPr="007B68DF">
        <w:t>7</w:t>
      </w:r>
      <w:r w:rsidR="003C76FC" w:rsidRPr="007B68DF">
        <w:t>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C76FC" w:rsidRPr="007B68DF" w:rsidRDefault="00A65659" w:rsidP="003C76FC">
      <w:pPr>
        <w:widowControl w:val="0"/>
        <w:ind w:firstLine="708"/>
        <w:jc w:val="both"/>
      </w:pPr>
      <w:r w:rsidRPr="007B68DF">
        <w:t>7</w:t>
      </w:r>
      <w:r w:rsidR="003C76FC" w:rsidRPr="007B68DF">
        <w:t>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2B650A" w:rsidRPr="007B68DF" w:rsidRDefault="002B650A" w:rsidP="002B650A">
      <w:pPr>
        <w:autoSpaceDE w:val="0"/>
        <w:autoSpaceDN w:val="0"/>
        <w:adjustRightInd w:val="0"/>
        <w:rPr>
          <w:b/>
          <w:bCs/>
        </w:rPr>
      </w:pPr>
    </w:p>
    <w:p w:rsidR="003C7251" w:rsidRPr="007B68DF" w:rsidRDefault="00CA3DAC" w:rsidP="003C7251">
      <w:pPr>
        <w:autoSpaceDE w:val="0"/>
        <w:autoSpaceDN w:val="0"/>
        <w:adjustRightInd w:val="0"/>
        <w:jc w:val="center"/>
      </w:pPr>
      <w:r w:rsidRPr="007B68DF">
        <w:rPr>
          <w:b/>
          <w:bCs/>
        </w:rPr>
        <w:t>8</w:t>
      </w:r>
      <w:r w:rsidR="003C7251" w:rsidRPr="007B68DF">
        <w:rPr>
          <w:b/>
          <w:bCs/>
        </w:rPr>
        <w:t>. ОТВЕТСТВЕННОСТЬ СТОРОН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3C7251" w:rsidRPr="007B68DF">
        <w:t>.1. Стороны несут ответственность за неисполнение или ненадлежащее выполнение своих обязательств в соответствии с действующим законодательством Республики Беларусь.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3C7251" w:rsidRPr="007B68DF">
        <w:t>.2. Заказчик несет ответственность: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5F1395" w:rsidRPr="007B68DF">
        <w:t>.2.1.</w:t>
      </w:r>
      <w:r w:rsidR="003C7251" w:rsidRPr="007B68DF">
        <w:t xml:space="preserve"> за несвоевременную оплату оказанных Инженерной организацией услуг </w:t>
      </w:r>
      <w:r w:rsidR="00AE5379" w:rsidRPr="007B68DF">
        <w:t>–</w:t>
      </w:r>
      <w:r w:rsidR="003C7251" w:rsidRPr="007B68DF">
        <w:t xml:space="preserve"> </w:t>
      </w:r>
      <w:r w:rsidR="00AE5379" w:rsidRPr="007B68DF">
        <w:t>0,</w:t>
      </w:r>
      <w:r w:rsidR="00E80855" w:rsidRPr="007B68DF">
        <w:t>1</w:t>
      </w:r>
      <w:r w:rsidR="00AE5379" w:rsidRPr="007B68DF">
        <w:t xml:space="preserve"> </w:t>
      </w:r>
      <w:r w:rsidR="003C7251" w:rsidRPr="007B68DF">
        <w:t>% от стоимости этих услуг за каждый день просрочки;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5F1395" w:rsidRPr="007B68DF">
        <w:t>.2.2.</w:t>
      </w:r>
      <w:r w:rsidR="003C7251" w:rsidRPr="007B68DF">
        <w:t xml:space="preserve"> за необоснованное уклонение от подписания акта </w:t>
      </w:r>
      <w:r w:rsidR="005F1395" w:rsidRPr="007B68DF">
        <w:t xml:space="preserve">сдачи-приемки </w:t>
      </w:r>
      <w:r w:rsidR="003C7251" w:rsidRPr="007B68DF">
        <w:t xml:space="preserve">оказанных услуг </w:t>
      </w:r>
      <w:r w:rsidR="00AE5379" w:rsidRPr="007B68DF">
        <w:t>–</w:t>
      </w:r>
      <w:r w:rsidR="003C7251" w:rsidRPr="007B68DF">
        <w:t xml:space="preserve"> </w:t>
      </w:r>
      <w:r w:rsidR="00AE5379" w:rsidRPr="007B68DF">
        <w:t>0,</w:t>
      </w:r>
      <w:r w:rsidR="00E80855" w:rsidRPr="007B68DF">
        <w:t>1</w:t>
      </w:r>
      <w:r w:rsidR="00AE5379" w:rsidRPr="007B68DF">
        <w:t xml:space="preserve"> </w:t>
      </w:r>
      <w:r w:rsidR="003C7251" w:rsidRPr="007B68DF">
        <w:t>% от стоимости этих услуг за каждый день просрочки;</w:t>
      </w:r>
    </w:p>
    <w:p w:rsidR="005F1395" w:rsidRPr="007B68DF" w:rsidRDefault="00CA3DAC" w:rsidP="005F1395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3C7251" w:rsidRPr="007B68DF">
        <w:t xml:space="preserve">.3. </w:t>
      </w:r>
      <w:r w:rsidR="005F1395" w:rsidRPr="007B68DF">
        <w:t>Инженерная организация несет ответственность за невыполнение или ненадлежащее выполнение обязательств по договору на оказание инженерных услуг, в том числе по осуществлению технического надзора, комплексного управления строительной деятельностью.</w:t>
      </w:r>
    </w:p>
    <w:p w:rsidR="005F1395" w:rsidRPr="007B68DF" w:rsidRDefault="00CA3DAC" w:rsidP="005F1395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A61A8B" w:rsidRPr="007B68DF">
        <w:t xml:space="preserve">.3.1. </w:t>
      </w:r>
      <w:r w:rsidR="002D46B5" w:rsidRPr="007B68DF">
        <w:t xml:space="preserve">За необоснованное уклонение от приемки выполненных работ по изготовлению проектно-сметной документации, строительных работ и оформление соответствующих документов, подтверждающих их выполнение, </w:t>
      </w:r>
      <w:r w:rsidR="00B511AB" w:rsidRPr="007B68DF">
        <w:rPr>
          <w:color w:val="242424"/>
          <w:shd w:val="clear" w:color="auto" w:fill="FFFFFF"/>
        </w:rPr>
        <w:t xml:space="preserve">– </w:t>
      </w:r>
      <w:r w:rsidR="002D46B5" w:rsidRPr="007B68DF">
        <w:t>0,2</w:t>
      </w:r>
      <w:r w:rsidR="00B511AB" w:rsidRPr="007B68DF">
        <w:t xml:space="preserve"> </w:t>
      </w:r>
      <w:r w:rsidR="002D46B5" w:rsidRPr="007B68DF">
        <w:t>% от стоимости непринятых строительных работ за каждый день просрочки, но не более стоимости этих работ.</w:t>
      </w:r>
    </w:p>
    <w:p w:rsidR="00E80855" w:rsidRPr="007B68DF" w:rsidRDefault="00CA3DAC" w:rsidP="002D46B5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5F1395" w:rsidRPr="007B68DF">
        <w:t xml:space="preserve">.3.2. </w:t>
      </w:r>
      <w:r w:rsidR="00E80855" w:rsidRPr="007B68DF">
        <w:rPr>
          <w:color w:val="242424"/>
          <w:shd w:val="clear" w:color="auto" w:fill="FFFFFF"/>
        </w:rPr>
        <w:t xml:space="preserve">Инженерная организация несет ответственность за необоснованное уклонение от подписания справок о стоимости выполненных работ, актов сдачи-приемки выполненных строительных и иных специальных монтажных работ </w:t>
      </w:r>
      <w:r w:rsidR="00B511AB" w:rsidRPr="007B68DF">
        <w:rPr>
          <w:color w:val="242424"/>
          <w:shd w:val="clear" w:color="auto" w:fill="FFFFFF"/>
        </w:rPr>
        <w:t>–</w:t>
      </w:r>
      <w:r w:rsidR="00E80855" w:rsidRPr="007B68DF">
        <w:rPr>
          <w:color w:val="242424"/>
          <w:shd w:val="clear" w:color="auto" w:fill="FFFFFF"/>
        </w:rPr>
        <w:t xml:space="preserve"> </w:t>
      </w:r>
      <w:r w:rsidR="00B511AB" w:rsidRPr="007B68DF">
        <w:rPr>
          <w:color w:val="242424"/>
          <w:shd w:val="clear" w:color="auto" w:fill="FFFFFF"/>
        </w:rPr>
        <w:t xml:space="preserve">0,2 </w:t>
      </w:r>
      <w:r w:rsidR="00E80855" w:rsidRPr="007B68DF">
        <w:rPr>
          <w:color w:val="242424"/>
          <w:shd w:val="clear" w:color="auto" w:fill="FFFFFF"/>
        </w:rPr>
        <w:t>% стоимости этих работ за каждый день просрочки.</w:t>
      </w:r>
    </w:p>
    <w:p w:rsidR="00AE5379" w:rsidRPr="007B68DF" w:rsidRDefault="00AE5379" w:rsidP="00E80855">
      <w:pPr>
        <w:autoSpaceDE w:val="0"/>
        <w:autoSpaceDN w:val="0"/>
        <w:adjustRightInd w:val="0"/>
        <w:rPr>
          <w:b/>
          <w:bCs/>
        </w:rPr>
      </w:pPr>
    </w:p>
    <w:p w:rsidR="003C7251" w:rsidRPr="007B68DF" w:rsidRDefault="00CA3DAC" w:rsidP="00911F68">
      <w:pPr>
        <w:autoSpaceDE w:val="0"/>
        <w:autoSpaceDN w:val="0"/>
        <w:adjustRightInd w:val="0"/>
        <w:jc w:val="center"/>
      </w:pPr>
      <w:r w:rsidRPr="007B68DF">
        <w:rPr>
          <w:b/>
          <w:bCs/>
        </w:rPr>
        <w:t>9</w:t>
      </w:r>
      <w:r w:rsidR="003C7251" w:rsidRPr="007B68DF">
        <w:rPr>
          <w:b/>
          <w:bCs/>
        </w:rPr>
        <w:t>. ПОРЯДОК РАЗРЕШЕНИЯ СПОРОВ</w:t>
      </w:r>
    </w:p>
    <w:p w:rsidR="003C7251" w:rsidRPr="007B68DF" w:rsidRDefault="00CA3DAC" w:rsidP="00B6445E">
      <w:pPr>
        <w:autoSpaceDE w:val="0"/>
        <w:autoSpaceDN w:val="0"/>
        <w:adjustRightInd w:val="0"/>
        <w:ind w:firstLine="567"/>
        <w:jc w:val="both"/>
      </w:pPr>
      <w:r w:rsidRPr="007B68DF">
        <w:t>9</w:t>
      </w:r>
      <w:r w:rsidR="003C7251" w:rsidRPr="007B68DF">
        <w:t xml:space="preserve">.1. В случае возникновения между Инженерной организацией и Заказчиком споров, разногласий по </w:t>
      </w:r>
      <w:r w:rsidR="00E80855" w:rsidRPr="007B68DF">
        <w:t>Д</w:t>
      </w:r>
      <w:r w:rsidR="003C7251" w:rsidRPr="007B68DF">
        <w:t>оговору Стороны обязуются принять все меры для разрешения таких споров или разногласий путем переговоров. Сторона, получившая претензию, должна ответить другой Стороне в течение 30 (тридцати) календарных дней после ее получения.</w:t>
      </w:r>
    </w:p>
    <w:p w:rsidR="003C7251" w:rsidRDefault="00CA3DAC" w:rsidP="00B6445E">
      <w:pPr>
        <w:autoSpaceDE w:val="0"/>
        <w:autoSpaceDN w:val="0"/>
        <w:adjustRightInd w:val="0"/>
        <w:ind w:firstLine="567"/>
        <w:jc w:val="both"/>
      </w:pPr>
      <w:r w:rsidRPr="007B68DF">
        <w:t>9</w:t>
      </w:r>
      <w:r w:rsidR="003C7251" w:rsidRPr="007B68DF">
        <w:t xml:space="preserve">.2. Если Стороны не урегулируют споры, разногласия, претензии, возникающие из исполнения договора или связанные с его заключением, изменением, дополнением, расторжением или признанием недействительным, споры должны быть переданы для окончательного разрешения в </w:t>
      </w:r>
      <w:r w:rsidR="00296254" w:rsidRPr="007B68DF">
        <w:t>Э</w:t>
      </w:r>
      <w:r w:rsidR="00BF58A0" w:rsidRPr="007B68DF">
        <w:t>кономическом суде по месту нахождения ответчика</w:t>
      </w:r>
      <w:r w:rsidR="003C7251" w:rsidRPr="007B68DF">
        <w:t>.</w:t>
      </w:r>
    </w:p>
    <w:p w:rsidR="00AF7AAD" w:rsidRDefault="00AF7AAD" w:rsidP="00911F68">
      <w:pPr>
        <w:autoSpaceDE w:val="0"/>
        <w:autoSpaceDN w:val="0"/>
        <w:adjustRightInd w:val="0"/>
        <w:ind w:firstLine="540"/>
        <w:jc w:val="both"/>
      </w:pPr>
    </w:p>
    <w:p w:rsidR="00C3032D" w:rsidRPr="007B68DF" w:rsidRDefault="00C3032D" w:rsidP="00911F68">
      <w:pPr>
        <w:autoSpaceDE w:val="0"/>
        <w:autoSpaceDN w:val="0"/>
        <w:adjustRightInd w:val="0"/>
        <w:ind w:firstLine="540"/>
        <w:jc w:val="both"/>
      </w:pPr>
    </w:p>
    <w:p w:rsidR="00E80855" w:rsidRPr="007B68DF" w:rsidRDefault="00E80855" w:rsidP="00E80855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b/>
          <w:bCs/>
          <w:color w:val="242424"/>
        </w:rPr>
      </w:pPr>
      <w:r w:rsidRPr="007B68DF">
        <w:rPr>
          <w:rStyle w:val="word-wrapper"/>
          <w:b/>
          <w:bCs/>
          <w:color w:val="242424"/>
        </w:rPr>
        <w:lastRenderedPageBreak/>
        <w:t xml:space="preserve">10. ПОРЯДОК ВНЕСЕНИЯ ИЗМЕНЕНИЙ И ДОПОЛНЕНИЙ. </w:t>
      </w:r>
    </w:p>
    <w:p w:rsidR="00E80855" w:rsidRPr="007B68DF" w:rsidRDefault="00E80855" w:rsidP="00E80855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</w:rPr>
      </w:pPr>
      <w:r w:rsidRPr="007B68DF">
        <w:rPr>
          <w:rStyle w:val="word-wrapper"/>
          <w:b/>
          <w:bCs/>
          <w:color w:val="242424"/>
        </w:rPr>
        <w:t>РАСТОРЖЕНИЕ ДОГОВОРА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t>10.1. Изменения и (или) дополнения в Договор вносятся путем заключения дополнительных соглашений в порядке, установленном законодательством Республики Беларусь.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t>10.2. Договор может быть расторгнут по соглашению Сторон, в том числе: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t>- при приостановлении, прекращении, консервации строительства Объекта;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rStyle w:val="word-wrapper"/>
          <w:color w:val="242424"/>
        </w:rPr>
      </w:pPr>
      <w:r w:rsidRPr="007B68DF">
        <w:rPr>
          <w:rStyle w:val="word-wrapper"/>
          <w:color w:val="242424"/>
        </w:rPr>
        <w:t>- в иных случаях, предусмотренных законодательством Республики Беларусь.</w:t>
      </w:r>
    </w:p>
    <w:p w:rsidR="007B4C09" w:rsidRPr="007B68DF" w:rsidRDefault="007B4C09" w:rsidP="00B6445E">
      <w:pPr>
        <w:ind w:firstLine="567"/>
        <w:jc w:val="both"/>
      </w:pPr>
      <w:r w:rsidRPr="007B68DF">
        <w:t>10.3. По требованию одной из Сторон Договор, может быть, расторгнут при существенном нарушении Договора другой Стороной. Существенным признается нарушение Договора одной из Сторон, влекущее для другой Стороны такой ущерб, в результате которого она в значительной степени лишается того, на что была вправе рассчитывать при заключении Договора.</w:t>
      </w:r>
    </w:p>
    <w:p w:rsidR="00296254" w:rsidRPr="007B68DF" w:rsidRDefault="00E80855" w:rsidP="002B650A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t>10.</w:t>
      </w:r>
      <w:r w:rsidR="007B4C09" w:rsidRPr="007B68DF">
        <w:rPr>
          <w:rStyle w:val="word-wrapper"/>
          <w:color w:val="242424"/>
        </w:rPr>
        <w:t>4</w:t>
      </w:r>
      <w:r w:rsidRPr="007B68DF">
        <w:rPr>
          <w:rStyle w:val="word-wrapper"/>
          <w:color w:val="242424"/>
        </w:rPr>
        <w:t>. Инженерная организация вправе в одностороннем порядке отказаться от исполнения договора в случае просрочки Заказчиком оплаты оказанных услуг и (или) оплаты их не в полном объеме 2 (два) раза и более. Инженерная организация письменно уведомляет об этом Заказчика заказным письмом не менее чем за 30 (тридцать) календарных дней до даты расторжения Договора.</w:t>
      </w:r>
    </w:p>
    <w:p w:rsidR="00963F10" w:rsidRPr="007B68DF" w:rsidRDefault="00963F10" w:rsidP="00CA3DAC">
      <w:pPr>
        <w:autoSpaceDE w:val="0"/>
        <w:autoSpaceDN w:val="0"/>
        <w:adjustRightInd w:val="0"/>
        <w:rPr>
          <w:b/>
          <w:bCs/>
        </w:rPr>
      </w:pPr>
    </w:p>
    <w:p w:rsidR="00BF58A0" w:rsidRPr="007B68DF" w:rsidRDefault="00EE4DD5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7B68DF">
        <w:rPr>
          <w:b/>
          <w:bCs/>
        </w:rPr>
        <w:t>1</w:t>
      </w:r>
      <w:r w:rsidR="00E80855" w:rsidRPr="007B68DF">
        <w:rPr>
          <w:b/>
          <w:bCs/>
        </w:rPr>
        <w:t>1</w:t>
      </w:r>
      <w:r w:rsidR="003C7251" w:rsidRPr="007B68DF">
        <w:rPr>
          <w:b/>
          <w:bCs/>
        </w:rPr>
        <w:t xml:space="preserve">. </w:t>
      </w:r>
      <w:r w:rsidR="00BF58A0" w:rsidRPr="007B68DF">
        <w:rPr>
          <w:b/>
          <w:bCs/>
        </w:rPr>
        <w:t>ПРОЧИЕ УСЛОВИЯ</w:t>
      </w:r>
    </w:p>
    <w:p w:rsidR="00BF58A0" w:rsidRPr="007B68DF" w:rsidRDefault="00EE4DD5" w:rsidP="00911F68">
      <w:pPr>
        <w:spacing w:before="60"/>
        <w:ind w:firstLine="708"/>
        <w:jc w:val="both"/>
      </w:pPr>
      <w:r w:rsidRPr="007B68DF">
        <w:t>1</w:t>
      </w:r>
      <w:r w:rsidR="00E80855" w:rsidRPr="007B68DF">
        <w:t>1</w:t>
      </w:r>
      <w:r w:rsidR="00BF58A0" w:rsidRPr="007B68DF">
        <w:t>.1. Договор вступает в силу с момента его подписания и действует до полного исполнения сторонами своих обязательств.</w:t>
      </w:r>
    </w:p>
    <w:p w:rsidR="00911F68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BF58A0" w:rsidRPr="007B68DF">
        <w:t xml:space="preserve">.2. Изменения и дополнения к настоящему Договору будут считаться действительными только при условии, если они сделаны в письменной форме и подписаны ответственными уполномоченными представителями обеих сторон. </w:t>
      </w:r>
    </w:p>
    <w:p w:rsidR="00BF58A0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 xml:space="preserve">.3. </w:t>
      </w:r>
      <w:r w:rsidR="00BF58A0" w:rsidRPr="007B68DF">
        <w:t>Ни одна сторона не имеет права передавать свои полномочия и обязательства по Договору какому-либо третьему лицу без письменного согласия другой стороны.</w:t>
      </w:r>
    </w:p>
    <w:p w:rsidR="00911F68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>.4. Во всём остальном, что не предусмотрено в настоящем Договоре, стороны руководствуются действующим законодательством Республики Беларусь.</w:t>
      </w:r>
    </w:p>
    <w:p w:rsidR="003C7251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 xml:space="preserve">.5. Настоящий Договор </w:t>
      </w:r>
      <w:r w:rsidR="003C7251" w:rsidRPr="007B68DF">
        <w:t>составлен в 2 (двух) экземплярах, по одному для каждой Сторон, и каждый из экземпляров имеет равную юридическую силу.</w:t>
      </w:r>
    </w:p>
    <w:p w:rsidR="003C7251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 xml:space="preserve">.6. </w:t>
      </w:r>
      <w:r w:rsidR="003C7251" w:rsidRPr="007B68DF">
        <w:t>Все уведомления, письма и прочие документы в письменной форме будут считаться направленными надлежащим образом, если содержат дату и исходящий номер, будут доставлены (переданы) курьером либо направлены заказн</w:t>
      </w:r>
      <w:r w:rsidR="003027DC" w:rsidRPr="007B68DF">
        <w:t>ым</w:t>
      </w:r>
      <w:r w:rsidR="003C7251" w:rsidRPr="007B68DF">
        <w:t xml:space="preserve"> </w:t>
      </w:r>
      <w:r w:rsidR="003027DC" w:rsidRPr="007B68DF">
        <w:t xml:space="preserve">письмом, </w:t>
      </w:r>
      <w:r w:rsidR="003C7251" w:rsidRPr="007B68DF">
        <w:t xml:space="preserve">либо доставлены иным образом по адресам, указанным в </w:t>
      </w:r>
      <w:r w:rsidR="00CA3DAC" w:rsidRPr="007B68DF">
        <w:t xml:space="preserve">главе 11 </w:t>
      </w:r>
      <w:r w:rsidR="00911F68" w:rsidRPr="007B68DF">
        <w:t>настоящего Договора</w:t>
      </w:r>
      <w:r w:rsidR="003C7251" w:rsidRPr="007B68DF">
        <w:t>.</w:t>
      </w:r>
    </w:p>
    <w:p w:rsidR="00940889" w:rsidRPr="007B68DF" w:rsidRDefault="00940889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940889" w:rsidRPr="007B68DF" w:rsidRDefault="005674F1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 xml:space="preserve">1. </w:t>
      </w:r>
      <w:r w:rsidR="00D66B63" w:rsidRPr="007B68DF">
        <w:rPr>
          <w:rFonts w:ascii="Times New Roman" w:hAnsi="Times New Roman" w:cs="Times New Roman"/>
          <w:sz w:val="24"/>
          <w:szCs w:val="24"/>
        </w:rPr>
        <w:t>Протокол согласования цены.</w:t>
      </w:r>
    </w:p>
    <w:p w:rsidR="00ED43FB" w:rsidRPr="007B68DF" w:rsidRDefault="00ED43FB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>2. План-график реализации проекта.</w:t>
      </w:r>
    </w:p>
    <w:p w:rsidR="00963F10" w:rsidRPr="007B68DF" w:rsidRDefault="00ED43FB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>3</w:t>
      </w:r>
      <w:r w:rsidR="00DA0978" w:rsidRPr="007B68DF">
        <w:rPr>
          <w:rFonts w:ascii="Times New Roman" w:hAnsi="Times New Roman" w:cs="Times New Roman"/>
          <w:sz w:val="24"/>
          <w:szCs w:val="24"/>
        </w:rPr>
        <w:t>. Расчет стоимости по каждому этапу оказания услуг.</w:t>
      </w:r>
    </w:p>
    <w:p w:rsidR="00A62BFC" w:rsidRPr="007B68DF" w:rsidRDefault="00A62BFC" w:rsidP="00CA3DAC">
      <w:pPr>
        <w:autoSpaceDE w:val="0"/>
        <w:autoSpaceDN w:val="0"/>
        <w:adjustRightInd w:val="0"/>
        <w:rPr>
          <w:b/>
          <w:bCs/>
        </w:rPr>
      </w:pPr>
      <w:bookmarkStart w:id="3" w:name="Par173"/>
      <w:bookmarkEnd w:id="3"/>
    </w:p>
    <w:p w:rsidR="005C6F66" w:rsidRDefault="00CA3DAC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7B68DF">
        <w:rPr>
          <w:b/>
          <w:bCs/>
        </w:rPr>
        <w:t>1</w:t>
      </w:r>
      <w:r w:rsidR="00E80855" w:rsidRPr="007B68DF">
        <w:rPr>
          <w:b/>
          <w:bCs/>
        </w:rPr>
        <w:t>2</w:t>
      </w:r>
      <w:r w:rsidR="003C7251" w:rsidRPr="007B68DF">
        <w:rPr>
          <w:b/>
          <w:bCs/>
        </w:rPr>
        <w:t>. ЮРИДИЧЕСКИЕ АДРЕСА И РЕКВИЗИТЫ СТОРОН</w:t>
      </w:r>
    </w:p>
    <w:p w:rsidR="00AF7AAD" w:rsidRPr="007B68DF" w:rsidRDefault="00AF7AAD" w:rsidP="003C725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070"/>
        <w:gridCol w:w="5136"/>
      </w:tblGrid>
      <w:tr w:rsidR="00B14350" w:rsidRPr="007B68DF" w:rsidTr="00B14350">
        <w:tc>
          <w:tcPr>
            <w:tcW w:w="5070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5136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ИНЖЕНЕРНАЯ ОРГАНИЗАЦИЯ</w:t>
            </w:r>
          </w:p>
        </w:tc>
      </w:tr>
      <w:tr w:rsidR="00B14350" w:rsidRPr="007B68DF" w:rsidTr="00B14350">
        <w:tc>
          <w:tcPr>
            <w:tcW w:w="5070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Белорусский государственный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университет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220030, г. Минск, пр. Независимости, 4 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УНП 100235722, ОКПО 02071814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Тел/факс: 8(017) 2095023 приемная, 2095362,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2095150 бухг.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  <w:lang w:val="en-US"/>
              </w:rPr>
              <w:t>BY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</w:rPr>
              <w:t>88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  <w:lang w:val="en-US"/>
              </w:rPr>
              <w:t>BLBB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</w:rPr>
              <w:t>36320100235722001001</w:t>
            </w: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БИК BLBBBY2X в Дирекции ОАО «</w:t>
            </w:r>
            <w:proofErr w:type="spellStart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» по г. Минску и Минской области, адрес банка: г. Минск, ул. Коллекторная, 11.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bsu@bsu.by</w:t>
            </w:r>
          </w:p>
        </w:tc>
        <w:tc>
          <w:tcPr>
            <w:tcW w:w="5136" w:type="dxa"/>
          </w:tcPr>
          <w:p w:rsidR="00B14350" w:rsidRPr="007B68DF" w:rsidRDefault="00B14350" w:rsidP="00B143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350" w:rsidRPr="00D50EBD" w:rsidTr="00963F10">
        <w:trPr>
          <w:trHeight w:val="673"/>
        </w:trPr>
        <w:tc>
          <w:tcPr>
            <w:tcW w:w="5070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ЭиМТР</w:t>
            </w:r>
            <w:proofErr w:type="spellEnd"/>
          </w:p>
          <w:p w:rsidR="00B14350" w:rsidRPr="00D50EBD" w:rsidRDefault="00D66B63" w:rsidP="007B68D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proofErr w:type="spellStart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Д.Г.Шалухо</w:t>
            </w:r>
            <w:proofErr w:type="spellEnd"/>
          </w:p>
        </w:tc>
        <w:tc>
          <w:tcPr>
            <w:tcW w:w="5136" w:type="dxa"/>
          </w:tcPr>
          <w:p w:rsidR="00B14350" w:rsidRPr="00D50EBD" w:rsidRDefault="00B14350" w:rsidP="00B143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F66" w:rsidRPr="00D50EBD" w:rsidRDefault="005C6F66" w:rsidP="003C7251">
      <w:pPr>
        <w:autoSpaceDE w:val="0"/>
        <w:autoSpaceDN w:val="0"/>
        <w:adjustRightInd w:val="0"/>
        <w:jc w:val="center"/>
      </w:pPr>
    </w:p>
    <w:sectPr w:rsidR="005C6F66" w:rsidRPr="00D50EBD" w:rsidSect="000C4D51">
      <w:headerReference w:type="even" r:id="rId9"/>
      <w:headerReference w:type="default" r:id="rId10"/>
      <w:pgSz w:w="11905" w:h="16838"/>
      <w:pgMar w:top="709" w:right="567" w:bottom="812" w:left="992" w:header="0" w:footer="36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BB" w:rsidRDefault="00C858BB" w:rsidP="001C4179">
      <w:r>
        <w:separator/>
      </w:r>
    </w:p>
  </w:endnote>
  <w:endnote w:type="continuationSeparator" w:id="0">
    <w:p w:rsidR="00C858BB" w:rsidRDefault="00C858BB" w:rsidP="001C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BB" w:rsidRDefault="00C858BB" w:rsidP="001C4179">
      <w:r>
        <w:separator/>
      </w:r>
    </w:p>
  </w:footnote>
  <w:footnote w:type="continuationSeparator" w:id="0">
    <w:p w:rsidR="00C858BB" w:rsidRDefault="00C858BB" w:rsidP="001C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99958273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1C4179" w:rsidRDefault="00675B8C" w:rsidP="005A3404">
        <w:pPr>
          <w:pStyle w:val="ab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 w:rsidR="001C4179"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1C4179" w:rsidRDefault="001C417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1424845089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1C4179" w:rsidRDefault="001C4179" w:rsidP="001C4179">
        <w:pPr>
          <w:pStyle w:val="ab"/>
          <w:framePr w:h="504" w:hRule="exact" w:wrap="none" w:vAnchor="text" w:hAnchor="page" w:x="6112" w:y="1"/>
          <w:rPr>
            <w:rStyle w:val="af2"/>
          </w:rPr>
        </w:pPr>
      </w:p>
      <w:p w:rsidR="001C4179" w:rsidRDefault="00675B8C" w:rsidP="001C4179">
        <w:pPr>
          <w:pStyle w:val="ab"/>
          <w:framePr w:h="504" w:hRule="exact" w:wrap="none" w:vAnchor="text" w:hAnchor="page" w:x="6112" w:y="1"/>
          <w:rPr>
            <w:rStyle w:val="af2"/>
          </w:rPr>
        </w:pPr>
        <w:r>
          <w:rPr>
            <w:rStyle w:val="af2"/>
          </w:rPr>
          <w:fldChar w:fldCharType="begin"/>
        </w:r>
        <w:r w:rsidR="001C4179"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0221AE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:rsidR="001C4179" w:rsidRDefault="001C417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C2D"/>
    <w:multiLevelType w:val="multilevel"/>
    <w:tmpl w:val="EBD8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DA17D8"/>
    <w:multiLevelType w:val="multilevel"/>
    <w:tmpl w:val="CC4049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3A615DB1"/>
    <w:multiLevelType w:val="multilevel"/>
    <w:tmpl w:val="38EAF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" w15:restartNumberingAfterBreak="0">
    <w:nsid w:val="3EB55E28"/>
    <w:multiLevelType w:val="multilevel"/>
    <w:tmpl w:val="0122D66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1D72533"/>
    <w:multiLevelType w:val="multilevel"/>
    <w:tmpl w:val="B8006D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79018B6"/>
    <w:multiLevelType w:val="hybridMultilevel"/>
    <w:tmpl w:val="2BD4EE4E"/>
    <w:lvl w:ilvl="0" w:tplc="8E70C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1"/>
    <w:rsid w:val="000221AE"/>
    <w:rsid w:val="00033E58"/>
    <w:rsid w:val="0004516B"/>
    <w:rsid w:val="00056EB4"/>
    <w:rsid w:val="00064AF1"/>
    <w:rsid w:val="00074892"/>
    <w:rsid w:val="00086850"/>
    <w:rsid w:val="0009378F"/>
    <w:rsid w:val="000C4773"/>
    <w:rsid w:val="000C4D51"/>
    <w:rsid w:val="001254DC"/>
    <w:rsid w:val="00134403"/>
    <w:rsid w:val="001376E9"/>
    <w:rsid w:val="001873AB"/>
    <w:rsid w:val="001A3E11"/>
    <w:rsid w:val="001A5191"/>
    <w:rsid w:val="001B2B9C"/>
    <w:rsid w:val="001B4E4F"/>
    <w:rsid w:val="001C4179"/>
    <w:rsid w:val="001F21B4"/>
    <w:rsid w:val="001F6C8A"/>
    <w:rsid w:val="002018EC"/>
    <w:rsid w:val="00205507"/>
    <w:rsid w:val="00220C31"/>
    <w:rsid w:val="0024468A"/>
    <w:rsid w:val="00264138"/>
    <w:rsid w:val="00296254"/>
    <w:rsid w:val="002B650A"/>
    <w:rsid w:val="002D3E03"/>
    <w:rsid w:val="002D46B5"/>
    <w:rsid w:val="003027DC"/>
    <w:rsid w:val="00314C57"/>
    <w:rsid w:val="00332129"/>
    <w:rsid w:val="003358A5"/>
    <w:rsid w:val="00343A03"/>
    <w:rsid w:val="00366948"/>
    <w:rsid w:val="0037046F"/>
    <w:rsid w:val="00377246"/>
    <w:rsid w:val="0038467B"/>
    <w:rsid w:val="003A3BCD"/>
    <w:rsid w:val="003A7568"/>
    <w:rsid w:val="003C071E"/>
    <w:rsid w:val="003C7251"/>
    <w:rsid w:val="003C76FC"/>
    <w:rsid w:val="003E0846"/>
    <w:rsid w:val="0041340D"/>
    <w:rsid w:val="0042008C"/>
    <w:rsid w:val="004350F9"/>
    <w:rsid w:val="00465FEA"/>
    <w:rsid w:val="004668E9"/>
    <w:rsid w:val="00482EAD"/>
    <w:rsid w:val="00490C36"/>
    <w:rsid w:val="004970D6"/>
    <w:rsid w:val="004A5366"/>
    <w:rsid w:val="004B4171"/>
    <w:rsid w:val="004B6E97"/>
    <w:rsid w:val="004D07C9"/>
    <w:rsid w:val="004E136F"/>
    <w:rsid w:val="004F1239"/>
    <w:rsid w:val="00526B4F"/>
    <w:rsid w:val="00533D0B"/>
    <w:rsid w:val="005404B1"/>
    <w:rsid w:val="00566888"/>
    <w:rsid w:val="005674F1"/>
    <w:rsid w:val="00567DB1"/>
    <w:rsid w:val="00577463"/>
    <w:rsid w:val="00585AAF"/>
    <w:rsid w:val="005C56B0"/>
    <w:rsid w:val="005C6F66"/>
    <w:rsid w:val="005D6EA8"/>
    <w:rsid w:val="005F1395"/>
    <w:rsid w:val="00611157"/>
    <w:rsid w:val="006716E5"/>
    <w:rsid w:val="00675B8C"/>
    <w:rsid w:val="006C3A38"/>
    <w:rsid w:val="006E0314"/>
    <w:rsid w:val="006E044A"/>
    <w:rsid w:val="006F0031"/>
    <w:rsid w:val="006F760B"/>
    <w:rsid w:val="0070249D"/>
    <w:rsid w:val="0072499C"/>
    <w:rsid w:val="00767864"/>
    <w:rsid w:val="00780629"/>
    <w:rsid w:val="007B3DEC"/>
    <w:rsid w:val="007B4C09"/>
    <w:rsid w:val="007B68DF"/>
    <w:rsid w:val="007C7B2C"/>
    <w:rsid w:val="007F7FF7"/>
    <w:rsid w:val="0081679C"/>
    <w:rsid w:val="008446B7"/>
    <w:rsid w:val="0085382F"/>
    <w:rsid w:val="0088637D"/>
    <w:rsid w:val="008A020B"/>
    <w:rsid w:val="008B6CD2"/>
    <w:rsid w:val="008C2681"/>
    <w:rsid w:val="008C6864"/>
    <w:rsid w:val="009063D1"/>
    <w:rsid w:val="00911F68"/>
    <w:rsid w:val="00940889"/>
    <w:rsid w:val="00944D93"/>
    <w:rsid w:val="00963F10"/>
    <w:rsid w:val="00966599"/>
    <w:rsid w:val="0099238F"/>
    <w:rsid w:val="0099305A"/>
    <w:rsid w:val="009A0D7B"/>
    <w:rsid w:val="009B4B8C"/>
    <w:rsid w:val="009D1CB1"/>
    <w:rsid w:val="00A07B56"/>
    <w:rsid w:val="00A178DB"/>
    <w:rsid w:val="00A52027"/>
    <w:rsid w:val="00A61A8B"/>
    <w:rsid w:val="00A62BFC"/>
    <w:rsid w:val="00A65659"/>
    <w:rsid w:val="00A6672E"/>
    <w:rsid w:val="00A87FA0"/>
    <w:rsid w:val="00A933C3"/>
    <w:rsid w:val="00A936FD"/>
    <w:rsid w:val="00A9426E"/>
    <w:rsid w:val="00AA1913"/>
    <w:rsid w:val="00AC6FAF"/>
    <w:rsid w:val="00AE28A0"/>
    <w:rsid w:val="00AE31B0"/>
    <w:rsid w:val="00AE3F63"/>
    <w:rsid w:val="00AE4B8F"/>
    <w:rsid w:val="00AE5379"/>
    <w:rsid w:val="00AF7AAD"/>
    <w:rsid w:val="00B14350"/>
    <w:rsid w:val="00B258FD"/>
    <w:rsid w:val="00B31F61"/>
    <w:rsid w:val="00B33ABC"/>
    <w:rsid w:val="00B422D4"/>
    <w:rsid w:val="00B511AB"/>
    <w:rsid w:val="00B6445E"/>
    <w:rsid w:val="00BA4B78"/>
    <w:rsid w:val="00BB5141"/>
    <w:rsid w:val="00BC616F"/>
    <w:rsid w:val="00BC7AE9"/>
    <w:rsid w:val="00BD643D"/>
    <w:rsid w:val="00BF0606"/>
    <w:rsid w:val="00BF4AC4"/>
    <w:rsid w:val="00BF58A0"/>
    <w:rsid w:val="00C156A2"/>
    <w:rsid w:val="00C2372D"/>
    <w:rsid w:val="00C3032D"/>
    <w:rsid w:val="00C35E1A"/>
    <w:rsid w:val="00C43CB9"/>
    <w:rsid w:val="00C470BC"/>
    <w:rsid w:val="00C470E7"/>
    <w:rsid w:val="00C54DF1"/>
    <w:rsid w:val="00C858BB"/>
    <w:rsid w:val="00CA3DAC"/>
    <w:rsid w:val="00CD0881"/>
    <w:rsid w:val="00CD289C"/>
    <w:rsid w:val="00CD4868"/>
    <w:rsid w:val="00CD5CD2"/>
    <w:rsid w:val="00CF605C"/>
    <w:rsid w:val="00D04B12"/>
    <w:rsid w:val="00D1442B"/>
    <w:rsid w:val="00D43BD6"/>
    <w:rsid w:val="00D45CB5"/>
    <w:rsid w:val="00D50EBD"/>
    <w:rsid w:val="00D66B63"/>
    <w:rsid w:val="00D8185A"/>
    <w:rsid w:val="00D84B9D"/>
    <w:rsid w:val="00D976EF"/>
    <w:rsid w:val="00DA0978"/>
    <w:rsid w:val="00DB20CE"/>
    <w:rsid w:val="00DC7533"/>
    <w:rsid w:val="00DC7EAF"/>
    <w:rsid w:val="00DD3A8E"/>
    <w:rsid w:val="00E20C69"/>
    <w:rsid w:val="00E26B61"/>
    <w:rsid w:val="00E3779E"/>
    <w:rsid w:val="00E40224"/>
    <w:rsid w:val="00E80855"/>
    <w:rsid w:val="00E9546B"/>
    <w:rsid w:val="00EA0B3D"/>
    <w:rsid w:val="00EC0C4D"/>
    <w:rsid w:val="00EC442F"/>
    <w:rsid w:val="00EC7BB8"/>
    <w:rsid w:val="00ED43FB"/>
    <w:rsid w:val="00EE4DD5"/>
    <w:rsid w:val="00F03371"/>
    <w:rsid w:val="00F27AF0"/>
    <w:rsid w:val="00F869FA"/>
    <w:rsid w:val="00FC131E"/>
    <w:rsid w:val="00FF054C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7C2C"/>
  <w15:docId w15:val="{9C023EB7-BFBE-7946-8BF8-E0309E06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CStyle-1">
    <w:name w:val="1CStyle-1"/>
    <w:uiPriority w:val="99"/>
    <w:rsid w:val="005C6F66"/>
    <w:pPr>
      <w:spacing w:after="200" w:line="276" w:lineRule="auto"/>
      <w:jc w:val="center"/>
    </w:pPr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1CStyle5">
    <w:name w:val="1CStyle5"/>
    <w:rsid w:val="005C6F66"/>
    <w:pPr>
      <w:spacing w:after="200" w:line="276" w:lineRule="auto"/>
      <w:jc w:val="center"/>
    </w:pPr>
    <w:rPr>
      <w:rFonts w:ascii="Times New Roman" w:eastAsia="Times New Roman" w:hAnsi="Times New Roman" w:cs="Times New Roman"/>
      <w:sz w:val="26"/>
      <w:lang w:eastAsia="ru-RU"/>
    </w:rPr>
  </w:style>
  <w:style w:type="paragraph" w:styleId="a4">
    <w:name w:val="No Spacing"/>
    <w:link w:val="a5"/>
    <w:uiPriority w:val="99"/>
    <w:qFormat/>
    <w:rsid w:val="005C6F6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BD643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643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643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643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643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2962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62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143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4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1B2B9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D45C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45CB5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1C41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1C4179"/>
  </w:style>
  <w:style w:type="character" w:styleId="af2">
    <w:name w:val="page number"/>
    <w:basedOn w:val="a0"/>
    <w:uiPriority w:val="99"/>
    <w:semiHidden/>
    <w:unhideWhenUsed/>
    <w:rsid w:val="001C4179"/>
  </w:style>
  <w:style w:type="character" w:customStyle="1" w:styleId="word-wrapper">
    <w:name w:val="word-wrapper"/>
    <w:basedOn w:val="a0"/>
    <w:rsid w:val="00B258FD"/>
  </w:style>
  <w:style w:type="paragraph" w:customStyle="1" w:styleId="ConsPlusNormal">
    <w:name w:val="ConsPlusNormal"/>
    <w:rsid w:val="00125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4970D6"/>
    <w:pPr>
      <w:spacing w:before="100" w:beforeAutospacing="1" w:after="100" w:afterAutospacing="1"/>
    </w:pPr>
  </w:style>
  <w:style w:type="character" w:customStyle="1" w:styleId="1f1ea193f6735cf0wmi-callto">
    <w:name w:val="1f1ea193f6735cf0wmi-callto"/>
    <w:basedOn w:val="a0"/>
    <w:rsid w:val="001B4E4F"/>
  </w:style>
  <w:style w:type="paragraph" w:styleId="af3">
    <w:name w:val="Body Text"/>
    <w:basedOn w:val="a"/>
    <w:link w:val="af4"/>
    <w:uiPriority w:val="99"/>
    <w:semiHidden/>
    <w:unhideWhenUsed/>
    <w:rsid w:val="001B4E4F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rsid w:val="001B4E4F"/>
  </w:style>
  <w:style w:type="character" w:customStyle="1" w:styleId="a5">
    <w:name w:val="Без интервала Знак"/>
    <w:link w:val="a4"/>
    <w:uiPriority w:val="99"/>
    <w:locked/>
    <w:rsid w:val="001B4E4F"/>
  </w:style>
  <w:style w:type="paragraph" w:customStyle="1" w:styleId="split-by-words">
    <w:name w:val="split-by-words"/>
    <w:basedOn w:val="a"/>
    <w:rsid w:val="00611157"/>
    <w:pPr>
      <w:spacing w:before="100" w:beforeAutospacing="1" w:after="100" w:afterAutospacing="1"/>
    </w:pPr>
  </w:style>
  <w:style w:type="paragraph" w:customStyle="1" w:styleId="p-consnonformat">
    <w:name w:val="p-consnonformat"/>
    <w:basedOn w:val="a"/>
    <w:rsid w:val="00611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860565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597720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456586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3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218817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26795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877752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89961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1514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3113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408056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EFEB485BEC37F1B6605B20461A0624D381F903D5897FFDB807EDA78D88A9327B45EC84152A9CE59B9484980D63F574D60963D92409FAEB668C3E86EQ5X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AFA1C5-9DA9-4305-B82B-56A91013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Karpovich Darya A</dc:creator>
  <cp:keywords/>
  <dc:description/>
  <cp:lastModifiedBy>Kuzniatsova Antanina P.</cp:lastModifiedBy>
  <cp:revision>27</cp:revision>
  <cp:lastPrinted>2024-11-12T09:48:00Z</cp:lastPrinted>
  <dcterms:created xsi:type="dcterms:W3CDTF">2023-08-04T10:36:00Z</dcterms:created>
  <dcterms:modified xsi:type="dcterms:W3CDTF">2024-11-16T08:13:00Z</dcterms:modified>
</cp:coreProperties>
</file>