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12B">
        <w:rPr>
          <w:rFonts w:ascii="Times New Roman" w:hAnsi="Times New Roman" w:cs="Times New Roman"/>
          <w:sz w:val="28"/>
          <w:szCs w:val="28"/>
          <w:lang w:val="ru-RU"/>
        </w:rPr>
        <w:t>Исходные данные для расчета цены предложения инженерных услуг по ведению технического надзора на объекте: «</w:t>
      </w:r>
      <w:r w:rsidR="00AE6D42" w:rsidRPr="00AE6D42">
        <w:rPr>
          <w:rFonts w:ascii="Times New Roman" w:hAnsi="Times New Roman" w:cs="Times New Roman"/>
          <w:sz w:val="28"/>
          <w:szCs w:val="28"/>
          <w:lang w:val="ru-RU"/>
        </w:rPr>
        <w:t>Текущий ремонт эксплуатируемой кровли УСК «Университетский» по адресу: г. Минск, ул. Октябрьская, 8а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в ценах на 01.</w:t>
      </w:r>
      <w:r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139 587,14</w:t>
      </w:r>
      <w:r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рублей, в том числе: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стоимость 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строительно-монтажны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ценах разработки сметной документации на 01.08.2024 без НДС – </w:t>
      </w:r>
      <w:r>
        <w:rPr>
          <w:rFonts w:ascii="Times New Roman" w:hAnsi="Times New Roman" w:cs="Times New Roman"/>
          <w:sz w:val="28"/>
          <w:szCs w:val="28"/>
          <w:lang w:val="ru-RU"/>
        </w:rPr>
        <w:t>137 099,14</w:t>
      </w:r>
      <w:r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стоимость средств на содержание службы заказчика (услуг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по ведению технического надзора</w:t>
      </w:r>
      <w:r>
        <w:rPr>
          <w:rFonts w:ascii="Times New Roman" w:hAnsi="Times New Roman" w:cs="Times New Roman"/>
          <w:sz w:val="28"/>
          <w:szCs w:val="28"/>
          <w:lang w:val="ru-RU"/>
        </w:rPr>
        <w:t>) в ценах на 01.08.2024 без НДС</w:t>
      </w:r>
      <w:r w:rsidRPr="004A6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174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2 488,00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рублей.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Срок начала выполнения строительно-монтажных работ - октябрь 2024 года.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Срок окончания выполнения строительно-монтажных работ - ноябрь 2024 года.</w:t>
      </w:r>
    </w:p>
    <w:p w:rsid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237C8A"/>
    <w:rsid w:val="00257E49"/>
    <w:rsid w:val="00352ADD"/>
    <w:rsid w:val="0043012B"/>
    <w:rsid w:val="004A67AA"/>
    <w:rsid w:val="005754CE"/>
    <w:rsid w:val="006605C6"/>
    <w:rsid w:val="006A1474"/>
    <w:rsid w:val="00724D26"/>
    <w:rsid w:val="00921679"/>
    <w:rsid w:val="00AE6D42"/>
    <w:rsid w:val="00C52727"/>
    <w:rsid w:val="00D17446"/>
    <w:rsid w:val="00E0627E"/>
    <w:rsid w:val="00EB1DFB"/>
    <w:rsid w:val="00F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D97D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dcterms:created xsi:type="dcterms:W3CDTF">2024-10-17T13:20:00Z</dcterms:created>
  <dcterms:modified xsi:type="dcterms:W3CDTF">2024-10-17T13:20:00Z</dcterms:modified>
</cp:coreProperties>
</file>