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5EEE" w14:textId="77777777" w:rsidR="00064265" w:rsidRPr="00477EDC" w:rsidRDefault="00064265" w:rsidP="00064265">
      <w:pPr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УТВЕРЖДАЮ</w:t>
      </w:r>
    </w:p>
    <w:p w14:paraId="06AAA7FB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</w:t>
      </w:r>
    </w:p>
    <w:p w14:paraId="5BFB01A7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477B49B8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 xml:space="preserve"> «Минский областной центр скорой</w:t>
      </w:r>
    </w:p>
    <w:p w14:paraId="5FC800D1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медицинской помощи»</w:t>
      </w:r>
    </w:p>
    <w:p w14:paraId="16D43E20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_____________________</w:t>
      </w:r>
      <w:r>
        <w:rPr>
          <w:rFonts w:ascii="Times New Roman" w:hAnsi="Times New Roman" w:cs="Times New Roman"/>
          <w:szCs w:val="24"/>
        </w:rPr>
        <w:t>А.А. Вариводская</w:t>
      </w:r>
    </w:p>
    <w:p w14:paraId="67601030" w14:textId="52FA1DBF" w:rsidR="00064265" w:rsidRPr="00477EDC" w:rsidRDefault="00064265" w:rsidP="00064265">
      <w:pPr>
        <w:pStyle w:val="y3"/>
        <w:spacing w:before="0" w:after="0"/>
        <w:ind w:firstLine="4253"/>
        <w:jc w:val="left"/>
        <w:rPr>
          <w:sz w:val="22"/>
        </w:rPr>
      </w:pPr>
      <w:r w:rsidRPr="00477EDC">
        <w:rPr>
          <w:sz w:val="22"/>
        </w:rPr>
        <w:t>«</w:t>
      </w:r>
      <w:r w:rsidR="00363EDC">
        <w:rPr>
          <w:sz w:val="22"/>
        </w:rPr>
        <w:t>1</w:t>
      </w:r>
      <w:r w:rsidR="004E2046">
        <w:rPr>
          <w:sz w:val="22"/>
        </w:rPr>
        <w:t>7</w:t>
      </w:r>
      <w:r w:rsidRPr="00477EDC">
        <w:rPr>
          <w:sz w:val="22"/>
        </w:rPr>
        <w:t>» </w:t>
      </w:r>
      <w:r>
        <w:rPr>
          <w:sz w:val="22"/>
        </w:rPr>
        <w:t>октября</w:t>
      </w:r>
      <w:r w:rsidRPr="00477EDC">
        <w:rPr>
          <w:sz w:val="22"/>
        </w:rPr>
        <w:t xml:space="preserve"> 2024 г.</w:t>
      </w:r>
    </w:p>
    <w:p w14:paraId="7E7BD4C3" w14:textId="77777777" w:rsidR="007515AF" w:rsidRPr="007B0BEB" w:rsidRDefault="007515AF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C1CD124" w14:textId="77777777" w:rsidR="004E2046" w:rsidRDefault="0060252C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B0BEB">
        <w:rPr>
          <w:rFonts w:ascii="Times New Roman" w:hAnsi="Times New Roman" w:cs="Times New Roman"/>
        </w:rPr>
        <w:t>Документы н</w:t>
      </w:r>
      <w:r w:rsidR="00A656CD" w:rsidRPr="007B0BEB">
        <w:rPr>
          <w:rFonts w:ascii="Times New Roman" w:hAnsi="Times New Roman" w:cs="Times New Roman"/>
        </w:rPr>
        <w:t>а закупку</w:t>
      </w:r>
      <w:r w:rsidR="00A656CD" w:rsidRPr="007B0BEB">
        <w:rPr>
          <w:rFonts w:ascii="Times New Roman" w:hAnsi="Times New Roman" w:cs="Times New Roman"/>
          <w:b/>
          <w:u w:val="single"/>
        </w:rPr>
        <w:t xml:space="preserve"> </w:t>
      </w:r>
      <w:r w:rsidR="004E2046">
        <w:rPr>
          <w:rFonts w:ascii="Times New Roman" w:hAnsi="Times New Roman" w:cs="Times New Roman"/>
          <w:b/>
          <w:u w:val="single"/>
        </w:rPr>
        <w:t xml:space="preserve">по </w:t>
      </w:r>
      <w:r w:rsidR="004E2046" w:rsidRPr="004E2046">
        <w:rPr>
          <w:rFonts w:ascii="Times New Roman" w:hAnsi="Times New Roman" w:cs="Times New Roman"/>
          <w:b/>
          <w:u w:val="single"/>
        </w:rPr>
        <w:t xml:space="preserve">оказанию инженерных услуг по комплексному управлению строительной деятельностью с осуществлением функций заказчика на проектно-изыскательские работы с положительным прохождением государственной экспертизы по объекту: «Снос здания мастерской ГУЗ «Минский областной центр скорой медицинской помощи», инвентарный номер 600/С-157259 по адресу: Минский район, Боровлянский с/с, д. Боровляны, ул. Школьная, 16/1» </w:t>
      </w:r>
    </w:p>
    <w:p w14:paraId="114563B1" w14:textId="3A5F7BCA" w:rsidR="002C5BD5" w:rsidRPr="007B0BEB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BEB">
        <w:rPr>
          <w:rFonts w:ascii="Times New Roman" w:hAnsi="Times New Roman" w:cs="Times New Roman"/>
        </w:rPr>
        <w:t xml:space="preserve">I. ПРИГЛАШЕНИЕ </w:t>
      </w:r>
      <w:r w:rsidR="00035C7F" w:rsidRPr="007B0BEB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7B0BEB">
        <w:rPr>
          <w:rFonts w:ascii="Times New Roman" w:hAnsi="Times New Roman" w:cs="Times New Roman"/>
        </w:rPr>
        <w:t xml:space="preserve"> ЗАКУПКИ</w:t>
      </w:r>
    </w:p>
    <w:tbl>
      <w:tblPr>
        <w:tblW w:w="5234" w:type="pct"/>
        <w:tblLook w:val="04A0" w:firstRow="1" w:lastRow="0" w:firstColumn="1" w:lastColumn="0" w:noHBand="0" w:noVBand="1"/>
      </w:tblPr>
      <w:tblGrid>
        <w:gridCol w:w="4100"/>
        <w:gridCol w:w="5672"/>
      </w:tblGrid>
      <w:tr w:rsidR="002C5BD5" w:rsidRPr="007B0BEB" w14:paraId="6220296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6578BB1E" w:rsidR="002C5BD5" w:rsidRPr="007B0BEB" w:rsidRDefault="001901C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7B0BEB">
              <w:rPr>
                <w:rFonts w:ascii="Times New Roman" w:hAnsi="Times New Roman" w:cs="Times New Roman"/>
              </w:rPr>
              <w:t xml:space="preserve"> п</w:t>
            </w:r>
            <w:r w:rsidR="004042DD" w:rsidRPr="007B0BEB">
              <w:rPr>
                <w:rFonts w:ascii="Times New Roman" w:hAnsi="Times New Roman" w:cs="Times New Roman"/>
              </w:rPr>
              <w:t>.</w:t>
            </w:r>
            <w:r w:rsidR="00AE29CD" w:rsidRPr="007B0BEB">
              <w:rPr>
                <w:rFonts w:ascii="Times New Roman" w:hAnsi="Times New Roman" w:cs="Times New Roman"/>
              </w:rPr>
              <w:t xml:space="preserve"> </w:t>
            </w:r>
            <w:r w:rsidR="003A2CCD">
              <w:rPr>
                <w:rFonts w:ascii="Times New Roman" w:hAnsi="Times New Roman" w:cs="Times New Roman"/>
              </w:rPr>
              <w:t>9</w:t>
            </w:r>
          </w:p>
        </w:tc>
      </w:tr>
      <w:tr w:rsidR="002C5BD5" w:rsidRPr="007B0BEB" w14:paraId="69394AE5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7B0BEB" w14:paraId="1E9AB264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7B0BEB" w14:paraId="4060BBAC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7B0BEB" w14:paraId="2E539D3A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="0046135D" w:rsidRPr="007B0BEB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7B0BEB" w14:paraId="145ACAD9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59571D24" w:rsidR="006A47C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</w:t>
            </w:r>
            <w:r w:rsidR="006A47C5" w:rsidRPr="007B0BEB">
              <w:rPr>
                <w:rFonts w:ascii="Times New Roman" w:hAnsi="Times New Roman" w:cs="Times New Roman"/>
              </w:rPr>
              <w:t xml:space="preserve"> закупке из одного источника</w:t>
            </w:r>
          </w:p>
        </w:tc>
      </w:tr>
      <w:tr w:rsidR="002C5BD5" w:rsidRPr="007B0BEB" w14:paraId="622BE3D8" w14:textId="77777777" w:rsidTr="003A2CCD">
        <w:trPr>
          <w:trHeight w:val="561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35998E7A" w:rsidR="002C5BD5" w:rsidRPr="007B0BEB" w:rsidRDefault="004E2046" w:rsidP="004E20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64265">
              <w:rPr>
                <w:rFonts w:ascii="Times New Roman" w:hAnsi="Times New Roman" w:cs="Times New Roman"/>
              </w:rPr>
              <w:t>.10</w:t>
            </w:r>
            <w:r w:rsidR="00B306F6" w:rsidRPr="007B0BEB">
              <w:rPr>
                <w:rFonts w:ascii="Times New Roman" w:hAnsi="Times New Roman" w:cs="Times New Roman"/>
              </w:rPr>
              <w:t>.2024</w:t>
            </w:r>
          </w:p>
        </w:tc>
      </w:tr>
      <w:tr w:rsidR="000339EA" w:rsidRPr="007B0BEB" w14:paraId="4C4E04E0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7B0BEB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7FC6BD65" w:rsidR="000339EA" w:rsidRPr="007B0BEB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</w:t>
            </w:r>
            <w:r w:rsidR="009532C6" w:rsidRPr="009532C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00,00 бел. руб.</w:t>
            </w:r>
          </w:p>
        </w:tc>
      </w:tr>
      <w:tr w:rsidR="008D4552" w:rsidRPr="007B0BEB" w14:paraId="59EF04D9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8D4552" w:rsidRPr="007B0BEB" w:rsidRDefault="008D4552" w:rsidP="008D4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DE1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К участникам процедуры государственной закупки предъявляются следующие требования:</w:t>
            </w:r>
          </w:p>
          <w:p w14:paraId="396B058F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      </w:r>
          </w:p>
          <w:p w14:paraId="59C10CF3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</w:r>
          </w:p>
          <w:p w14:paraId="5E1AA37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</w:p>
          <w:p w14:paraId="3EFECAC0" w14:textId="7D74D15F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</w:t>
            </w:r>
            <w:r w:rsidR="00DE3FE6" w:rsidRPr="00971778">
              <w:rPr>
                <w:rFonts w:ascii="Times New Roman" w:hAnsi="Times New Roman" w:cs="Times New Roman"/>
                <w:szCs w:val="20"/>
              </w:rPr>
              <w:t>на первое число месяца, в котором осуществляется рассмотрение предложения, а в случае отсутствия информации на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дату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;</w:t>
            </w:r>
          </w:p>
          <w:p w14:paraId="4FB5078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EEDE54F" w14:textId="100366BC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2. Юридическое или физическое лицо, в том числе индивидуальный предприниматель, на дату подписания заявления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в письменной форме, подписанного не ранее чем за 5 рабочих дней до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782F4CC" w14:textId="4E54EA44" w:rsid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25EB5C5A" w14:textId="14998AC8" w:rsidR="00DE3FE6" w:rsidRPr="008E1595" w:rsidRDefault="00DE3FE6" w:rsidP="00DE3F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  <w:r>
              <w:rPr>
                <w:rFonts w:ascii="Times New Roman" w:hAnsi="Times New Roman" w:cs="Times New Roman"/>
                <w:szCs w:val="20"/>
              </w:rPr>
              <w:t xml:space="preserve"> заявлением участника в письменной форме, подписанное не ранее чем за 5 рабочих дней до даты заключения договора.</w:t>
            </w:r>
          </w:p>
          <w:p w14:paraId="35F5FB9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38C0D22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849F76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8A52C3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39D44B7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362166B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0502DCF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59E3BE41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1106AB3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7E42504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166CECD6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BC6942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C2F524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E75004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      </w:r>
          </w:p>
          <w:p w14:paraId="6997A4D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</w:r>
          </w:p>
          <w:p w14:paraId="5BB8C1C8" w14:textId="799C97CF" w:rsidR="008D4552" w:rsidRPr="007B0BEB" w:rsidRDefault="008E1595" w:rsidP="008E1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</w:tc>
      </w:tr>
      <w:tr w:rsidR="000339EA" w:rsidRPr="007B0BEB" w14:paraId="389B6DEA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0339EA" w:rsidRPr="007B0BEB" w:rsidRDefault="000339EA" w:rsidP="0003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lastRenderedPageBreak/>
              <w:t>Сведения о предмете государственной закупки</w:t>
            </w:r>
          </w:p>
        </w:tc>
      </w:tr>
      <w:tr w:rsidR="009532C6" w:rsidRPr="007D6FE7" w14:paraId="288DFDBB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63E3A" w14:textId="77777777" w:rsidR="009532C6" w:rsidRPr="009532C6" w:rsidRDefault="009532C6" w:rsidP="002B5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2C6">
              <w:rPr>
                <w:rFonts w:ascii="Times New Roman" w:hAnsi="Times New Roman" w:cs="Times New Roman"/>
              </w:rPr>
              <w:t>Лот № 1</w:t>
            </w:r>
          </w:p>
        </w:tc>
      </w:tr>
      <w:tr w:rsidR="009532C6" w:rsidRPr="007D6FE7" w14:paraId="2DE4643F" w14:textId="77777777" w:rsidTr="003A2CCD">
        <w:trPr>
          <w:trHeight w:val="50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BAD6C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lastRenderedPageBreak/>
              <w:t>Наименование товаров (работ,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F4CD" w14:textId="75AB6D3A" w:rsidR="009532C6" w:rsidRPr="007D6FE7" w:rsidRDefault="002F53D2" w:rsidP="002F53D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оказание</w:t>
            </w:r>
            <w:r w:rsidR="0077373B" w:rsidRPr="0077373B">
              <w:rPr>
                <w:rFonts w:ascii="Times New Roman" w:hAnsi="Times New Roman" w:cs="Times New Roman"/>
                <w:szCs w:val="20"/>
              </w:rPr>
              <w:t xml:space="preserve"> инженерных услуг по комплексному управлению строительной деятельностью с осуществлением функций заказчика на проектно-изыскательские работы с положительным прохождением государственной экспертизы по объекту: «Снос здания мастерской ГУЗ «Минский областной центр скорой медицинской помощи», инвентарный номер 600/С-157259 по адресу: Минский район, Боровлянский с/с, д. Боровляны, ул. Школьная, 16/1»</w:t>
            </w:r>
          </w:p>
        </w:tc>
      </w:tr>
      <w:tr w:rsidR="009532C6" w:rsidRPr="007D6FE7" w14:paraId="6FBCD775" w14:textId="77777777" w:rsidTr="003A2CCD">
        <w:trPr>
          <w:trHeight w:val="6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DE67D76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Код по ОКРБ 007-2012 (подвид)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D0A9" w14:textId="2E894F0F" w:rsidR="009532C6" w:rsidRPr="007D6FE7" w:rsidRDefault="003A2CCD" w:rsidP="003A2CC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A2CCD">
              <w:rPr>
                <w:rFonts w:ascii="Times New Roman" w:hAnsi="Times New Roman" w:cs="Times New Roman"/>
                <w:szCs w:val="20"/>
              </w:rPr>
              <w:t>74.90.19.200</w:t>
            </w:r>
            <w:r w:rsidRPr="003A2CCD">
              <w:rPr>
                <w:rFonts w:ascii="Times New Roman" w:hAnsi="Times New Roman" w:cs="Times New Roman"/>
                <w:szCs w:val="20"/>
              </w:rPr>
              <w:tab/>
            </w:r>
            <w:r w:rsidR="009532C6" w:rsidRPr="00786F86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9532C6" w:rsidRPr="007D6FE7" w14:paraId="31C6BE8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28B48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Наименование в соответствии с ОКРБ 007-2012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12AA" w14:textId="038C512D" w:rsidR="009532C6" w:rsidRPr="007D6FE7" w:rsidRDefault="003A2CCD" w:rsidP="002B5B48">
            <w:pPr>
              <w:pStyle w:val="Default"/>
              <w:rPr>
                <w:sz w:val="22"/>
                <w:szCs w:val="20"/>
              </w:rPr>
            </w:pPr>
            <w:r w:rsidRPr="003A2CCD">
              <w:rPr>
                <w:sz w:val="22"/>
                <w:szCs w:val="20"/>
              </w:rPr>
              <w:t>Услуги в области инжиниринга</w:t>
            </w:r>
          </w:p>
        </w:tc>
      </w:tr>
      <w:tr w:rsidR="009532C6" w:rsidRPr="007D6FE7" w14:paraId="24941371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71DED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Объем (количество)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D661" w14:textId="0FFD42CB" w:rsidR="009532C6" w:rsidRPr="007D6FE7" w:rsidRDefault="003A2CCD" w:rsidP="009532C6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="009532C6">
              <w:rPr>
                <w:rFonts w:ascii="Times New Roman" w:hAnsi="Times New Roman" w:cs="Times New Roman"/>
                <w:bCs/>
                <w:szCs w:val="20"/>
              </w:rPr>
              <w:t xml:space="preserve"> шт.</w:t>
            </w:r>
            <w:r w:rsidR="009532C6" w:rsidRPr="007D6FE7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</w:tc>
      </w:tr>
      <w:tr w:rsidR="009532C6" w:rsidRPr="007D6FE7" w14:paraId="22247C17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AA579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017B" w14:textId="1929DE05" w:rsidR="009532C6" w:rsidRPr="007D6FE7" w:rsidRDefault="003A2CCD" w:rsidP="0033411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Срок выполнения работ до 2</w:t>
            </w:r>
            <w:r w:rsidR="0033411F">
              <w:rPr>
                <w:rFonts w:ascii="Times New Roman" w:hAnsi="Times New Roman" w:cs="Times New Roman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.12.2024</w:t>
            </w:r>
          </w:p>
        </w:tc>
      </w:tr>
      <w:tr w:rsidR="009532C6" w:rsidRPr="007D6FE7" w14:paraId="37CDE717" w14:textId="77777777" w:rsidTr="003A2CCD">
        <w:trPr>
          <w:trHeight w:val="16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93EDE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B38D" w14:textId="6EBF481B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r w:rsidRPr="007D6FE7">
              <w:rPr>
                <w:rFonts w:ascii="Times New Roman" w:eastAsia="Calibri" w:hAnsi="Times New Roman" w:cs="Times New Roman"/>
                <w:szCs w:val="20"/>
              </w:rPr>
              <w:t>Минская обл., Минский район, д.</w:t>
            </w:r>
            <w:r w:rsidR="003A2CCD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7D6FE7">
              <w:rPr>
                <w:rFonts w:ascii="Times New Roman" w:eastAsia="Calibri" w:hAnsi="Times New Roman" w:cs="Times New Roman"/>
                <w:szCs w:val="20"/>
              </w:rPr>
              <w:t>Боровляны, ул. Школьная,16</w:t>
            </w:r>
            <w:bookmarkEnd w:id="0"/>
          </w:p>
        </w:tc>
      </w:tr>
      <w:tr w:rsidR="009532C6" w:rsidRPr="007D6FE7" w14:paraId="2EAEFCFE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7200A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02EF7">
              <w:rPr>
                <w:rFonts w:ascii="Times New Roman" w:hAnsi="Times New Roman" w:cs="Times New Roman"/>
              </w:rPr>
              <w:t xml:space="preserve">Предельная стоимость предмета государственной закупки </w:t>
            </w:r>
            <w:r w:rsidRPr="007D6FE7">
              <w:rPr>
                <w:rFonts w:ascii="Times New Roman" w:hAnsi="Times New Roman" w:cs="Times New Roman"/>
                <w:szCs w:val="20"/>
              </w:rPr>
              <w:t>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12CD" w14:textId="047745D9" w:rsidR="009532C6" w:rsidRPr="007D6FE7" w:rsidRDefault="003A2CCD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</w:t>
            </w:r>
            <w:r w:rsidR="009532C6">
              <w:rPr>
                <w:rFonts w:ascii="Times New Roman" w:hAnsi="Times New Roman" w:cs="Times New Roman"/>
                <w:szCs w:val="20"/>
              </w:rPr>
              <w:t xml:space="preserve">00,00 </w:t>
            </w:r>
            <w:r w:rsidR="009532C6" w:rsidRPr="007D6FE7">
              <w:rPr>
                <w:rFonts w:ascii="Times New Roman" w:hAnsi="Times New Roman" w:cs="Times New Roman"/>
                <w:bCs/>
                <w:szCs w:val="20"/>
              </w:rPr>
              <w:t>бел. руб.</w:t>
            </w:r>
          </w:p>
        </w:tc>
      </w:tr>
      <w:tr w:rsidR="009532C6" w:rsidRPr="007D6FE7" w14:paraId="410C5468" w14:textId="77777777" w:rsidTr="003A2CCD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C70CC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FF163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 Минский областной бюджет</w:t>
            </w:r>
          </w:p>
        </w:tc>
      </w:tr>
      <w:tr w:rsidR="009532C6" w:rsidRPr="007D6FE7" w14:paraId="05AAAC2E" w14:textId="77777777" w:rsidTr="009532C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EF3C6" w14:textId="77777777" w:rsidR="009532C6" w:rsidRPr="007D6FE7" w:rsidRDefault="009532C6" w:rsidP="002B5B4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II. ОПИСАНИЕ ПРЕДМЕТА ГОСУДАРСТВЕННОЙ ЗАКУПКИ</w:t>
            </w:r>
          </w:p>
        </w:tc>
      </w:tr>
      <w:tr w:rsidR="009532C6" w:rsidRPr="007D6FE7" w14:paraId="4A2FDB65" w14:textId="77777777" w:rsidTr="003A2CCD">
        <w:trPr>
          <w:trHeight w:val="189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F9C0B7E" w14:textId="77777777" w:rsidR="009532C6" w:rsidRPr="007D6FE7" w:rsidRDefault="009532C6" w:rsidP="002B5B4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D6FE7">
              <w:rPr>
                <w:rFonts w:ascii="Times New Roman" w:hAnsi="Times New Roman" w:cs="Times New Roman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5D9E94" w14:textId="77777777" w:rsidR="0077373B" w:rsidRPr="0077373B" w:rsidRDefault="0077373B" w:rsidP="0077373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7373B">
              <w:rPr>
                <w:rFonts w:ascii="Times New Roman" w:hAnsi="Times New Roman" w:cs="Times New Roman"/>
                <w:szCs w:val="20"/>
              </w:rPr>
              <w:t>Обеспечение организационно-технических мероприятий по организации и обеспечению строительства, общее руководство при выполнении СМР, технический надзор.</w:t>
            </w:r>
          </w:p>
          <w:p w14:paraId="2071D61D" w14:textId="0E997793" w:rsidR="003A2CCD" w:rsidRPr="007D6FE7" w:rsidRDefault="0077373B" w:rsidP="0077373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77373B">
              <w:rPr>
                <w:rFonts w:ascii="Times New Roman" w:hAnsi="Times New Roman" w:cs="Times New Roman"/>
                <w:szCs w:val="20"/>
              </w:rPr>
              <w:t>Оказание услуг осуществляется в соответствии с инструкцией о 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№ 18 и инструкцией об осуществлении деятельности заказчика, застройщика, руководителя (управляющего) проекта, утвержденной постановлением Министерства архитектуры и строительства Республики Беларусь от 04.02.2014 № 4</w:t>
            </w:r>
          </w:p>
        </w:tc>
      </w:tr>
    </w:tbl>
    <w:p w14:paraId="5E35F122" w14:textId="77777777" w:rsidR="00297CD2" w:rsidRPr="007B0BEB" w:rsidRDefault="00297CD2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A8C5" w14:textId="5A6E8D77" w:rsidR="006A47C5" w:rsidRPr="007B0BEB" w:rsidRDefault="006A47C5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0BEB">
        <w:rPr>
          <w:rFonts w:ascii="Times New Roman" w:eastAsia="Times New Roman" w:hAnsi="Times New Roman" w:cs="Times New Roman"/>
          <w:lang w:eastAsia="ru-RU"/>
        </w:rPr>
        <w:t>В соответствии с подпунктами 1.1 – 1.3 пункта 1 п</w:t>
      </w:r>
      <w:r w:rsidRPr="007B0BEB">
        <w:rPr>
          <w:rFonts w:ascii="Times New Roman" w:eastAsia="Times New Roman" w:hAnsi="Times New Roman" w:cs="Times New Roman"/>
          <w:bCs/>
          <w:lang w:eastAsia="ru-RU"/>
        </w:rPr>
        <w:t>остановления Министерства антимонопольного регулирования и торговли Республики Беларусь от 12.04.2019 N 30 «О проведении процедуры закупки из одного источника» просим предоставить сведения о предлагаемых Вашей организацией товарах (работах, услугах), соответствующих вышеуказанным требованиям к предмету государственной закупки, и ценах на них по следующей форме:</w:t>
      </w:r>
    </w:p>
    <w:p w14:paraId="404A3BCA" w14:textId="2E3D9E46" w:rsidR="002C5BD5" w:rsidRPr="007B0BEB" w:rsidRDefault="002C5BD5" w:rsidP="006D5625">
      <w:pPr>
        <w:pStyle w:val="justifynomarg"/>
        <w:rPr>
          <w:sz w:val="22"/>
          <w:szCs w:val="22"/>
        </w:rPr>
      </w:pPr>
      <w:r w:rsidRPr="007B0BEB">
        <w:rPr>
          <w:sz w:val="22"/>
          <w:szCs w:val="22"/>
        </w:rPr>
        <w:t xml:space="preserve">Предложение должно </w:t>
      </w:r>
      <w:r w:rsidR="00BC124C" w:rsidRPr="007B0BEB">
        <w:rPr>
          <w:sz w:val="22"/>
          <w:szCs w:val="22"/>
        </w:rPr>
        <w:t>с</w:t>
      </w:r>
      <w:r w:rsidRPr="007B0BEB">
        <w:rPr>
          <w:sz w:val="22"/>
          <w:szCs w:val="22"/>
        </w:rPr>
        <w:t>одержать следующие сведения:</w:t>
      </w:r>
    </w:p>
    <w:tbl>
      <w:tblPr>
        <w:tblW w:w="5208" w:type="pct"/>
        <w:tblInd w:w="-1" w:type="dxa"/>
        <w:tblLook w:val="04A0" w:firstRow="1" w:lastRow="0" w:firstColumn="1" w:lastColumn="0" w:noHBand="0" w:noVBand="1"/>
      </w:tblPr>
      <w:tblGrid>
        <w:gridCol w:w="6825"/>
        <w:gridCol w:w="2899"/>
      </w:tblGrid>
      <w:tr w:rsidR="00BC124C" w:rsidRPr="007B0BEB" w14:paraId="75982BBA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714C" w14:textId="77777777" w:rsidR="00BC124C" w:rsidRPr="007B0BEB" w:rsidRDefault="00BC124C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BC124C" w:rsidRPr="007B0BEB" w14:paraId="14E114B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478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0FF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16B2FE2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6E4D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2DD4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2A20E5F4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CD371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87583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47441CEB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2806E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E0C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7B0BEB" w14:paraId="0F290B0D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1B1643CE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BD5" w:rsidRPr="007B0BEB" w14:paraId="38C76FBC" w14:textId="77777777" w:rsidTr="000F6F4E">
        <w:trPr>
          <w:trHeight w:val="29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34D678" w14:textId="77777777" w:rsidR="00257BAD" w:rsidRPr="007B0BEB" w:rsidRDefault="00257BAD" w:rsidP="006D56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B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7B0BEB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Номер</w:t>
                  </w:r>
                  <w:r w:rsidRPr="007B0BEB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 xml:space="preserve">Страна </w:t>
                  </w:r>
                  <w:proofErr w:type="spellStart"/>
                  <w:r w:rsidRPr="007B0BEB">
                    <w:rPr>
                      <w:rFonts w:ascii="Times New Roman" w:hAnsi="Times New Roman" w:cs="Times New Roman"/>
                    </w:rPr>
                    <w:t>происхож-дения</w:t>
                  </w:r>
                  <w:proofErr w:type="spellEnd"/>
                  <w:r w:rsidRPr="007B0BEB">
                    <w:rPr>
                      <w:rFonts w:ascii="Times New Roman" w:hAnsi="Times New Roman" w:cs="Times New Roman"/>
                    </w:rPr>
                    <w:t xml:space="preserve">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7B0BEB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16D43994" w:rsidR="00192C76" w:rsidRPr="007B0BEB" w:rsidRDefault="00192C76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420A29" w14:textId="77777777" w:rsidR="00BC124C" w:rsidRPr="007B0BEB" w:rsidRDefault="00BC124C" w:rsidP="006D5625">
      <w:pPr>
        <w:pStyle w:val="justify"/>
        <w:spacing w:after="0"/>
        <w:rPr>
          <w:sz w:val="22"/>
          <w:szCs w:val="22"/>
        </w:rPr>
      </w:pPr>
    </w:p>
    <w:p w14:paraId="3F6D1FED" w14:textId="05162CAC" w:rsidR="002C5BD5" w:rsidRDefault="002C5BD5" w:rsidP="006D5625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Неотъемлемой частью </w:t>
      </w:r>
      <w:r w:rsidR="006A47C5" w:rsidRPr="007B0BEB">
        <w:rPr>
          <w:sz w:val="22"/>
          <w:szCs w:val="22"/>
        </w:rPr>
        <w:t xml:space="preserve">процедуры закупки из одного источника </w:t>
      </w:r>
      <w:r w:rsidRPr="007B0BEB">
        <w:rPr>
          <w:sz w:val="22"/>
          <w:szCs w:val="22"/>
        </w:rPr>
        <w:t>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3EBC7AAE" w14:textId="0EBEDF19" w:rsidR="007853D8" w:rsidRPr="007B0BEB" w:rsidRDefault="007853D8" w:rsidP="006D5625">
      <w:pPr>
        <w:pStyle w:val="justify"/>
        <w:spacing w:after="0"/>
        <w:rPr>
          <w:sz w:val="22"/>
          <w:szCs w:val="22"/>
        </w:rPr>
      </w:pPr>
      <w:r w:rsidRPr="007853D8">
        <w:rPr>
          <w:sz w:val="22"/>
          <w:szCs w:val="22"/>
        </w:rPr>
        <w:t>Цена предложения участника должна быть сформирована с учетом требований законодательства о ценообразовании.</w:t>
      </w:r>
    </w:p>
    <w:p w14:paraId="7B3694E9" w14:textId="441417C1" w:rsidR="006A47C5" w:rsidRPr="007B0BEB" w:rsidRDefault="006A47C5" w:rsidP="007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BEB">
        <w:rPr>
          <w:rFonts w:ascii="Times New Roman" w:hAnsi="Times New Roman" w:cs="Times New Roman"/>
        </w:rPr>
        <w:t xml:space="preserve">Предложение составляется участником на белорусском и (или) русском языках </w:t>
      </w:r>
      <w:r w:rsidR="0010554D" w:rsidRPr="007B0BEB">
        <w:rPr>
          <w:rFonts w:ascii="Times New Roman" w:hAnsi="Times New Roman" w:cs="Times New Roman"/>
        </w:rPr>
        <w:t>и подается посредством его размещения на электронной торговой площадке,</w:t>
      </w:r>
      <w:r w:rsidRPr="007B0BEB">
        <w:rPr>
          <w:rFonts w:ascii="Times New Roman" w:hAnsi="Times New Roman" w:cs="Times New Roman"/>
        </w:rPr>
        <w:t xml:space="preserve"> </w:t>
      </w:r>
      <w:r w:rsidRPr="007B0BEB">
        <w:rPr>
          <w:rFonts w:ascii="Times New Roman" w:eastAsia="Times New Roman" w:hAnsi="Times New Roman" w:cs="Times New Roman"/>
          <w:lang w:eastAsia="ru-RU"/>
        </w:rPr>
        <w:t xml:space="preserve">по электронной почте </w:t>
      </w:r>
      <w:hyperlink r:id="rId6" w:history="1">
        <w:r w:rsidRPr="007B0BEB">
          <w:rPr>
            <w:rStyle w:val="a7"/>
            <w:rFonts w:ascii="Times New Roman" w:eastAsia="Times New Roman" w:hAnsi="Times New Roman" w:cs="Times New Roman"/>
            <w:lang w:eastAsia="ru-RU"/>
          </w:rPr>
          <w:t>v.zolotaya@mocsmp.by</w:t>
        </w:r>
      </w:hyperlink>
      <w:r w:rsidRPr="007B0BEB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7B0BEB">
        <w:rPr>
          <w:rFonts w:ascii="Times New Roman" w:eastAsia="Calibri" w:hAnsi="Times New Roman" w:cs="Times New Roman"/>
        </w:rPr>
        <w:t xml:space="preserve"> по адресу: 223053, Минская область, Минский район, д. Боровляны, ул. Школьная, д. 16. В случае не предоставления требуемых документов, считается отказом от участия в процедуре закупки.</w:t>
      </w:r>
    </w:p>
    <w:p w14:paraId="25A29A10" w14:textId="77FBACBF" w:rsidR="002C5BD5" w:rsidRPr="007B0BEB" w:rsidRDefault="002C5BD5" w:rsidP="006D5625">
      <w:pPr>
        <w:pStyle w:val="justify"/>
        <w:spacing w:after="0"/>
        <w:rPr>
          <w:sz w:val="22"/>
          <w:szCs w:val="22"/>
        </w:rPr>
      </w:pPr>
    </w:p>
    <w:p w14:paraId="1C25BB92" w14:textId="7FDD0A75" w:rsidR="00E309BA" w:rsidRPr="007B0BEB" w:rsidRDefault="00111DCD" w:rsidP="00D7614B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Специалист по организации закупок </w:t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ab/>
      </w:r>
      <w:r w:rsidR="006A47C5" w:rsidRPr="007B0BEB">
        <w:rPr>
          <w:sz w:val="22"/>
          <w:szCs w:val="22"/>
        </w:rPr>
        <w:tab/>
      </w:r>
      <w:r w:rsidRPr="007B0BEB">
        <w:rPr>
          <w:sz w:val="22"/>
          <w:szCs w:val="22"/>
        </w:rPr>
        <w:t xml:space="preserve">В.С. </w:t>
      </w:r>
      <w:r w:rsidR="002C38B2" w:rsidRPr="007B0BEB">
        <w:rPr>
          <w:sz w:val="22"/>
          <w:szCs w:val="22"/>
        </w:rPr>
        <w:t>Атапович</w:t>
      </w:r>
    </w:p>
    <w:p w14:paraId="618D69C9" w14:textId="426FD193" w:rsidR="009532C6" w:rsidRPr="009532C6" w:rsidRDefault="009532C6" w:rsidP="00EA3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A1DBA9F" w14:textId="77777777" w:rsidR="009532C6" w:rsidRPr="009532C6" w:rsidRDefault="009532C6" w:rsidP="009532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532C6" w:rsidRPr="00953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0B5"/>
    <w:multiLevelType w:val="multilevel"/>
    <w:tmpl w:val="AEF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F07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9E0"/>
    <w:multiLevelType w:val="multilevel"/>
    <w:tmpl w:val="ED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118B"/>
    <w:multiLevelType w:val="multilevel"/>
    <w:tmpl w:val="08FAC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C24F2F"/>
    <w:multiLevelType w:val="multilevel"/>
    <w:tmpl w:val="EF9E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7344AF"/>
    <w:multiLevelType w:val="hybridMultilevel"/>
    <w:tmpl w:val="28280448"/>
    <w:lvl w:ilvl="0" w:tplc="4A8091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2820E13"/>
    <w:multiLevelType w:val="multilevel"/>
    <w:tmpl w:val="4EFEB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9D79D6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E649E"/>
    <w:multiLevelType w:val="multilevel"/>
    <w:tmpl w:val="A7A2A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52853"/>
    <w:multiLevelType w:val="hybridMultilevel"/>
    <w:tmpl w:val="059471BA"/>
    <w:lvl w:ilvl="0" w:tplc="A0CAE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70725"/>
    <w:multiLevelType w:val="hybridMultilevel"/>
    <w:tmpl w:val="126C00F8"/>
    <w:lvl w:ilvl="0" w:tplc="5D6EB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C5CF7"/>
    <w:multiLevelType w:val="multilevel"/>
    <w:tmpl w:val="C1F42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7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F14F5"/>
    <w:multiLevelType w:val="hybridMultilevel"/>
    <w:tmpl w:val="8E04AE6A"/>
    <w:lvl w:ilvl="0" w:tplc="108C0B0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9" w15:restartNumberingAfterBreak="0">
    <w:nsid w:val="34FF676F"/>
    <w:multiLevelType w:val="multilevel"/>
    <w:tmpl w:val="CD2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95AE5"/>
    <w:multiLevelType w:val="hybridMultilevel"/>
    <w:tmpl w:val="98242780"/>
    <w:lvl w:ilvl="0" w:tplc="8158B1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6" w:hanging="360"/>
      </w:pPr>
    </w:lvl>
    <w:lvl w:ilvl="2" w:tplc="2000001B" w:tentative="1">
      <w:start w:val="1"/>
      <w:numFmt w:val="lowerRoman"/>
      <w:lvlText w:val="%3."/>
      <w:lvlJc w:val="right"/>
      <w:pPr>
        <w:ind w:left="2116" w:hanging="180"/>
      </w:pPr>
    </w:lvl>
    <w:lvl w:ilvl="3" w:tplc="2000000F" w:tentative="1">
      <w:start w:val="1"/>
      <w:numFmt w:val="decimal"/>
      <w:lvlText w:val="%4."/>
      <w:lvlJc w:val="left"/>
      <w:pPr>
        <w:ind w:left="2836" w:hanging="360"/>
      </w:pPr>
    </w:lvl>
    <w:lvl w:ilvl="4" w:tplc="20000019" w:tentative="1">
      <w:start w:val="1"/>
      <w:numFmt w:val="lowerLetter"/>
      <w:lvlText w:val="%5."/>
      <w:lvlJc w:val="left"/>
      <w:pPr>
        <w:ind w:left="3556" w:hanging="360"/>
      </w:pPr>
    </w:lvl>
    <w:lvl w:ilvl="5" w:tplc="2000001B" w:tentative="1">
      <w:start w:val="1"/>
      <w:numFmt w:val="lowerRoman"/>
      <w:lvlText w:val="%6."/>
      <w:lvlJc w:val="right"/>
      <w:pPr>
        <w:ind w:left="4276" w:hanging="180"/>
      </w:pPr>
    </w:lvl>
    <w:lvl w:ilvl="6" w:tplc="2000000F" w:tentative="1">
      <w:start w:val="1"/>
      <w:numFmt w:val="decimal"/>
      <w:lvlText w:val="%7."/>
      <w:lvlJc w:val="left"/>
      <w:pPr>
        <w:ind w:left="4996" w:hanging="360"/>
      </w:pPr>
    </w:lvl>
    <w:lvl w:ilvl="7" w:tplc="20000019" w:tentative="1">
      <w:start w:val="1"/>
      <w:numFmt w:val="lowerLetter"/>
      <w:lvlText w:val="%8."/>
      <w:lvlJc w:val="left"/>
      <w:pPr>
        <w:ind w:left="5716" w:hanging="360"/>
      </w:pPr>
    </w:lvl>
    <w:lvl w:ilvl="8" w:tplc="200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415762B2"/>
    <w:multiLevelType w:val="multilevel"/>
    <w:tmpl w:val="17E88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3069DB"/>
    <w:multiLevelType w:val="hybridMultilevel"/>
    <w:tmpl w:val="93E68AE8"/>
    <w:lvl w:ilvl="0" w:tplc="7BD05F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003"/>
    <w:multiLevelType w:val="multilevel"/>
    <w:tmpl w:val="202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62D9A"/>
    <w:multiLevelType w:val="hybridMultilevel"/>
    <w:tmpl w:val="97807CBE"/>
    <w:lvl w:ilvl="0" w:tplc="96E8D56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0276AF"/>
    <w:multiLevelType w:val="hybridMultilevel"/>
    <w:tmpl w:val="115EBC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E74524"/>
    <w:multiLevelType w:val="hybridMultilevel"/>
    <w:tmpl w:val="8750A9F4"/>
    <w:lvl w:ilvl="0" w:tplc="A828766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B11BB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B17E0"/>
    <w:multiLevelType w:val="hybridMultilevel"/>
    <w:tmpl w:val="B69877C4"/>
    <w:lvl w:ilvl="0" w:tplc="AA588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B5958F2"/>
    <w:multiLevelType w:val="hybridMultilevel"/>
    <w:tmpl w:val="10BE9652"/>
    <w:lvl w:ilvl="0" w:tplc="04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4"/>
  </w:num>
  <w:num w:numId="5">
    <w:abstractNumId w:val="2"/>
  </w:num>
  <w:num w:numId="6">
    <w:abstractNumId w:val="30"/>
  </w:num>
  <w:num w:numId="7">
    <w:abstractNumId w:val="0"/>
  </w:num>
  <w:num w:numId="8">
    <w:abstractNumId w:val="2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12"/>
  </w:num>
  <w:num w:numId="17">
    <w:abstractNumId w:val="8"/>
  </w:num>
  <w:num w:numId="18">
    <w:abstractNumId w:val="14"/>
  </w:num>
  <w:num w:numId="19">
    <w:abstractNumId w:val="7"/>
  </w:num>
  <w:num w:numId="20">
    <w:abstractNumId w:val="9"/>
  </w:num>
  <w:num w:numId="21">
    <w:abstractNumId w:val="11"/>
  </w:num>
  <w:num w:numId="22">
    <w:abstractNumId w:val="21"/>
  </w:num>
  <w:num w:numId="23">
    <w:abstractNumId w:val="22"/>
  </w:num>
  <w:num w:numId="24">
    <w:abstractNumId w:val="28"/>
  </w:num>
  <w:num w:numId="25">
    <w:abstractNumId w:val="35"/>
  </w:num>
  <w:num w:numId="26">
    <w:abstractNumId w:val="19"/>
  </w:num>
  <w:num w:numId="27">
    <w:abstractNumId w:val="24"/>
  </w:num>
  <w:num w:numId="28">
    <w:abstractNumId w:val="29"/>
  </w:num>
  <w:num w:numId="29">
    <w:abstractNumId w:val="16"/>
  </w:num>
  <w:num w:numId="30">
    <w:abstractNumId w:val="6"/>
  </w:num>
  <w:num w:numId="31">
    <w:abstractNumId w:val="32"/>
  </w:num>
  <w:num w:numId="32">
    <w:abstractNumId w:val="26"/>
  </w:num>
  <w:num w:numId="33">
    <w:abstractNumId w:val="34"/>
  </w:num>
  <w:num w:numId="34">
    <w:abstractNumId w:val="25"/>
  </w:num>
  <w:num w:numId="35">
    <w:abstractNumId w:val="31"/>
  </w:num>
  <w:num w:numId="36">
    <w:abstractNumId w:val="20"/>
  </w:num>
  <w:num w:numId="37">
    <w:abstractNumId w:val="13"/>
  </w:num>
  <w:num w:numId="38">
    <w:abstractNumId w:val="1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103B2"/>
    <w:rsid w:val="00016167"/>
    <w:rsid w:val="00022546"/>
    <w:rsid w:val="000339EA"/>
    <w:rsid w:val="00035C7F"/>
    <w:rsid w:val="00035FD7"/>
    <w:rsid w:val="0005682B"/>
    <w:rsid w:val="00064265"/>
    <w:rsid w:val="00064910"/>
    <w:rsid w:val="00066992"/>
    <w:rsid w:val="0007389B"/>
    <w:rsid w:val="000863D1"/>
    <w:rsid w:val="000C7251"/>
    <w:rsid w:val="000E23A6"/>
    <w:rsid w:val="000E4338"/>
    <w:rsid w:val="000F6F4E"/>
    <w:rsid w:val="0010554D"/>
    <w:rsid w:val="00110A9B"/>
    <w:rsid w:val="00111DCD"/>
    <w:rsid w:val="00115B2B"/>
    <w:rsid w:val="0015483E"/>
    <w:rsid w:val="001901C5"/>
    <w:rsid w:val="00192C76"/>
    <w:rsid w:val="001A0A42"/>
    <w:rsid w:val="001E517D"/>
    <w:rsid w:val="0020563C"/>
    <w:rsid w:val="00210E2A"/>
    <w:rsid w:val="0025380F"/>
    <w:rsid w:val="00257BAD"/>
    <w:rsid w:val="00264BB2"/>
    <w:rsid w:val="00287F29"/>
    <w:rsid w:val="00297CD2"/>
    <w:rsid w:val="002A1539"/>
    <w:rsid w:val="002C38B2"/>
    <w:rsid w:val="002C5BD5"/>
    <w:rsid w:val="002F53D2"/>
    <w:rsid w:val="003250EE"/>
    <w:rsid w:val="00326F3B"/>
    <w:rsid w:val="00327C58"/>
    <w:rsid w:val="00327F43"/>
    <w:rsid w:val="00331FF9"/>
    <w:rsid w:val="0033411F"/>
    <w:rsid w:val="00363EDC"/>
    <w:rsid w:val="00364ABB"/>
    <w:rsid w:val="003721A0"/>
    <w:rsid w:val="0038261A"/>
    <w:rsid w:val="00394214"/>
    <w:rsid w:val="003A1D16"/>
    <w:rsid w:val="003A2CCD"/>
    <w:rsid w:val="003A48CD"/>
    <w:rsid w:val="003C11AA"/>
    <w:rsid w:val="003E3892"/>
    <w:rsid w:val="003F7DF2"/>
    <w:rsid w:val="004005B8"/>
    <w:rsid w:val="004042DD"/>
    <w:rsid w:val="00422C19"/>
    <w:rsid w:val="00451683"/>
    <w:rsid w:val="0046135D"/>
    <w:rsid w:val="004666C1"/>
    <w:rsid w:val="004956B2"/>
    <w:rsid w:val="004D0327"/>
    <w:rsid w:val="004E2046"/>
    <w:rsid w:val="004E3512"/>
    <w:rsid w:val="00502243"/>
    <w:rsid w:val="005118C2"/>
    <w:rsid w:val="00534B1B"/>
    <w:rsid w:val="00535255"/>
    <w:rsid w:val="00537108"/>
    <w:rsid w:val="00541F69"/>
    <w:rsid w:val="0057799A"/>
    <w:rsid w:val="005856EA"/>
    <w:rsid w:val="005874D9"/>
    <w:rsid w:val="005B0692"/>
    <w:rsid w:val="005B68F4"/>
    <w:rsid w:val="005C1A88"/>
    <w:rsid w:val="005E3147"/>
    <w:rsid w:val="00600083"/>
    <w:rsid w:val="0060252C"/>
    <w:rsid w:val="00617673"/>
    <w:rsid w:val="00624876"/>
    <w:rsid w:val="00631941"/>
    <w:rsid w:val="00643A58"/>
    <w:rsid w:val="00691104"/>
    <w:rsid w:val="0069390D"/>
    <w:rsid w:val="006A0379"/>
    <w:rsid w:val="006A47C5"/>
    <w:rsid w:val="006B6976"/>
    <w:rsid w:val="006C6F6E"/>
    <w:rsid w:val="006D5625"/>
    <w:rsid w:val="007035AE"/>
    <w:rsid w:val="00715DEA"/>
    <w:rsid w:val="007311EE"/>
    <w:rsid w:val="00737595"/>
    <w:rsid w:val="007515AF"/>
    <w:rsid w:val="00756ECD"/>
    <w:rsid w:val="007621F0"/>
    <w:rsid w:val="0077373B"/>
    <w:rsid w:val="007823AF"/>
    <w:rsid w:val="007853D8"/>
    <w:rsid w:val="00792F2A"/>
    <w:rsid w:val="007A1715"/>
    <w:rsid w:val="007A655E"/>
    <w:rsid w:val="007B0BEB"/>
    <w:rsid w:val="007C036B"/>
    <w:rsid w:val="007E62D8"/>
    <w:rsid w:val="00800440"/>
    <w:rsid w:val="008171A6"/>
    <w:rsid w:val="008172CD"/>
    <w:rsid w:val="0083181E"/>
    <w:rsid w:val="008321FB"/>
    <w:rsid w:val="00842A98"/>
    <w:rsid w:val="00851FBD"/>
    <w:rsid w:val="00864BE3"/>
    <w:rsid w:val="0087573F"/>
    <w:rsid w:val="0088415F"/>
    <w:rsid w:val="0089364F"/>
    <w:rsid w:val="008A1BCA"/>
    <w:rsid w:val="008A4042"/>
    <w:rsid w:val="008D10DB"/>
    <w:rsid w:val="008D4552"/>
    <w:rsid w:val="008E08CA"/>
    <w:rsid w:val="008E1595"/>
    <w:rsid w:val="008E57F0"/>
    <w:rsid w:val="008E5B27"/>
    <w:rsid w:val="00906ED7"/>
    <w:rsid w:val="00913305"/>
    <w:rsid w:val="009315F0"/>
    <w:rsid w:val="00934B1D"/>
    <w:rsid w:val="00946CAB"/>
    <w:rsid w:val="009532C6"/>
    <w:rsid w:val="00955E10"/>
    <w:rsid w:val="00956291"/>
    <w:rsid w:val="00964996"/>
    <w:rsid w:val="009873E8"/>
    <w:rsid w:val="009A77E8"/>
    <w:rsid w:val="009B43A4"/>
    <w:rsid w:val="009C5DD4"/>
    <w:rsid w:val="009D1D0E"/>
    <w:rsid w:val="009D5AE2"/>
    <w:rsid w:val="009F27FC"/>
    <w:rsid w:val="00A06BB8"/>
    <w:rsid w:val="00A27CCF"/>
    <w:rsid w:val="00A37D7C"/>
    <w:rsid w:val="00A42DDB"/>
    <w:rsid w:val="00A656CD"/>
    <w:rsid w:val="00A71D85"/>
    <w:rsid w:val="00A76406"/>
    <w:rsid w:val="00A8209C"/>
    <w:rsid w:val="00A84AD6"/>
    <w:rsid w:val="00A84CE1"/>
    <w:rsid w:val="00AA0DAB"/>
    <w:rsid w:val="00AB4599"/>
    <w:rsid w:val="00AC0C85"/>
    <w:rsid w:val="00AC7CEF"/>
    <w:rsid w:val="00AE29CD"/>
    <w:rsid w:val="00B01DAF"/>
    <w:rsid w:val="00B14321"/>
    <w:rsid w:val="00B14F21"/>
    <w:rsid w:val="00B306F6"/>
    <w:rsid w:val="00B3611A"/>
    <w:rsid w:val="00B447EB"/>
    <w:rsid w:val="00B46325"/>
    <w:rsid w:val="00B5218F"/>
    <w:rsid w:val="00B75F3D"/>
    <w:rsid w:val="00BA00B7"/>
    <w:rsid w:val="00BB7000"/>
    <w:rsid w:val="00BC124C"/>
    <w:rsid w:val="00BC641F"/>
    <w:rsid w:val="00BD5B1D"/>
    <w:rsid w:val="00BE49E1"/>
    <w:rsid w:val="00BE7351"/>
    <w:rsid w:val="00BF5472"/>
    <w:rsid w:val="00C06FF5"/>
    <w:rsid w:val="00C120E2"/>
    <w:rsid w:val="00C14EEB"/>
    <w:rsid w:val="00C34346"/>
    <w:rsid w:val="00C44C1F"/>
    <w:rsid w:val="00C75D83"/>
    <w:rsid w:val="00C876C2"/>
    <w:rsid w:val="00CA144E"/>
    <w:rsid w:val="00CA1944"/>
    <w:rsid w:val="00CD6F4E"/>
    <w:rsid w:val="00CF2B08"/>
    <w:rsid w:val="00CF3370"/>
    <w:rsid w:val="00CF6DC0"/>
    <w:rsid w:val="00D109D4"/>
    <w:rsid w:val="00D20B42"/>
    <w:rsid w:val="00D263F4"/>
    <w:rsid w:val="00D53289"/>
    <w:rsid w:val="00D57353"/>
    <w:rsid w:val="00D7614B"/>
    <w:rsid w:val="00D7772A"/>
    <w:rsid w:val="00D8565F"/>
    <w:rsid w:val="00D96671"/>
    <w:rsid w:val="00DB7029"/>
    <w:rsid w:val="00DE3FE6"/>
    <w:rsid w:val="00DF1C31"/>
    <w:rsid w:val="00E0263C"/>
    <w:rsid w:val="00E067AD"/>
    <w:rsid w:val="00E121A9"/>
    <w:rsid w:val="00E213B4"/>
    <w:rsid w:val="00E309BA"/>
    <w:rsid w:val="00E37EB8"/>
    <w:rsid w:val="00E80863"/>
    <w:rsid w:val="00E80980"/>
    <w:rsid w:val="00EA019B"/>
    <w:rsid w:val="00EA305F"/>
    <w:rsid w:val="00ED1ADA"/>
    <w:rsid w:val="00ED3511"/>
    <w:rsid w:val="00ED74C8"/>
    <w:rsid w:val="00ED7EB3"/>
    <w:rsid w:val="00EE1BA0"/>
    <w:rsid w:val="00EE5564"/>
    <w:rsid w:val="00F06010"/>
    <w:rsid w:val="00F267B4"/>
    <w:rsid w:val="00F31C1A"/>
    <w:rsid w:val="00F363D0"/>
    <w:rsid w:val="00F53BCA"/>
    <w:rsid w:val="00F609A6"/>
    <w:rsid w:val="00FB5D60"/>
    <w:rsid w:val="00FB6F07"/>
    <w:rsid w:val="00FC6542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zolotaya@mocsm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D738-EA62-40C2-AF43-A5CCC4A3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161</cp:revision>
  <cp:lastPrinted>2024-10-15T08:34:00Z</cp:lastPrinted>
  <dcterms:created xsi:type="dcterms:W3CDTF">2021-01-13T06:21:00Z</dcterms:created>
  <dcterms:modified xsi:type="dcterms:W3CDTF">2024-10-17T12:06:00Z</dcterms:modified>
</cp:coreProperties>
</file>