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439F" w14:textId="7658407A" w:rsidR="00A615D2" w:rsidRPr="00DA4C01" w:rsidRDefault="00DA4C01" w:rsidP="00C12E75">
      <w:pPr>
        <w:spacing w:after="0" w:line="280" w:lineRule="exact"/>
        <w:ind w:firstLine="0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НА ФИРНМЕННОМ БЛАНКЕ</w:t>
      </w:r>
    </w:p>
    <w:p w14:paraId="6D1FC9C5" w14:textId="77777777" w:rsidR="00DA4C01" w:rsidRDefault="00DA4C01" w:rsidP="00A615D2">
      <w:pPr>
        <w:pStyle w:val="a4"/>
        <w:jc w:val="right"/>
        <w:rPr>
          <w:rFonts w:eastAsia="Times New Roman"/>
          <w:b/>
          <w:color w:val="000000" w:themeColor="text1"/>
          <w:szCs w:val="28"/>
        </w:rPr>
      </w:pPr>
    </w:p>
    <w:p w14:paraId="3A19BC02" w14:textId="77777777" w:rsidR="005A2E34" w:rsidRPr="00727C6F" w:rsidRDefault="005A2E34" w:rsidP="005A2E34">
      <w:pPr>
        <w:pStyle w:val="a4"/>
        <w:jc w:val="right"/>
        <w:rPr>
          <w:color w:val="000000" w:themeColor="text1"/>
        </w:rPr>
      </w:pPr>
      <w:r w:rsidRPr="00727C6F">
        <w:rPr>
          <w:color w:val="000000" w:themeColor="text1"/>
        </w:rPr>
        <w:t xml:space="preserve">АО «Лаборатория Касперского» </w:t>
      </w:r>
    </w:p>
    <w:p w14:paraId="084E63BC" w14:textId="77777777" w:rsidR="005A2E34" w:rsidRPr="00727C6F" w:rsidRDefault="005A2E34" w:rsidP="005A2E34">
      <w:pPr>
        <w:pStyle w:val="a4"/>
        <w:jc w:val="right"/>
        <w:rPr>
          <w:color w:val="000000" w:themeColor="text1"/>
        </w:rPr>
      </w:pPr>
      <w:r w:rsidRPr="00727C6F">
        <w:rPr>
          <w:color w:val="000000" w:themeColor="text1"/>
        </w:rPr>
        <w:t>Управляющему директору в России,</w:t>
      </w:r>
      <w:r w:rsidRPr="00727C6F">
        <w:rPr>
          <w:color w:val="000000" w:themeColor="text1"/>
        </w:rPr>
        <w:br/>
        <w:t xml:space="preserve">странах СНГ </w:t>
      </w:r>
    </w:p>
    <w:p w14:paraId="4254CFF4" w14:textId="4EC48FC2" w:rsidR="005A2E34" w:rsidRPr="00727C6F" w:rsidRDefault="005A2E34" w:rsidP="005A2E34">
      <w:pPr>
        <w:pStyle w:val="a4"/>
        <w:jc w:val="right"/>
        <w:rPr>
          <w:rFonts w:asciiTheme="minorHAnsi" w:hAnsiTheme="minorHAnsi" w:cstheme="minorBidi"/>
          <w:color w:val="000000" w:themeColor="text1"/>
          <w:sz w:val="22"/>
        </w:rPr>
      </w:pPr>
      <w:r>
        <w:rPr>
          <w:color w:val="000000" w:themeColor="text1"/>
        </w:rPr>
        <w:t xml:space="preserve">О передаче прав                                                                            </w:t>
      </w:r>
      <w:r w:rsidRPr="00727C6F">
        <w:rPr>
          <w:color w:val="000000" w:themeColor="text1"/>
        </w:rPr>
        <w:t xml:space="preserve">А.В. </w:t>
      </w:r>
      <w:proofErr w:type="spellStart"/>
      <w:r w:rsidRPr="00727C6F">
        <w:rPr>
          <w:color w:val="000000" w:themeColor="text1"/>
        </w:rPr>
        <w:t>Кулашовой</w:t>
      </w:r>
      <w:proofErr w:type="spellEnd"/>
    </w:p>
    <w:p w14:paraId="4ABAA75F" w14:textId="77777777" w:rsidR="005A2E34" w:rsidRDefault="005A2E34" w:rsidP="005A2E34"/>
    <w:p w14:paraId="75B3B848" w14:textId="77777777" w:rsidR="005A2E34" w:rsidRDefault="005A2E34" w:rsidP="005A2E34">
      <w:pPr>
        <w:pStyle w:val="a4"/>
        <w:jc w:val="center"/>
        <w:rPr>
          <w:color w:val="000000" w:themeColor="text1"/>
        </w:rPr>
      </w:pPr>
      <w:r w:rsidRPr="00727C6F">
        <w:rPr>
          <w:color w:val="000000" w:themeColor="text1"/>
        </w:rPr>
        <w:t>Уважаемая Анна Владимировна!</w:t>
      </w:r>
    </w:p>
    <w:p w14:paraId="2510715C" w14:textId="577FD928" w:rsidR="00A615D2" w:rsidRDefault="00A615D2" w:rsidP="00A615D2">
      <w:pPr>
        <w:pStyle w:val="a4"/>
        <w:jc w:val="both"/>
        <w:rPr>
          <w:color w:val="000000" w:themeColor="text1"/>
          <w:szCs w:val="28"/>
        </w:rPr>
      </w:pPr>
    </w:p>
    <w:p w14:paraId="706EF87F" w14:textId="77777777" w:rsidR="00A615D2" w:rsidRPr="00A615D2" w:rsidRDefault="00A615D2" w:rsidP="005A2E34">
      <w:pPr>
        <w:pStyle w:val="a4"/>
        <w:rPr>
          <w:rFonts w:eastAsia="Times New Roman"/>
          <w:color w:val="000000" w:themeColor="text1"/>
          <w:szCs w:val="28"/>
        </w:rPr>
      </w:pPr>
    </w:p>
    <w:p w14:paraId="7492DCFA" w14:textId="6B0061A6" w:rsidR="006E5928" w:rsidRPr="00896131" w:rsidRDefault="00A615D2" w:rsidP="00896131">
      <w:pPr>
        <w:pStyle w:val="a4"/>
        <w:jc w:val="both"/>
        <w:rPr>
          <w:color w:val="000000" w:themeColor="text1"/>
        </w:rPr>
      </w:pPr>
      <w:r w:rsidRPr="00B47480">
        <w:t xml:space="preserve">   </w:t>
      </w:r>
      <w:r w:rsidRPr="00896131">
        <w:rPr>
          <w:color w:val="000000" w:themeColor="text1"/>
        </w:rPr>
        <w:t xml:space="preserve">   </w:t>
      </w:r>
      <w:r w:rsidR="00896131">
        <w:rPr>
          <w:color w:val="000000" w:themeColor="text1"/>
        </w:rPr>
        <w:t xml:space="preserve">  </w:t>
      </w:r>
      <w:r w:rsidR="00896131" w:rsidRPr="00896131">
        <w:rPr>
          <w:color w:val="000000" w:themeColor="text1"/>
        </w:rPr>
        <w:t>Настоящим сообщаем, что</w:t>
      </w:r>
      <w:r w:rsidR="00B47480" w:rsidRPr="00896131">
        <w:rPr>
          <w:color w:val="000000" w:themeColor="text1"/>
        </w:rPr>
        <w:t xml:space="preserve"> 197 лицензий антивирусного программного обеспечения «Касперский» (</w:t>
      </w:r>
      <w:r w:rsidR="00B47480" w:rsidRPr="00896131">
        <w:rPr>
          <w:color w:val="000000" w:themeColor="text1"/>
        </w:rPr>
        <w:fldChar w:fldCharType="begin"/>
      </w:r>
      <w:r w:rsidR="00B47480" w:rsidRPr="00896131">
        <w:rPr>
          <w:color w:val="000000" w:themeColor="text1"/>
        </w:rPr>
        <w:instrText xml:space="preserve"> HYPERLINK "https://www.kaspersky.ru/small-to-medium-business-security/endpoint-windows" </w:instrText>
      </w:r>
      <w:r w:rsidR="00B47480" w:rsidRPr="00896131">
        <w:rPr>
          <w:color w:val="000000" w:themeColor="text1"/>
        </w:rPr>
        <w:fldChar w:fldCharType="separate"/>
      </w:r>
      <w:r w:rsidR="00B47480" w:rsidRPr="00896131">
        <w:rPr>
          <w:color w:val="000000" w:themeColor="text1"/>
        </w:rPr>
        <w:t xml:space="preserve">Kaspersky </w:t>
      </w:r>
      <w:proofErr w:type="spellStart"/>
      <w:r w:rsidR="00B47480" w:rsidRPr="00896131">
        <w:rPr>
          <w:color w:val="000000" w:themeColor="text1"/>
        </w:rPr>
        <w:t>Endpoint</w:t>
      </w:r>
      <w:proofErr w:type="spellEnd"/>
      <w:r w:rsidR="00B47480" w:rsidRPr="00896131">
        <w:rPr>
          <w:color w:val="000000" w:themeColor="text1"/>
        </w:rPr>
        <w:t xml:space="preserve"> Security для Windows</w:t>
      </w:r>
      <w:r w:rsidR="006E5928" w:rsidRPr="00896131">
        <w:rPr>
          <w:color w:val="000000" w:themeColor="text1"/>
        </w:rPr>
        <w:t>),</w:t>
      </w:r>
      <w:r w:rsidR="006E5928" w:rsidRPr="00896131">
        <w:rPr>
          <w:color w:val="000000" w:themeColor="text1"/>
        </w:rPr>
        <w:t xml:space="preserve"> </w:t>
      </w:r>
      <w:r w:rsidR="006E5928" w:rsidRPr="00896131">
        <w:rPr>
          <w:color w:val="000000" w:themeColor="text1"/>
        </w:rPr>
        <w:t xml:space="preserve"> </w:t>
      </w:r>
      <w:r w:rsidR="00896131">
        <w:rPr>
          <w:color w:val="000000" w:themeColor="text1"/>
        </w:rPr>
        <w:t xml:space="preserve">закупленных у </w:t>
      </w:r>
      <w:r w:rsidR="00896131" w:rsidRPr="00896131">
        <w:rPr>
          <w:rStyle w:val="a9"/>
          <w:i w:val="0"/>
          <w:iCs w:val="0"/>
          <w:color w:val="000000" w:themeColor="text1"/>
        </w:rPr>
        <w:t>ООО "АйПиДи групп" УНП 691701514</w:t>
      </w:r>
      <w:r w:rsidR="00896131">
        <w:rPr>
          <w:rStyle w:val="a9"/>
          <w:i w:val="0"/>
          <w:iCs w:val="0"/>
          <w:color w:val="000000" w:themeColor="text1"/>
        </w:rPr>
        <w:t xml:space="preserve"> </w:t>
      </w:r>
      <w:r w:rsidR="00896131" w:rsidRPr="00727C6F">
        <w:rPr>
          <w:color w:val="000000" w:themeColor="text1"/>
        </w:rPr>
        <w:t>согласно Лицензионного соглашения № 3674-250529-092454-196-436</w:t>
      </w:r>
      <w:r w:rsidR="00896131" w:rsidRPr="00727C6F">
        <w:rPr>
          <w:i/>
          <w:color w:val="000000" w:themeColor="text1"/>
        </w:rPr>
        <w:t xml:space="preserve"> </w:t>
      </w:r>
      <w:r w:rsidR="00896131" w:rsidRPr="00727C6F">
        <w:rPr>
          <w:color w:val="000000" w:themeColor="text1"/>
        </w:rPr>
        <w:t>было передано организации УЗ «18-я городская детская поликлиника» на основа</w:t>
      </w:r>
      <w:r w:rsidR="00896131">
        <w:rPr>
          <w:color w:val="000000" w:themeColor="text1"/>
        </w:rPr>
        <w:t>нии накладной ТН №0939848 от 05.11.2025 года</w:t>
      </w:r>
      <w:r w:rsidR="00896131">
        <w:rPr>
          <w:color w:val="000000" w:themeColor="text1"/>
        </w:rPr>
        <w:t xml:space="preserve"> </w:t>
      </w:r>
      <w:r w:rsidR="00896131">
        <w:rPr>
          <w:color w:val="000000" w:themeColor="text1"/>
        </w:rPr>
        <w:t>в составе 197 шт. персональных компьютеров</w:t>
      </w:r>
      <w:r w:rsidR="00896131">
        <w:rPr>
          <w:color w:val="000000" w:themeColor="text1"/>
        </w:rPr>
        <w:t>.</w:t>
      </w:r>
    </w:p>
    <w:p w14:paraId="00F8BE41" w14:textId="4134651F" w:rsidR="00B47480" w:rsidRPr="00896131" w:rsidRDefault="00B47480" w:rsidP="00896131">
      <w:pPr>
        <w:pStyle w:val="a4"/>
        <w:jc w:val="both"/>
        <w:rPr>
          <w:color w:val="000000" w:themeColor="text1"/>
        </w:rPr>
      </w:pPr>
    </w:p>
    <w:p w14:paraId="74770BAF" w14:textId="532E5330" w:rsidR="003666CA" w:rsidRPr="00896131" w:rsidRDefault="00B47480" w:rsidP="00896131">
      <w:pPr>
        <w:pStyle w:val="a4"/>
        <w:jc w:val="both"/>
        <w:rPr>
          <w:color w:val="000000" w:themeColor="text1"/>
        </w:rPr>
      </w:pPr>
      <w:r w:rsidRPr="00896131">
        <w:rPr>
          <w:color w:val="000000" w:themeColor="text1"/>
        </w:rPr>
        <w:fldChar w:fldCharType="end"/>
      </w:r>
    </w:p>
    <w:p w14:paraId="10337F40" w14:textId="13E6F510" w:rsidR="00896131" w:rsidRPr="00896131" w:rsidRDefault="003666CA" w:rsidP="00B47480">
      <w:pPr>
        <w:pStyle w:val="a4"/>
        <w:jc w:val="both"/>
        <w:rPr>
          <w:color w:val="000000" w:themeColor="text1"/>
          <w:szCs w:val="28"/>
        </w:rPr>
      </w:pPr>
      <w:r w:rsidRPr="00B47480">
        <w:rPr>
          <w:color w:val="000000" w:themeColor="text1"/>
          <w:szCs w:val="28"/>
        </w:rPr>
        <w:t xml:space="preserve">      </w:t>
      </w:r>
      <w:r w:rsidR="00A615D2" w:rsidRPr="00896131">
        <w:rPr>
          <w:color w:val="000000" w:themeColor="text1"/>
          <w:szCs w:val="28"/>
        </w:rPr>
        <w:t>В связи с изложенным, проси</w:t>
      </w:r>
      <w:r w:rsidR="00ED58A7" w:rsidRPr="00896131">
        <w:rPr>
          <w:color w:val="000000" w:themeColor="text1"/>
          <w:szCs w:val="28"/>
        </w:rPr>
        <w:t xml:space="preserve">м </w:t>
      </w:r>
      <w:r w:rsidR="00896131" w:rsidRPr="00896131">
        <w:rPr>
          <w:color w:val="000000" w:themeColor="text1"/>
          <w:szCs w:val="28"/>
        </w:rPr>
        <w:t xml:space="preserve">считать правопреемником </w:t>
      </w:r>
      <w:r w:rsidR="00896131" w:rsidRPr="00896131">
        <w:rPr>
          <w:color w:val="000000" w:themeColor="text1"/>
          <w:szCs w:val="28"/>
        </w:rPr>
        <w:t>антивирусного программного обеспечения «Касперский» УЗ «18-я городская детская поликлиника»</w:t>
      </w:r>
      <w:r w:rsidR="00896131" w:rsidRPr="00896131">
        <w:rPr>
          <w:color w:val="000000" w:themeColor="text1"/>
          <w:szCs w:val="28"/>
        </w:rPr>
        <w:t xml:space="preserve"> </w:t>
      </w:r>
      <w:r w:rsidR="00896131" w:rsidRPr="00896131">
        <w:rPr>
          <w:rStyle w:val="a8"/>
          <w:b w:val="0"/>
          <w:bCs w:val="0"/>
          <w:color w:val="000000"/>
          <w:szCs w:val="28"/>
          <w:shd w:val="clear" w:color="auto" w:fill="FFFFFF"/>
        </w:rPr>
        <w:t>УНП:</w:t>
      </w:r>
      <w:r w:rsidR="00896131" w:rsidRPr="00896131">
        <w:rPr>
          <w:color w:val="000000"/>
          <w:szCs w:val="28"/>
          <w:shd w:val="clear" w:color="auto" w:fill="FFFFFF"/>
        </w:rPr>
        <w:t> 193923739</w:t>
      </w:r>
      <w:r w:rsidR="00896131" w:rsidRPr="00896131">
        <w:rPr>
          <w:color w:val="000000"/>
          <w:szCs w:val="28"/>
          <w:shd w:val="clear" w:color="auto" w:fill="FFFFFF"/>
        </w:rPr>
        <w:t xml:space="preserve"> и </w:t>
      </w:r>
      <w:r w:rsidR="00896131" w:rsidRPr="00896131">
        <w:rPr>
          <w:color w:val="000000" w:themeColor="text1"/>
          <w:szCs w:val="28"/>
        </w:rPr>
        <w:t>продлить по льготной стоимости.</w:t>
      </w:r>
    </w:p>
    <w:p w14:paraId="3D921FB6" w14:textId="77777777" w:rsidR="00896131" w:rsidRDefault="00896131" w:rsidP="00B47480">
      <w:pPr>
        <w:pStyle w:val="a4"/>
        <w:jc w:val="both"/>
        <w:rPr>
          <w:color w:val="000000" w:themeColor="text1"/>
          <w:szCs w:val="28"/>
        </w:rPr>
      </w:pPr>
    </w:p>
    <w:p w14:paraId="7EF7D38E" w14:textId="77777777" w:rsidR="0035703D" w:rsidRDefault="0035703D" w:rsidP="00A615D2">
      <w:pPr>
        <w:pStyle w:val="a4"/>
        <w:jc w:val="both"/>
        <w:rPr>
          <w:rFonts w:eastAsia="Times New Roman"/>
          <w:color w:val="000000" w:themeColor="text1"/>
          <w:szCs w:val="28"/>
        </w:rPr>
      </w:pPr>
    </w:p>
    <w:p w14:paraId="7A384416" w14:textId="77777777" w:rsidR="00A615D2" w:rsidRPr="00A615D2" w:rsidRDefault="00A615D2" w:rsidP="00A615D2">
      <w:pPr>
        <w:pStyle w:val="a4"/>
        <w:jc w:val="both"/>
        <w:rPr>
          <w:rFonts w:eastAsia="Times New Roman"/>
          <w:color w:val="000000" w:themeColor="text1"/>
          <w:szCs w:val="28"/>
        </w:rPr>
      </w:pPr>
    </w:p>
    <w:p w14:paraId="565E87EE" w14:textId="4D163634" w:rsidR="001E6E78" w:rsidRPr="00896131" w:rsidRDefault="00896131" w:rsidP="00896131">
      <w:pPr>
        <w:spacing w:after="0" w:line="240" w:lineRule="auto"/>
        <w:ind w:firstLine="0"/>
        <w:jc w:val="center"/>
        <w:rPr>
          <w:rFonts w:cs="Times New Roman"/>
          <w:color w:val="000000" w:themeColor="text1"/>
          <w:sz w:val="28"/>
          <w:szCs w:val="28"/>
        </w:rPr>
      </w:pPr>
      <w:r w:rsidRPr="00896131">
        <w:rPr>
          <w:rFonts w:cs="Times New Roman"/>
          <w:color w:val="000000" w:themeColor="text1"/>
          <w:sz w:val="28"/>
          <w:szCs w:val="28"/>
        </w:rPr>
        <w:t xml:space="preserve">Должность   </w:t>
      </w:r>
      <w:r>
        <w:rPr>
          <w:rFonts w:cs="Times New Roman"/>
          <w:color w:val="000000" w:themeColor="text1"/>
          <w:sz w:val="28"/>
          <w:szCs w:val="28"/>
        </w:rPr>
        <w:t xml:space="preserve">       </w:t>
      </w:r>
      <w:r w:rsidRPr="00896131">
        <w:rPr>
          <w:rFonts w:cs="Times New Roman"/>
          <w:color w:val="000000" w:themeColor="text1"/>
          <w:sz w:val="28"/>
          <w:szCs w:val="28"/>
        </w:rPr>
        <w:t xml:space="preserve">подпись   </w:t>
      </w:r>
      <w:r>
        <w:rPr>
          <w:rFonts w:cs="Times New Roman"/>
          <w:color w:val="000000" w:themeColor="text1"/>
          <w:sz w:val="28"/>
          <w:szCs w:val="28"/>
        </w:rPr>
        <w:t xml:space="preserve">         </w:t>
      </w:r>
      <w:r w:rsidRPr="00896131">
        <w:rPr>
          <w:rFonts w:cs="Times New Roman"/>
          <w:color w:val="000000" w:themeColor="text1"/>
          <w:sz w:val="28"/>
          <w:szCs w:val="28"/>
        </w:rPr>
        <w:t>ФИО</w:t>
      </w:r>
    </w:p>
    <w:sectPr w:rsidR="001E6E78" w:rsidRPr="00896131" w:rsidSect="008419A8">
      <w:pgSz w:w="11906" w:h="16838"/>
      <w:pgMar w:top="1134" w:right="851" w:bottom="1276" w:left="1418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AD5"/>
    <w:multiLevelType w:val="hybridMultilevel"/>
    <w:tmpl w:val="BA5AC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5CB"/>
    <w:multiLevelType w:val="multilevel"/>
    <w:tmpl w:val="BF2EB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50"/>
    <w:rsid w:val="000254C9"/>
    <w:rsid w:val="00037740"/>
    <w:rsid w:val="00042D2C"/>
    <w:rsid w:val="00045353"/>
    <w:rsid w:val="00050F8C"/>
    <w:rsid w:val="00064907"/>
    <w:rsid w:val="00080585"/>
    <w:rsid w:val="00090B4B"/>
    <w:rsid w:val="000A53F4"/>
    <w:rsid w:val="000E2B4B"/>
    <w:rsid w:val="000F5A25"/>
    <w:rsid w:val="000F712B"/>
    <w:rsid w:val="000F78B2"/>
    <w:rsid w:val="00123FBD"/>
    <w:rsid w:val="0013654C"/>
    <w:rsid w:val="00153FFA"/>
    <w:rsid w:val="001616A9"/>
    <w:rsid w:val="00161B1A"/>
    <w:rsid w:val="00164728"/>
    <w:rsid w:val="00173692"/>
    <w:rsid w:val="00185EC2"/>
    <w:rsid w:val="001877A6"/>
    <w:rsid w:val="00192BD0"/>
    <w:rsid w:val="00196E1A"/>
    <w:rsid w:val="001A7231"/>
    <w:rsid w:val="001B3C31"/>
    <w:rsid w:val="001B6119"/>
    <w:rsid w:val="001D446B"/>
    <w:rsid w:val="001E6E78"/>
    <w:rsid w:val="001F2796"/>
    <w:rsid w:val="00204F5A"/>
    <w:rsid w:val="002076C6"/>
    <w:rsid w:val="00211C68"/>
    <w:rsid w:val="00215F18"/>
    <w:rsid w:val="00224FA9"/>
    <w:rsid w:val="00242052"/>
    <w:rsid w:val="002424F3"/>
    <w:rsid w:val="002503FB"/>
    <w:rsid w:val="00256BE6"/>
    <w:rsid w:val="00261178"/>
    <w:rsid w:val="00266DC4"/>
    <w:rsid w:val="00276188"/>
    <w:rsid w:val="002858A2"/>
    <w:rsid w:val="002B21F8"/>
    <w:rsid w:val="002E03FE"/>
    <w:rsid w:val="002F2187"/>
    <w:rsid w:val="00302975"/>
    <w:rsid w:val="00326A61"/>
    <w:rsid w:val="0033736E"/>
    <w:rsid w:val="0035263D"/>
    <w:rsid w:val="0035703D"/>
    <w:rsid w:val="0036087E"/>
    <w:rsid w:val="003666CA"/>
    <w:rsid w:val="0036678F"/>
    <w:rsid w:val="003B79EA"/>
    <w:rsid w:val="003C2D2B"/>
    <w:rsid w:val="003D065D"/>
    <w:rsid w:val="003D4AB0"/>
    <w:rsid w:val="003D687A"/>
    <w:rsid w:val="004107DF"/>
    <w:rsid w:val="00436962"/>
    <w:rsid w:val="004378B9"/>
    <w:rsid w:val="00450914"/>
    <w:rsid w:val="00455FCA"/>
    <w:rsid w:val="00487850"/>
    <w:rsid w:val="0049005F"/>
    <w:rsid w:val="004F60FC"/>
    <w:rsid w:val="004F7E50"/>
    <w:rsid w:val="005464B3"/>
    <w:rsid w:val="00587261"/>
    <w:rsid w:val="00590AA9"/>
    <w:rsid w:val="005913BE"/>
    <w:rsid w:val="005A2E34"/>
    <w:rsid w:val="005A30EC"/>
    <w:rsid w:val="005A4BEC"/>
    <w:rsid w:val="005B6EB5"/>
    <w:rsid w:val="005D71D4"/>
    <w:rsid w:val="005F2960"/>
    <w:rsid w:val="00603FC9"/>
    <w:rsid w:val="006112CA"/>
    <w:rsid w:val="0062175C"/>
    <w:rsid w:val="0063087B"/>
    <w:rsid w:val="0063408D"/>
    <w:rsid w:val="00636D98"/>
    <w:rsid w:val="00651E73"/>
    <w:rsid w:val="00654313"/>
    <w:rsid w:val="0067342B"/>
    <w:rsid w:val="00680198"/>
    <w:rsid w:val="006A7834"/>
    <w:rsid w:val="006C0D26"/>
    <w:rsid w:val="006C64BA"/>
    <w:rsid w:val="006E34F3"/>
    <w:rsid w:val="006E5928"/>
    <w:rsid w:val="006F11C0"/>
    <w:rsid w:val="00737F95"/>
    <w:rsid w:val="007647E7"/>
    <w:rsid w:val="00767219"/>
    <w:rsid w:val="00776C78"/>
    <w:rsid w:val="00780856"/>
    <w:rsid w:val="007A27C6"/>
    <w:rsid w:val="007A545A"/>
    <w:rsid w:val="007B47F1"/>
    <w:rsid w:val="007F66E8"/>
    <w:rsid w:val="00813A88"/>
    <w:rsid w:val="00826ADB"/>
    <w:rsid w:val="00830184"/>
    <w:rsid w:val="008419A8"/>
    <w:rsid w:val="008429A7"/>
    <w:rsid w:val="00852589"/>
    <w:rsid w:val="00860037"/>
    <w:rsid w:val="00896131"/>
    <w:rsid w:val="008C175B"/>
    <w:rsid w:val="008C3A78"/>
    <w:rsid w:val="00911868"/>
    <w:rsid w:val="00922944"/>
    <w:rsid w:val="0092294C"/>
    <w:rsid w:val="00927ACD"/>
    <w:rsid w:val="00941681"/>
    <w:rsid w:val="0094669F"/>
    <w:rsid w:val="00950A07"/>
    <w:rsid w:val="0095471E"/>
    <w:rsid w:val="0096760E"/>
    <w:rsid w:val="00971B70"/>
    <w:rsid w:val="009A06DE"/>
    <w:rsid w:val="009D1875"/>
    <w:rsid w:val="009F046B"/>
    <w:rsid w:val="00A02B7A"/>
    <w:rsid w:val="00A11886"/>
    <w:rsid w:val="00A4062B"/>
    <w:rsid w:val="00A47448"/>
    <w:rsid w:val="00A615D2"/>
    <w:rsid w:val="00A63410"/>
    <w:rsid w:val="00A81936"/>
    <w:rsid w:val="00AB7AE4"/>
    <w:rsid w:val="00AC2BF9"/>
    <w:rsid w:val="00AD4A48"/>
    <w:rsid w:val="00AD5C71"/>
    <w:rsid w:val="00AE4AA2"/>
    <w:rsid w:val="00B1149C"/>
    <w:rsid w:val="00B24FD2"/>
    <w:rsid w:val="00B47480"/>
    <w:rsid w:val="00B5126E"/>
    <w:rsid w:val="00B62BE5"/>
    <w:rsid w:val="00B75124"/>
    <w:rsid w:val="00BA23E4"/>
    <w:rsid w:val="00BA4CD8"/>
    <w:rsid w:val="00BB5BA2"/>
    <w:rsid w:val="00BD26C6"/>
    <w:rsid w:val="00BF4B61"/>
    <w:rsid w:val="00C12E75"/>
    <w:rsid w:val="00C223A4"/>
    <w:rsid w:val="00C564F0"/>
    <w:rsid w:val="00C66AA5"/>
    <w:rsid w:val="00C75AD0"/>
    <w:rsid w:val="00CA08A0"/>
    <w:rsid w:val="00CC42C2"/>
    <w:rsid w:val="00CD3B3C"/>
    <w:rsid w:val="00D0483A"/>
    <w:rsid w:val="00D36CF7"/>
    <w:rsid w:val="00D5495E"/>
    <w:rsid w:val="00D5674D"/>
    <w:rsid w:val="00D61975"/>
    <w:rsid w:val="00D948E8"/>
    <w:rsid w:val="00DA45B6"/>
    <w:rsid w:val="00DA4C01"/>
    <w:rsid w:val="00DE17D0"/>
    <w:rsid w:val="00DE2631"/>
    <w:rsid w:val="00DF2882"/>
    <w:rsid w:val="00E00E5D"/>
    <w:rsid w:val="00E155D6"/>
    <w:rsid w:val="00E37B4C"/>
    <w:rsid w:val="00E57F06"/>
    <w:rsid w:val="00E655AE"/>
    <w:rsid w:val="00EA38F8"/>
    <w:rsid w:val="00EB20EB"/>
    <w:rsid w:val="00EC385D"/>
    <w:rsid w:val="00EC3CA1"/>
    <w:rsid w:val="00ED58A7"/>
    <w:rsid w:val="00EE7287"/>
    <w:rsid w:val="00EF78E9"/>
    <w:rsid w:val="00F03501"/>
    <w:rsid w:val="00F43E4C"/>
    <w:rsid w:val="00F46121"/>
    <w:rsid w:val="00F55EF3"/>
    <w:rsid w:val="00F870AB"/>
    <w:rsid w:val="00F9768B"/>
    <w:rsid w:val="00FA12FB"/>
    <w:rsid w:val="00FB6D62"/>
    <w:rsid w:val="00FB7867"/>
    <w:rsid w:val="00FC7354"/>
    <w:rsid w:val="00FD5447"/>
    <w:rsid w:val="00FE0F49"/>
    <w:rsid w:val="00FE2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BE48"/>
  <w15:docId w15:val="{7DA4BF4C-49C4-45D6-B75E-752E559B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C68"/>
    <w:pPr>
      <w:spacing w:after="200" w:line="276" w:lineRule="auto"/>
      <w:ind w:firstLine="709"/>
      <w:jc w:val="left"/>
    </w:pPr>
  </w:style>
  <w:style w:type="paragraph" w:styleId="1">
    <w:name w:val="heading 1"/>
    <w:basedOn w:val="a"/>
    <w:next w:val="a"/>
    <w:link w:val="10"/>
    <w:uiPriority w:val="9"/>
    <w:qFormat/>
    <w:rsid w:val="00A406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046B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E7287"/>
    <w:pPr>
      <w:ind w:firstLine="0"/>
      <w:jc w:val="left"/>
    </w:pPr>
    <w:rPr>
      <w:rFonts w:eastAsia="Calibri" w:cs="Times New Roman"/>
      <w:color w:val="17365D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2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944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basedOn w:val="a0"/>
    <w:rsid w:val="0063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styleId="a7">
    <w:name w:val="Hyperlink"/>
    <w:basedOn w:val="a0"/>
    <w:uiPriority w:val="99"/>
    <w:unhideWhenUsed/>
    <w:rsid w:val="0086003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53FFA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53FF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046B"/>
    <w:rPr>
      <w:rFonts w:eastAsia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8429A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40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A4C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C621-1E68-4575-920E-86C74877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Шавейко Лидия Михайловна</dc:creator>
  <cp:lastModifiedBy>admin</cp:lastModifiedBy>
  <cp:revision>2</cp:revision>
  <cp:lastPrinted>2026-07-01T05:37:00Z</cp:lastPrinted>
  <dcterms:created xsi:type="dcterms:W3CDTF">2026-07-01T05:39:00Z</dcterms:created>
  <dcterms:modified xsi:type="dcterms:W3CDTF">2026-07-01T05:39:00Z</dcterms:modified>
</cp:coreProperties>
</file>