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/>
        <w:tblW w:w="10417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1"/>
      </w:tblGrid>
      <w:tr w:rsidR="00C0768B" w:rsidRPr="00F66EC2" w14:paraId="6580429A" w14:textId="77777777" w:rsidTr="008C406D">
        <w:trPr>
          <w:trHeight w:val="2691"/>
        </w:trPr>
        <w:tc>
          <w:tcPr>
            <w:tcW w:w="3473" w:type="dxa"/>
          </w:tcPr>
          <w:p w14:paraId="287FD953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94505755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4BC11B65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44CE27" w14:textId="77777777" w:rsidR="00C0768B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сельского хозяйства и продовольствия</w:t>
            </w:r>
          </w:p>
          <w:p w14:paraId="4CA58D8D" w14:textId="77777777" w:rsidR="00C0768B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06343CD5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0E6C5B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  <w:p w14:paraId="4D5FA2A5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  <w:p w14:paraId="68EF67A2" w14:textId="0E69CE7D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473" w:type="dxa"/>
          </w:tcPr>
          <w:p w14:paraId="4367ADEF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7B887BDE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04EFE1" w14:textId="77777777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</w:t>
            </w:r>
          </w:p>
          <w:p w14:paraId="5E736ADF" w14:textId="77777777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Мингорисполкома</w:t>
            </w:r>
          </w:p>
          <w:p w14:paraId="0CD7C894" w14:textId="77777777" w:rsidR="00C0768B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3687E4" w14:textId="77777777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082386" w14:textId="77777777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  <w:proofErr w:type="spellStart"/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А.В.Черников</w:t>
            </w:r>
            <w:proofErr w:type="spellEnd"/>
          </w:p>
          <w:p w14:paraId="1347A286" w14:textId="7BBF5A43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</w:t>
            </w:r>
            <w:proofErr w:type="gramStart"/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_»   </w:t>
            </w:r>
            <w:proofErr w:type="gramEnd"/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3E32B629" w14:textId="42A5ECA7" w:rsidR="00C0768B" w:rsidRPr="002E37C9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2E3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</w:t>
            </w:r>
            <w:r w:rsidRPr="002E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E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проектирование рассмотрено и одобрено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комиссией Мингорисполкома по рассмотрению проектов заданий на проектирование объектов строительства.</w:t>
            </w:r>
          </w:p>
        </w:tc>
        <w:tc>
          <w:tcPr>
            <w:tcW w:w="3471" w:type="dxa"/>
          </w:tcPr>
          <w:p w14:paraId="3A8327AC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14:paraId="5495D716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694C86" w14:textId="77777777" w:rsidR="00C0768B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генерального директора ГПО «Минскстрой»</w:t>
            </w:r>
          </w:p>
          <w:p w14:paraId="49A968E0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293C0F" w14:textId="27139433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Г.А.Шаколин</w:t>
            </w:r>
            <w:proofErr w:type="spellEnd"/>
          </w:p>
          <w:p w14:paraId="5FF1C764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  <w:p w14:paraId="597B2D28" w14:textId="70F705E6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bookmarkEnd w:id="0"/>
    </w:tbl>
    <w:p w14:paraId="0487FD71" w14:textId="77777777" w:rsidR="00C0768B" w:rsidRDefault="00C0768B" w:rsidP="00C07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ISOCPEUR" w:eastAsia="ISOCPEUR" w:hAnsi="ISOCPEUR" w:cs="ISOCPEUR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1231" w:tblpYSpec="outside"/>
        <w:tblW w:w="10348" w:type="dxa"/>
        <w:tblLayout w:type="fixed"/>
        <w:tblLook w:val="0000" w:firstRow="0" w:lastRow="0" w:firstColumn="0" w:lastColumn="0" w:noHBand="0" w:noVBand="0"/>
      </w:tblPr>
      <w:tblGrid>
        <w:gridCol w:w="3686"/>
        <w:gridCol w:w="3615"/>
        <w:gridCol w:w="3047"/>
      </w:tblGrid>
      <w:tr w:rsidR="00C0768B" w:rsidRPr="00F66EC2" w14:paraId="71F2CD58" w14:textId="77777777" w:rsidTr="008C406D">
        <w:trPr>
          <w:trHeight w:val="2691"/>
        </w:trPr>
        <w:tc>
          <w:tcPr>
            <w:tcW w:w="3686" w:type="dxa"/>
          </w:tcPr>
          <w:p w14:paraId="70129650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141D7918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BB5546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председателя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областного исполнительного комитета</w:t>
            </w:r>
          </w:p>
          <w:p w14:paraId="32C34A2D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0181D5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DE87EC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  <w:proofErr w:type="spellStart"/>
            <w:r w:rsidRPr="00DF32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К.Савицкий</w:t>
            </w:r>
            <w:proofErr w:type="spellEnd"/>
          </w:p>
          <w:p w14:paraId="09111D6A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  <w:p w14:paraId="70A21338" w14:textId="09BEAF04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615" w:type="dxa"/>
          </w:tcPr>
          <w:p w14:paraId="14C82F87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5ED3FBF9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766690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сельскому хозяйству и продовольствию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0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областного исполнительного комитета</w:t>
            </w:r>
          </w:p>
          <w:p w14:paraId="2A495364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10FC31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  <w:r>
              <w:t xml:space="preserve"> </w:t>
            </w:r>
            <w:proofErr w:type="spellStart"/>
            <w:r w:rsidRPr="00A84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А.Л.Ланкуть</w:t>
            </w:r>
            <w:proofErr w:type="spellEnd"/>
          </w:p>
          <w:p w14:paraId="58A7CDF9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  <w:p w14:paraId="3895B20F" w14:textId="66E702C0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047" w:type="dxa"/>
          </w:tcPr>
          <w:p w14:paraId="61DCB2CD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6AC45C01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0A8408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Бобруйского 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 исполнительного комитета</w:t>
            </w:r>
          </w:p>
          <w:p w14:paraId="5077EF83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2C4ECE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2D802FC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М.Л.Крицкий</w:t>
            </w:r>
            <w:proofErr w:type="spellEnd"/>
          </w:p>
          <w:p w14:paraId="43F768B2" w14:textId="77777777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  <w:p w14:paraId="057844C4" w14:textId="02768551" w:rsidR="00C0768B" w:rsidRPr="00F66EC2" w:rsidRDefault="00C0768B" w:rsidP="008C4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E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4D275B5E" w14:textId="77777777" w:rsidR="00C0768B" w:rsidRDefault="00C0768B" w:rsidP="00DD61C2">
      <w:pPr>
        <w:spacing w:after="12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2BA073B" w14:textId="17E52774" w:rsidR="00DD61C2" w:rsidRPr="00DD61C2" w:rsidRDefault="00DD61C2" w:rsidP="00DD61C2">
      <w:pPr>
        <w:spacing w:after="12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61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Изменение №</w:t>
      </w:r>
      <w:r w:rsidRPr="00C845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07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Pr="00DD61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 заданию на проектирование </w:t>
      </w:r>
    </w:p>
    <w:p w14:paraId="75B44616" w14:textId="77777777" w:rsidR="00DD61C2" w:rsidRPr="00DD61C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61C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строительства: возведение</w:t>
      </w:r>
    </w:p>
    <w:p w14:paraId="1FF1AA2A" w14:textId="77777777" w:rsidR="00DD61C2" w:rsidRPr="00DD61C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19BD97" w14:textId="542254E9" w:rsidR="00DD61C2" w:rsidRPr="00DD61C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объекта: </w:t>
      </w:r>
      <w:bookmarkStart w:id="1" w:name="_Hlk224125960"/>
      <w:r w:rsidRPr="00DD61C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C8451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Возведение молочнотоварного комплекса вблизи дер. Турки Бобруйского района</w:t>
      </w:r>
      <w:r w:rsidRPr="00DD61C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bookmarkEnd w:id="1"/>
    </w:p>
    <w:p w14:paraId="178B0367" w14:textId="77777777" w:rsidR="00DD61C2" w:rsidRPr="00DD61C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9079E0" w14:textId="010BA016" w:rsidR="00B90DBD" w:rsidRPr="00C8451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61C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Месторасположение объекта</w:t>
      </w:r>
      <w:r w:rsidRPr="00C84512">
        <w:rPr>
          <w:rFonts w:ascii="Times New Roman" w:eastAsia="Times New Roman" w:hAnsi="Times New Roman" w:cs="Times New Roman"/>
          <w:sz w:val="30"/>
          <w:szCs w:val="30"/>
          <w:lang w:eastAsia="ru-RU"/>
        </w:rPr>
        <w:t>: вблизи дер. Турки Бобруйского района</w:t>
      </w:r>
    </w:p>
    <w:p w14:paraId="56F525B9" w14:textId="77777777" w:rsidR="00DD61C2" w:rsidRDefault="00DD61C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1FDD90A" w14:textId="77777777" w:rsidR="00C84512" w:rsidRPr="00F66EC2" w:rsidRDefault="00C84512" w:rsidP="00DD61C2">
      <w:pPr>
        <w:spacing w:after="0" w:line="260" w:lineRule="exact"/>
        <w:ind w:right="317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356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5910"/>
      </w:tblGrid>
      <w:tr w:rsidR="00B90DBD" w:rsidRPr="00F66EC2" w14:paraId="0E8DA107" w14:textId="77777777" w:rsidTr="00447981">
        <w:trPr>
          <w:trHeight w:val="284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77A04743" w14:textId="77777777" w:rsidR="00B90DBD" w:rsidRPr="00F66EC2" w:rsidRDefault="00B90DBD" w:rsidP="00B9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основных данных и требований</w:t>
            </w:r>
          </w:p>
        </w:tc>
        <w:tc>
          <w:tcPr>
            <w:tcW w:w="5910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DABAB7" w14:textId="77777777" w:rsidR="00B90DBD" w:rsidRPr="00F66EC2" w:rsidRDefault="00B90DBD" w:rsidP="00B90DBD">
            <w:pPr>
              <w:spacing w:after="0" w:line="240" w:lineRule="auto"/>
              <w:ind w:right="-14"/>
              <w:jc w:val="center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F66EC2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  <w:p w14:paraId="1439F58B" w14:textId="77777777" w:rsidR="00B90DBD" w:rsidRPr="00F66EC2" w:rsidRDefault="00B90DBD" w:rsidP="00B9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66E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основных данных и сведений</w:t>
            </w:r>
          </w:p>
        </w:tc>
      </w:tr>
      <w:tr w:rsidR="00254712" w:rsidRPr="00F66EC2" w14:paraId="29A8AB20" w14:textId="77777777" w:rsidTr="00447981">
        <w:trPr>
          <w:trHeight w:val="284"/>
        </w:trPr>
        <w:tc>
          <w:tcPr>
            <w:tcW w:w="3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4F91526" w14:textId="36773D24" w:rsidR="00254712" w:rsidRPr="00254712" w:rsidRDefault="00254712" w:rsidP="00254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Основание для внесения изменений 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79C7E5D" w14:textId="3D58CB3A" w:rsidR="00254712" w:rsidRPr="00254712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Письма ГПО «Минскстрой» №2.2-9/3214 от 06.04.2026, №2.2-9/4181 от 05.05.2026</w:t>
            </w:r>
          </w:p>
        </w:tc>
      </w:tr>
      <w:tr w:rsidR="00254712" w:rsidRPr="00F66EC2" w14:paraId="6B548E14" w14:textId="77777777" w:rsidTr="00447981">
        <w:trPr>
          <w:trHeight w:val="284"/>
        </w:trPr>
        <w:tc>
          <w:tcPr>
            <w:tcW w:w="3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26A1EDE" w14:textId="3571F0F6" w:rsidR="00254712" w:rsidRPr="00254712" w:rsidRDefault="00254712" w:rsidP="00254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Изменить требования пункта «1</w:t>
            </w:r>
            <w:r w:rsidR="0074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254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работ и услуг, поручаемых заказчиком проектной </w:t>
            </w:r>
            <w:r w:rsidR="0074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организации-исполнителю (предмет договора подряда на выполнение проектных работ)</w:t>
            </w:r>
            <w:r w:rsidRPr="00254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8D50EF1" w14:textId="77777777" w:rsidR="00C0768B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Требования пункта дополнить следующей редакцией:</w:t>
            </w:r>
          </w:p>
          <w:p w14:paraId="6AE3F5E6" w14:textId="56B7478C" w:rsidR="00C0768B" w:rsidRPr="00C0768B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объекту Доильно-молочный блок (поз.03 по генплану) заменить цветовое решение </w:t>
            </w: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ограждающих стеновых и кровельных сэндвич- панелей, въездных ворот и входных дверей: крыша и стены - RAL 3005 (винно-красный)/ RAL 7004 (сигнально-серый), акцентный RAL 9002 (белая ночь);</w:t>
            </w:r>
          </w:p>
          <w:p w14:paraId="29552EBB" w14:textId="77777777" w:rsidR="00C0768B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 и ворота - RAL 7004 (сигнально-серый); внутренняя поверхность сэндвич-панелей - RAL 7035 (светло-серый).</w:t>
            </w:r>
          </w:p>
          <w:p w14:paraId="05C437B8" w14:textId="208E4D46" w:rsidR="00C0768B" w:rsidRPr="00C0768B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Внести изменения в комплект чертежей ТХ по доильно-молочному блоку в части замены установок охлаждения молока V=15000м3 на ЗУОМ - 12 000 (2шт.) </w:t>
            </w: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письму</w:t>
            </w: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«Невский-Агро» исх.№161 от 13.03.2026.</w:t>
            </w:r>
          </w:p>
          <w:p w14:paraId="3C2ED2AA" w14:textId="56928A9B" w:rsidR="00254712" w:rsidRPr="00254712" w:rsidRDefault="00C0768B" w:rsidP="00C0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Разработать сметную документацию с разделением на источники финансирования объекта.</w:t>
            </w:r>
          </w:p>
        </w:tc>
      </w:tr>
    </w:tbl>
    <w:p w14:paraId="5A77B4F1" w14:textId="77777777" w:rsidR="00B90DBD" w:rsidRPr="00F66EC2" w:rsidRDefault="00B90DBD" w:rsidP="00B90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C84512" w:rsidRPr="00B90DBD" w14:paraId="1F81F3C7" w14:textId="77777777" w:rsidTr="00C84512">
        <w:tc>
          <w:tcPr>
            <w:tcW w:w="4644" w:type="dxa"/>
          </w:tcPr>
          <w:p w14:paraId="2F0F6F2C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заказчика </w:t>
            </w:r>
          </w:p>
          <w:p w14:paraId="7E28B516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ГПО «Минскстрой»: </w:t>
            </w:r>
          </w:p>
          <w:p w14:paraId="7AB7FF7B" w14:textId="77777777" w:rsidR="00C84512" w:rsidRDefault="00C84512" w:rsidP="00C845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капитального строительства </w:t>
            </w:r>
          </w:p>
          <w:p w14:paraId="7FD10080" w14:textId="77777777" w:rsidR="00C84512" w:rsidRDefault="00C84512" w:rsidP="00C84512">
            <w:pPr>
              <w:rPr>
                <w:sz w:val="26"/>
                <w:szCs w:val="26"/>
              </w:rPr>
            </w:pPr>
          </w:p>
          <w:p w14:paraId="100D2138" w14:textId="77777777" w:rsidR="00C84512" w:rsidRDefault="00C84512" w:rsidP="00C8451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proofErr w:type="spellStart"/>
            <w:r>
              <w:rPr>
                <w:sz w:val="26"/>
                <w:szCs w:val="26"/>
                <w:u w:val="single"/>
              </w:rPr>
              <w:t>А.В.Храмцевич</w:t>
            </w:r>
            <w:proofErr w:type="spellEnd"/>
            <w:proofErr w:type="gramEnd"/>
          </w:p>
          <w:p w14:paraId="7E7587C0" w14:textId="5379DE28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14:paraId="7DE5CA81" w14:textId="77777777" w:rsidR="00C84512" w:rsidRDefault="00C84512" w:rsidP="00C84512">
            <w:pPr>
              <w:rPr>
                <w:sz w:val="26"/>
                <w:szCs w:val="26"/>
              </w:rPr>
            </w:pPr>
          </w:p>
          <w:p w14:paraId="7396BD82" w14:textId="77777777" w:rsidR="00C84512" w:rsidRDefault="00C84512" w:rsidP="00C845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 </w:t>
            </w:r>
            <w:r>
              <w:rPr>
                <w:sz w:val="26"/>
                <w:szCs w:val="26"/>
              </w:rPr>
              <w:br/>
              <w:t>капитального строительства</w:t>
            </w:r>
          </w:p>
          <w:p w14:paraId="78F10DCC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52AB48C3" w14:textId="77777777" w:rsidR="00C84512" w:rsidRDefault="00C84512" w:rsidP="00C8451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proofErr w:type="spellStart"/>
            <w:r>
              <w:rPr>
                <w:sz w:val="26"/>
                <w:szCs w:val="26"/>
                <w:u w:val="single"/>
              </w:rPr>
              <w:t>Р.Н.Лукашев</w:t>
            </w:r>
            <w:proofErr w:type="spellEnd"/>
            <w:proofErr w:type="gramEnd"/>
          </w:p>
          <w:p w14:paraId="50458E46" w14:textId="073E1CC0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14:paraId="176FF729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68389AD6" w14:textId="77777777" w:rsidR="00C84512" w:rsidRDefault="00C84512" w:rsidP="00C845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 </w:t>
            </w:r>
            <w:r>
              <w:rPr>
                <w:sz w:val="26"/>
                <w:szCs w:val="26"/>
              </w:rPr>
              <w:br/>
              <w:t>капитального строительства</w:t>
            </w:r>
          </w:p>
          <w:p w14:paraId="5E98E6CC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2ADAFEE5" w14:textId="668E1AB1" w:rsidR="00C84512" w:rsidRDefault="00C84512" w:rsidP="00C8451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proofErr w:type="spellStart"/>
            <w:r>
              <w:rPr>
                <w:sz w:val="26"/>
                <w:szCs w:val="26"/>
              </w:rPr>
              <w:t>Е.Н.Рылова</w:t>
            </w:r>
            <w:proofErr w:type="spellEnd"/>
            <w:proofErr w:type="gramEnd"/>
          </w:p>
          <w:p w14:paraId="4FBF8073" w14:textId="2FAC7CD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14:paraId="28B6AA6F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00AFA2BC" w14:textId="27BB25C5" w:rsidR="00C84512" w:rsidRDefault="00C84512" w:rsidP="00C845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инженер отдела перспективного развития, проектирования и подготовки площадок</w:t>
            </w:r>
          </w:p>
          <w:p w14:paraId="6D02A970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1A2B0ECC" w14:textId="21146E4B" w:rsidR="00C84512" w:rsidRDefault="00C84512" w:rsidP="00C8451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proofErr w:type="spellStart"/>
            <w:r>
              <w:rPr>
                <w:sz w:val="26"/>
                <w:szCs w:val="26"/>
                <w:u w:val="single"/>
              </w:rPr>
              <w:t>Н.А.Марчук</w:t>
            </w:r>
            <w:proofErr w:type="spellEnd"/>
            <w:proofErr w:type="gramEnd"/>
          </w:p>
          <w:p w14:paraId="314DEC59" w14:textId="729094E1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F7872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14:paraId="3D65705F" w14:textId="508C3D10" w:rsidR="00C84512" w:rsidRPr="00F66EC2" w:rsidRDefault="00C84512" w:rsidP="00C84512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</w:tcPr>
          <w:p w14:paraId="793AD3BC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проектной организации - исполнителя </w:t>
            </w:r>
          </w:p>
          <w:p w14:paraId="60D9C988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 «Минскпроект»: </w:t>
            </w:r>
          </w:p>
          <w:p w14:paraId="1E155886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инженера</w:t>
            </w:r>
          </w:p>
          <w:p w14:paraId="33F1D8A8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601185E9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1B4B3688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proofErr w:type="spellStart"/>
            <w:r>
              <w:rPr>
                <w:sz w:val="26"/>
                <w:szCs w:val="26"/>
                <w:u w:val="single"/>
              </w:rPr>
              <w:t>Е.Л.Магова</w:t>
            </w:r>
            <w:proofErr w:type="spellEnd"/>
          </w:p>
          <w:p w14:paraId="2F77AEB0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(подпись)</w:t>
            </w:r>
            <w:r>
              <w:rPr>
                <w:sz w:val="26"/>
                <w:szCs w:val="26"/>
              </w:rPr>
              <w:t xml:space="preserve">       </w:t>
            </w:r>
          </w:p>
          <w:p w14:paraId="1D756105" w14:textId="0EDD1BA2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14:paraId="3B17B071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60508830" w14:textId="77777777" w:rsidR="00447981" w:rsidRDefault="00447981" w:rsidP="00C84512">
            <w:pPr>
              <w:jc w:val="both"/>
              <w:rPr>
                <w:sz w:val="26"/>
                <w:szCs w:val="26"/>
              </w:rPr>
            </w:pPr>
          </w:p>
          <w:p w14:paraId="16D8BEAA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 проекта</w:t>
            </w:r>
          </w:p>
          <w:p w14:paraId="14172A8B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</w:p>
          <w:p w14:paraId="57C7E578" w14:textId="116E9F79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proofErr w:type="spellStart"/>
            <w:r>
              <w:rPr>
                <w:sz w:val="26"/>
                <w:szCs w:val="26"/>
                <w:u w:val="single"/>
              </w:rPr>
              <w:t>А.Н.Глыбин</w:t>
            </w:r>
            <w:proofErr w:type="spellEnd"/>
            <w:proofErr w:type="gramEnd"/>
          </w:p>
          <w:p w14:paraId="2ABB17AB" w14:textId="77777777" w:rsidR="00C84512" w:rsidRDefault="00C84512" w:rsidP="00C8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(подпись)</w:t>
            </w:r>
            <w:r>
              <w:rPr>
                <w:sz w:val="26"/>
                <w:szCs w:val="26"/>
              </w:rPr>
              <w:t xml:space="preserve">       </w:t>
            </w:r>
          </w:p>
          <w:p w14:paraId="7794B8C9" w14:textId="74E1A0A7" w:rsidR="00C84512" w:rsidRPr="00B90DBD" w:rsidRDefault="00C84512" w:rsidP="00C845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______________2026</w:t>
            </w:r>
            <w:r w:rsidR="00FF78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</w:tbl>
    <w:p w14:paraId="5771DD67" w14:textId="77777777" w:rsidR="00B90DBD" w:rsidRPr="00B90DBD" w:rsidRDefault="00B90DBD" w:rsidP="00B90DB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14A63CD" w14:textId="77777777" w:rsidR="00E94F0F" w:rsidRPr="00B90DBD" w:rsidRDefault="00E94F0F">
      <w:pPr>
        <w:rPr>
          <w:rFonts w:ascii="Times New Roman" w:hAnsi="Times New Roman" w:cs="Times New Roman"/>
        </w:rPr>
      </w:pPr>
    </w:p>
    <w:sectPr w:rsidR="00E94F0F" w:rsidRPr="00B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52"/>
    <w:rsid w:val="000245DB"/>
    <w:rsid w:val="0003693C"/>
    <w:rsid w:val="000414C7"/>
    <w:rsid w:val="0007425E"/>
    <w:rsid w:val="00076966"/>
    <w:rsid w:val="000A2F98"/>
    <w:rsid w:val="000B2F81"/>
    <w:rsid w:val="000E608C"/>
    <w:rsid w:val="00100960"/>
    <w:rsid w:val="001165D7"/>
    <w:rsid w:val="001242A2"/>
    <w:rsid w:val="00146DB4"/>
    <w:rsid w:val="001869FC"/>
    <w:rsid w:val="001A70A8"/>
    <w:rsid w:val="00227E17"/>
    <w:rsid w:val="00254712"/>
    <w:rsid w:val="002E37C9"/>
    <w:rsid w:val="002F670D"/>
    <w:rsid w:val="002F6FDB"/>
    <w:rsid w:val="003605D8"/>
    <w:rsid w:val="003617AB"/>
    <w:rsid w:val="003A519B"/>
    <w:rsid w:val="00424A1B"/>
    <w:rsid w:val="00447981"/>
    <w:rsid w:val="004740BC"/>
    <w:rsid w:val="00480EA5"/>
    <w:rsid w:val="004F078B"/>
    <w:rsid w:val="004F09F1"/>
    <w:rsid w:val="0056520A"/>
    <w:rsid w:val="00570E66"/>
    <w:rsid w:val="00574034"/>
    <w:rsid w:val="005B1505"/>
    <w:rsid w:val="005E0849"/>
    <w:rsid w:val="0061081E"/>
    <w:rsid w:val="00621391"/>
    <w:rsid w:val="006325B4"/>
    <w:rsid w:val="00637B65"/>
    <w:rsid w:val="00684C27"/>
    <w:rsid w:val="00747E88"/>
    <w:rsid w:val="00753417"/>
    <w:rsid w:val="0077405F"/>
    <w:rsid w:val="008365C6"/>
    <w:rsid w:val="00885B70"/>
    <w:rsid w:val="008A1D9F"/>
    <w:rsid w:val="008C3166"/>
    <w:rsid w:val="008C3CBB"/>
    <w:rsid w:val="00913CD5"/>
    <w:rsid w:val="00925409"/>
    <w:rsid w:val="00954710"/>
    <w:rsid w:val="009B12B2"/>
    <w:rsid w:val="009C477C"/>
    <w:rsid w:val="009C4812"/>
    <w:rsid w:val="009E51CB"/>
    <w:rsid w:val="00A10777"/>
    <w:rsid w:val="00A133B3"/>
    <w:rsid w:val="00A67A25"/>
    <w:rsid w:val="00A75668"/>
    <w:rsid w:val="00A84781"/>
    <w:rsid w:val="00AC13B4"/>
    <w:rsid w:val="00AC6859"/>
    <w:rsid w:val="00AD30BF"/>
    <w:rsid w:val="00B20590"/>
    <w:rsid w:val="00B426DA"/>
    <w:rsid w:val="00B55A58"/>
    <w:rsid w:val="00B87E59"/>
    <w:rsid w:val="00B90DBD"/>
    <w:rsid w:val="00BA2E9B"/>
    <w:rsid w:val="00C0768B"/>
    <w:rsid w:val="00C23E26"/>
    <w:rsid w:val="00C2731D"/>
    <w:rsid w:val="00C84512"/>
    <w:rsid w:val="00CB6918"/>
    <w:rsid w:val="00CC0B6C"/>
    <w:rsid w:val="00CD6C52"/>
    <w:rsid w:val="00CF6F0D"/>
    <w:rsid w:val="00CF7F7F"/>
    <w:rsid w:val="00D00790"/>
    <w:rsid w:val="00D12628"/>
    <w:rsid w:val="00D52C7B"/>
    <w:rsid w:val="00D66769"/>
    <w:rsid w:val="00D90276"/>
    <w:rsid w:val="00D90A9C"/>
    <w:rsid w:val="00DA0974"/>
    <w:rsid w:val="00DA7C97"/>
    <w:rsid w:val="00DB10B7"/>
    <w:rsid w:val="00DD61C2"/>
    <w:rsid w:val="00DE33E8"/>
    <w:rsid w:val="00DF1858"/>
    <w:rsid w:val="00DF325A"/>
    <w:rsid w:val="00E33452"/>
    <w:rsid w:val="00E94F0F"/>
    <w:rsid w:val="00F20B9D"/>
    <w:rsid w:val="00F30A42"/>
    <w:rsid w:val="00F44585"/>
    <w:rsid w:val="00F66EC2"/>
    <w:rsid w:val="00FA4831"/>
    <w:rsid w:val="00FC7AB2"/>
    <w:rsid w:val="00FC7B58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9038"/>
  <w15:chartTrackingRefBased/>
  <w15:docId w15:val="{1317BC7C-751F-48B9-97EF-6A2D4BE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E26"/>
    <w:pPr>
      <w:ind w:left="720"/>
      <w:contextualSpacing/>
    </w:pPr>
  </w:style>
  <w:style w:type="character" w:customStyle="1" w:styleId="212pt1">
    <w:name w:val="Основной текст (2) + 12 pt1"/>
    <w:uiPriority w:val="99"/>
    <w:rsid w:val="00954710"/>
    <w:rPr>
      <w:rFonts w:ascii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nf-143</dc:creator>
  <cp:keywords/>
  <dc:description/>
  <cp:lastModifiedBy>marchuk</cp:lastModifiedBy>
  <cp:revision>2</cp:revision>
  <cp:lastPrinted>2026-05-05T07:28:00Z</cp:lastPrinted>
  <dcterms:created xsi:type="dcterms:W3CDTF">2026-06-09T09:20:00Z</dcterms:created>
  <dcterms:modified xsi:type="dcterms:W3CDTF">2026-06-09T09:20:00Z</dcterms:modified>
</cp:coreProperties>
</file>