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E5D24" w14:textId="25BE4DDD" w:rsidR="00C13F66" w:rsidRPr="00622722" w:rsidRDefault="00622722" w:rsidP="00113A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722">
        <w:rPr>
          <w:rFonts w:ascii="Times New Roman" w:hAnsi="Times New Roman" w:cs="Times New Roman"/>
          <w:b/>
          <w:bCs/>
          <w:sz w:val="24"/>
          <w:szCs w:val="24"/>
        </w:rPr>
        <w:t>Светильники Плеханова 54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827"/>
      </w:tblGrid>
      <w:tr w:rsidR="00C13F66" w:rsidRPr="008E04FC" w14:paraId="42B41160" w14:textId="77777777" w:rsidTr="00107AFF">
        <w:trPr>
          <w:trHeight w:val="379"/>
        </w:trPr>
        <w:tc>
          <w:tcPr>
            <w:tcW w:w="4957" w:type="dxa"/>
          </w:tcPr>
          <w:p w14:paraId="567574BE" w14:textId="6193A03B" w:rsidR="00C13F66" w:rsidRPr="00113A50" w:rsidRDefault="00C13F66" w:rsidP="00C13F66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Светильники </w:t>
            </w:r>
            <w:r w:rsidR="00113A50" w:rsidRPr="00113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предлагаемые к установке</w:t>
            </w:r>
          </w:p>
        </w:tc>
        <w:tc>
          <w:tcPr>
            <w:tcW w:w="3827" w:type="dxa"/>
          </w:tcPr>
          <w:p w14:paraId="730C876B" w14:textId="085BA201" w:rsidR="00C13F66" w:rsidRPr="00113A50" w:rsidRDefault="00C13F66" w:rsidP="00C13F66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Светильники </w:t>
            </w:r>
            <w:r w:rsidR="00AF4E68" w:rsidRPr="00113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проектные</w:t>
            </w:r>
          </w:p>
        </w:tc>
      </w:tr>
      <w:tr w:rsidR="00C13F66" w:rsidRPr="008E04FC" w14:paraId="3A949A90" w14:textId="77777777" w:rsidTr="00107AFF">
        <w:trPr>
          <w:trHeight w:val="337"/>
        </w:trPr>
        <w:tc>
          <w:tcPr>
            <w:tcW w:w="4957" w:type="dxa"/>
          </w:tcPr>
          <w:p w14:paraId="110B734F" w14:textId="7B0D4392" w:rsidR="00C13F66" w:rsidRPr="00113A50" w:rsidRDefault="002B003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накладной люминесцентный ЛПО 4*18 Опал серия DF/без ламп</w:t>
            </w:r>
          </w:p>
        </w:tc>
        <w:tc>
          <w:tcPr>
            <w:tcW w:w="3827" w:type="dxa"/>
          </w:tcPr>
          <w:p w14:paraId="7F535298" w14:textId="363CDE54" w:rsidR="00C13F66" w:rsidRPr="00113A50" w:rsidRDefault="002B003F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ЛПО 01-4х14</w:t>
            </w:r>
          </w:p>
        </w:tc>
      </w:tr>
      <w:tr w:rsidR="00C13F66" w:rsidRPr="008E04FC" w14:paraId="79591556" w14:textId="77777777" w:rsidTr="00107AFF">
        <w:trPr>
          <w:trHeight w:val="357"/>
        </w:trPr>
        <w:tc>
          <w:tcPr>
            <w:tcW w:w="4957" w:type="dxa"/>
          </w:tcPr>
          <w:p w14:paraId="71FA5E33" w14:textId="5777F591" w:rsidR="00C13F66" w:rsidRPr="00113A50" w:rsidRDefault="002B003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встраиваемый люминесцентный ЛВО 14*18 Опал серия DF/без ламп</w:t>
            </w:r>
          </w:p>
        </w:tc>
        <w:tc>
          <w:tcPr>
            <w:tcW w:w="3827" w:type="dxa"/>
          </w:tcPr>
          <w:p w14:paraId="2CFCCD34" w14:textId="04DA35BC" w:rsidR="00C13F66" w:rsidRPr="00113A50" w:rsidRDefault="002B003F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ЛВО 12-4x14</w:t>
            </w:r>
          </w:p>
        </w:tc>
      </w:tr>
      <w:tr w:rsidR="00C13F66" w:rsidRPr="008E04FC" w14:paraId="27E89149" w14:textId="77777777" w:rsidTr="00107AFF">
        <w:trPr>
          <w:trHeight w:val="357"/>
        </w:trPr>
        <w:tc>
          <w:tcPr>
            <w:tcW w:w="4957" w:type="dxa"/>
          </w:tcPr>
          <w:p w14:paraId="69946F16" w14:textId="055E124D" w:rsidR="00C13F66" w:rsidRPr="00113A50" w:rsidRDefault="002B003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накладной люминесцентный ЛПО 2-36-1200-IP40 серия DF/без ламп</w:t>
            </w:r>
          </w:p>
        </w:tc>
        <w:tc>
          <w:tcPr>
            <w:tcW w:w="3827" w:type="dxa"/>
          </w:tcPr>
          <w:p w14:paraId="7E76A017" w14:textId="566FF5DC" w:rsidR="00C13F66" w:rsidRPr="00113A50" w:rsidRDefault="002B003F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ЛПО 01-2х28</w:t>
            </w:r>
          </w:p>
        </w:tc>
      </w:tr>
      <w:tr w:rsidR="00C13F66" w:rsidRPr="008E04FC" w14:paraId="749050B9" w14:textId="77777777" w:rsidTr="00107AFF">
        <w:trPr>
          <w:trHeight w:val="337"/>
        </w:trPr>
        <w:tc>
          <w:tcPr>
            <w:tcW w:w="4957" w:type="dxa"/>
          </w:tcPr>
          <w:p w14:paraId="201A6BF9" w14:textId="1DD3A560" w:rsidR="00C13F66" w:rsidRPr="00113A50" w:rsidRDefault="002B003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накладной люминесцентный ЛПО 2-36-1200-ІР40 серия DF/без ламп</w:t>
            </w:r>
          </w:p>
        </w:tc>
        <w:tc>
          <w:tcPr>
            <w:tcW w:w="3827" w:type="dxa"/>
          </w:tcPr>
          <w:p w14:paraId="30ACE9C1" w14:textId="4889E772" w:rsidR="00C13F66" w:rsidRPr="00113A50" w:rsidRDefault="002B003F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ЛПО 01-2х54</w:t>
            </w:r>
          </w:p>
        </w:tc>
      </w:tr>
      <w:tr w:rsidR="00C13F66" w:rsidRPr="008E04FC" w14:paraId="05544B67" w14:textId="77777777" w:rsidTr="00107AFF">
        <w:trPr>
          <w:trHeight w:val="357"/>
        </w:trPr>
        <w:tc>
          <w:tcPr>
            <w:tcW w:w="4957" w:type="dxa"/>
          </w:tcPr>
          <w:p w14:paraId="5F75D193" w14:textId="51BF7877" w:rsidR="00C13F66" w:rsidRPr="00113A50" w:rsidRDefault="002B003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ЛПО 12-36-112 УХЛ4</w:t>
            </w:r>
          </w:p>
        </w:tc>
        <w:tc>
          <w:tcPr>
            <w:tcW w:w="3827" w:type="dxa"/>
          </w:tcPr>
          <w:p w14:paraId="45F5E4B8" w14:textId="0BE91682" w:rsidR="00C13F66" w:rsidRPr="00113A50" w:rsidRDefault="002B003F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ЛСО 12-1х58 К</w:t>
            </w:r>
          </w:p>
        </w:tc>
      </w:tr>
      <w:tr w:rsidR="00C13F66" w:rsidRPr="008E04FC" w14:paraId="1F390404" w14:textId="77777777" w:rsidTr="00107AFF">
        <w:trPr>
          <w:trHeight w:val="337"/>
        </w:trPr>
        <w:tc>
          <w:tcPr>
            <w:tcW w:w="4957" w:type="dxa"/>
          </w:tcPr>
          <w:p w14:paraId="0DDD58C1" w14:textId="04691DB2" w:rsidR="00C13F66" w:rsidRPr="00113A50" w:rsidRDefault="002B003F" w:rsidP="002B003F">
            <w:pPr>
              <w:rPr>
                <w:rFonts w:ascii="Times New Roman" w:hAnsi="Times New Roman" w:cs="Times New Roman"/>
              </w:rPr>
            </w:pPr>
            <w:r w:rsidRPr="00113A50">
              <w:rPr>
                <w:rFonts w:ascii="Times New Roman" w:hAnsi="Times New Roman" w:cs="Times New Roman"/>
              </w:rPr>
              <w:t>Кронштейн ДС-05 для школ</w:t>
            </w:r>
            <w:r w:rsidR="00622722" w:rsidRPr="00113A50">
              <w:rPr>
                <w:rFonts w:ascii="Times New Roman" w:hAnsi="Times New Roman" w:cs="Times New Roman"/>
              </w:rPr>
              <w:t>ь</w:t>
            </w:r>
            <w:r w:rsidRPr="00113A50">
              <w:rPr>
                <w:rFonts w:ascii="Times New Roman" w:hAnsi="Times New Roman" w:cs="Times New Roman"/>
              </w:rPr>
              <w:t>ных досок для светильников ДПО</w:t>
            </w:r>
          </w:p>
        </w:tc>
        <w:tc>
          <w:tcPr>
            <w:tcW w:w="3827" w:type="dxa"/>
          </w:tcPr>
          <w:p w14:paraId="7FA2AFA3" w14:textId="77777777" w:rsidR="00C13F66" w:rsidRPr="00113A50" w:rsidRDefault="00C13F66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66" w:rsidRPr="008E04FC" w14:paraId="63644950" w14:textId="77777777" w:rsidTr="00107AFF">
        <w:trPr>
          <w:trHeight w:val="357"/>
        </w:trPr>
        <w:tc>
          <w:tcPr>
            <w:tcW w:w="4957" w:type="dxa"/>
          </w:tcPr>
          <w:p w14:paraId="695BD468" w14:textId="04519E99" w:rsidR="00C13F66" w:rsidRPr="00113A50" w:rsidRDefault="00622722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 xml:space="preserve">Светильник ЛПП IP65 </w:t>
            </w:r>
            <w:proofErr w:type="spellStart"/>
            <w:r w:rsidRPr="00113A50">
              <w:rPr>
                <w:rFonts w:ascii="Times New Roman" w:hAnsi="Times New Roman" w:cs="Times New Roman"/>
              </w:rPr>
              <w:t>Waterproof</w:t>
            </w:r>
            <w:proofErr w:type="spellEnd"/>
            <w:r w:rsidRPr="00113A50">
              <w:rPr>
                <w:rFonts w:ascii="Times New Roman" w:hAnsi="Times New Roman" w:cs="Times New Roman"/>
              </w:rPr>
              <w:t xml:space="preserve"> GS 2X36вт </w:t>
            </w:r>
            <w:proofErr w:type="spellStart"/>
            <w:r w:rsidRPr="00113A50">
              <w:rPr>
                <w:rFonts w:ascii="Times New Roman" w:hAnsi="Times New Roman" w:cs="Times New Roman"/>
              </w:rPr>
              <w:t>пылевлагозащищенный</w:t>
            </w:r>
            <w:proofErr w:type="spellEnd"/>
            <w:r w:rsidRPr="00113A50">
              <w:rPr>
                <w:rFonts w:ascii="Times New Roman" w:hAnsi="Times New Roman" w:cs="Times New Roman"/>
              </w:rPr>
              <w:t xml:space="preserve"> для использования с </w:t>
            </w:r>
            <w:proofErr w:type="spellStart"/>
            <w:r w:rsidRPr="00113A50">
              <w:rPr>
                <w:rFonts w:ascii="Times New Roman" w:hAnsi="Times New Roman" w:cs="Times New Roman"/>
              </w:rPr>
              <w:t>люм</w:t>
            </w:r>
            <w:proofErr w:type="spellEnd"/>
            <w:r w:rsidRPr="00113A50">
              <w:rPr>
                <w:rFonts w:ascii="Times New Roman" w:hAnsi="Times New Roman" w:cs="Times New Roman"/>
              </w:rPr>
              <w:t>. лампой Т8 /не бытового назначения)</w:t>
            </w:r>
          </w:p>
        </w:tc>
        <w:tc>
          <w:tcPr>
            <w:tcW w:w="3827" w:type="dxa"/>
          </w:tcPr>
          <w:p w14:paraId="02F09A83" w14:textId="04719EF9" w:rsidR="00C13F66" w:rsidRPr="00113A50" w:rsidRDefault="00622722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ЛПП 22-2x28</w:t>
            </w:r>
          </w:p>
        </w:tc>
      </w:tr>
      <w:tr w:rsidR="00C13F66" w:rsidRPr="008E04FC" w14:paraId="640EC54F" w14:textId="77777777" w:rsidTr="00107AFF">
        <w:trPr>
          <w:trHeight w:val="337"/>
        </w:trPr>
        <w:tc>
          <w:tcPr>
            <w:tcW w:w="4957" w:type="dxa"/>
          </w:tcPr>
          <w:p w14:paraId="195D64F9" w14:textId="69097492" w:rsidR="00C13F66" w:rsidRPr="00113A50" w:rsidRDefault="00107AF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НБП 01-60-033 УЗ, со стеклом, белый с лампой</w:t>
            </w:r>
          </w:p>
        </w:tc>
        <w:tc>
          <w:tcPr>
            <w:tcW w:w="3827" w:type="dxa"/>
          </w:tcPr>
          <w:p w14:paraId="2EF765F2" w14:textId="1C061126" w:rsidR="00C13F66" w:rsidRPr="00113A50" w:rsidRDefault="00107AFF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ЛПП 22-22 DISK</w:t>
            </w:r>
          </w:p>
        </w:tc>
      </w:tr>
      <w:tr w:rsidR="00B54470" w:rsidRPr="008E04FC" w14:paraId="318193D3" w14:textId="77777777" w:rsidTr="00107AFF">
        <w:trPr>
          <w:trHeight w:val="357"/>
        </w:trPr>
        <w:tc>
          <w:tcPr>
            <w:tcW w:w="4957" w:type="dxa"/>
          </w:tcPr>
          <w:p w14:paraId="25B46415" w14:textId="43995D55" w:rsidR="00B54470" w:rsidRPr="00113A50" w:rsidRDefault="00B54470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светодиодный O-</w:t>
            </w:r>
            <w:bookmarkStart w:id="0" w:name="_GoBack"/>
            <w:bookmarkEnd w:id="0"/>
            <w:r w:rsidRPr="00113A50">
              <w:rPr>
                <w:rFonts w:ascii="Times New Roman" w:hAnsi="Times New Roman" w:cs="Times New Roman"/>
              </w:rPr>
              <w:t>19/SLIMUS MILKY IP65, 5000К</w:t>
            </w:r>
          </w:p>
        </w:tc>
        <w:tc>
          <w:tcPr>
            <w:tcW w:w="3827" w:type="dxa"/>
            <w:vMerge w:val="restart"/>
          </w:tcPr>
          <w:p w14:paraId="14704130" w14:textId="1ACEEED3" w:rsidR="00B54470" w:rsidRPr="00113A50" w:rsidRDefault="00B54470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ДПП12-504-32*</w:t>
            </w:r>
          </w:p>
        </w:tc>
      </w:tr>
      <w:tr w:rsidR="00B54470" w:rsidRPr="008E04FC" w14:paraId="1B5075A2" w14:textId="77777777" w:rsidTr="00107AFF">
        <w:trPr>
          <w:trHeight w:val="337"/>
        </w:trPr>
        <w:tc>
          <w:tcPr>
            <w:tcW w:w="4957" w:type="dxa"/>
          </w:tcPr>
          <w:p w14:paraId="5310C0C5" w14:textId="20D4AD0F" w:rsidR="00B54470" w:rsidRPr="00113A50" w:rsidRDefault="00B54470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светодиодный О-40/</w:t>
            </w:r>
            <w:proofErr w:type="spellStart"/>
            <w:r w:rsidRPr="00113A50">
              <w:rPr>
                <w:rFonts w:ascii="Times New Roman" w:hAnsi="Times New Roman" w:cs="Times New Roman"/>
              </w:rPr>
              <w:t>Arctic</w:t>
            </w:r>
            <w:proofErr w:type="spellEnd"/>
            <w:r w:rsidRPr="00113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50">
              <w:rPr>
                <w:rFonts w:ascii="Times New Roman" w:hAnsi="Times New Roman" w:cs="Times New Roman"/>
              </w:rPr>
              <w:t>Milky</w:t>
            </w:r>
            <w:proofErr w:type="spellEnd"/>
            <w:r w:rsidRPr="00113A50">
              <w:rPr>
                <w:rFonts w:ascii="Times New Roman" w:hAnsi="Times New Roman" w:cs="Times New Roman"/>
              </w:rPr>
              <w:t xml:space="preserve"> 1200mm IP65, 5000К</w:t>
            </w:r>
          </w:p>
        </w:tc>
        <w:tc>
          <w:tcPr>
            <w:tcW w:w="3827" w:type="dxa"/>
            <w:vMerge/>
          </w:tcPr>
          <w:p w14:paraId="44C02B78" w14:textId="6587838F" w:rsidR="00B54470" w:rsidRPr="00113A50" w:rsidRDefault="00B54470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66" w:rsidRPr="008E04FC" w14:paraId="19F83D17" w14:textId="77777777" w:rsidTr="00107AFF">
        <w:trPr>
          <w:trHeight w:val="357"/>
        </w:trPr>
        <w:tc>
          <w:tcPr>
            <w:tcW w:w="4957" w:type="dxa"/>
          </w:tcPr>
          <w:p w14:paraId="78BD95EC" w14:textId="459D049C" w:rsidR="00C13F66" w:rsidRPr="00113A50" w:rsidRDefault="00107AF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светодиодный O-57/</w:t>
            </w:r>
            <w:proofErr w:type="spellStart"/>
            <w:r w:rsidRPr="00113A50">
              <w:rPr>
                <w:rFonts w:ascii="Times New Roman" w:hAnsi="Times New Roman" w:cs="Times New Roman"/>
              </w:rPr>
              <w:t>Arctic</w:t>
            </w:r>
            <w:proofErr w:type="spellEnd"/>
            <w:r w:rsidRPr="00113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50">
              <w:rPr>
                <w:rFonts w:ascii="Times New Roman" w:hAnsi="Times New Roman" w:cs="Times New Roman"/>
              </w:rPr>
              <w:t>Milky</w:t>
            </w:r>
            <w:proofErr w:type="spellEnd"/>
            <w:r w:rsidRPr="00113A50">
              <w:rPr>
                <w:rFonts w:ascii="Times New Roman" w:hAnsi="Times New Roman" w:cs="Times New Roman"/>
              </w:rPr>
              <w:t xml:space="preserve"> 1200mm IP65, 5000К</w:t>
            </w:r>
          </w:p>
        </w:tc>
        <w:tc>
          <w:tcPr>
            <w:tcW w:w="3827" w:type="dxa"/>
          </w:tcPr>
          <w:p w14:paraId="1C2D8948" w14:textId="566DC040" w:rsidR="00C13F66" w:rsidRPr="00113A50" w:rsidRDefault="00107AFF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ДПП12-504-56*</w:t>
            </w:r>
          </w:p>
        </w:tc>
      </w:tr>
      <w:tr w:rsidR="00C13F66" w:rsidRPr="008E04FC" w14:paraId="5B8BE9C2" w14:textId="77777777" w:rsidTr="00107AFF">
        <w:trPr>
          <w:trHeight w:val="337"/>
        </w:trPr>
        <w:tc>
          <w:tcPr>
            <w:tcW w:w="4957" w:type="dxa"/>
          </w:tcPr>
          <w:p w14:paraId="634C5C17" w14:textId="567D278A" w:rsidR="00C13F66" w:rsidRPr="00113A50" w:rsidRDefault="00107AF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светодиодный O-40/</w:t>
            </w:r>
            <w:proofErr w:type="spellStart"/>
            <w:r w:rsidRPr="00113A50">
              <w:rPr>
                <w:rFonts w:ascii="Times New Roman" w:hAnsi="Times New Roman" w:cs="Times New Roman"/>
              </w:rPr>
              <w:t>Arctic</w:t>
            </w:r>
            <w:proofErr w:type="spellEnd"/>
            <w:r w:rsidRPr="00113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50">
              <w:rPr>
                <w:rFonts w:ascii="Times New Roman" w:hAnsi="Times New Roman" w:cs="Times New Roman"/>
              </w:rPr>
              <w:t>Milky</w:t>
            </w:r>
            <w:proofErr w:type="spellEnd"/>
            <w:r w:rsidRPr="00113A50">
              <w:rPr>
                <w:rFonts w:ascii="Times New Roman" w:hAnsi="Times New Roman" w:cs="Times New Roman"/>
              </w:rPr>
              <w:t xml:space="preserve"> 1200mm IP65, 5000К</w:t>
            </w:r>
          </w:p>
        </w:tc>
        <w:tc>
          <w:tcPr>
            <w:tcW w:w="3827" w:type="dxa"/>
          </w:tcPr>
          <w:p w14:paraId="0375DC2A" w14:textId="71037720" w:rsidR="00C13F66" w:rsidRPr="00113A50" w:rsidRDefault="00107AFF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ДПП22-36-117.22.11 PRIMA*</w:t>
            </w:r>
          </w:p>
        </w:tc>
      </w:tr>
      <w:tr w:rsidR="00C13F66" w:rsidRPr="008E04FC" w14:paraId="7982864B" w14:textId="77777777" w:rsidTr="00107AFF">
        <w:trPr>
          <w:trHeight w:val="337"/>
        </w:trPr>
        <w:tc>
          <w:tcPr>
            <w:tcW w:w="4957" w:type="dxa"/>
          </w:tcPr>
          <w:p w14:paraId="7EDB80DD" w14:textId="5912E197" w:rsidR="00C13F66" w:rsidRPr="00113A50" w:rsidRDefault="00107AF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Светильник ЛПБ 31-11-006</w:t>
            </w:r>
          </w:p>
        </w:tc>
        <w:tc>
          <w:tcPr>
            <w:tcW w:w="3827" w:type="dxa"/>
          </w:tcPr>
          <w:p w14:paraId="45EB9366" w14:textId="07397260" w:rsidR="00C13F66" w:rsidRPr="00113A50" w:rsidRDefault="00107AFF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>ДБО22-6-116.32 HYPERON B*</w:t>
            </w:r>
          </w:p>
        </w:tc>
      </w:tr>
      <w:tr w:rsidR="00C13F66" w:rsidRPr="00107AFF" w14:paraId="11D47104" w14:textId="77777777" w:rsidTr="00107AFF">
        <w:trPr>
          <w:trHeight w:val="357"/>
        </w:trPr>
        <w:tc>
          <w:tcPr>
            <w:tcW w:w="4957" w:type="dxa"/>
          </w:tcPr>
          <w:p w14:paraId="4E8996F8" w14:textId="3D541BB1" w:rsidR="00C13F66" w:rsidRPr="00113A50" w:rsidRDefault="00107AF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A50">
              <w:rPr>
                <w:rFonts w:ascii="Times New Roman" w:hAnsi="Times New Roman" w:cs="Times New Roman"/>
              </w:rPr>
              <w:t>Универсальный</w:t>
            </w:r>
            <w:r w:rsidRPr="00113A50">
              <w:rPr>
                <w:rFonts w:ascii="Times New Roman" w:hAnsi="Times New Roman" w:cs="Times New Roman"/>
                <w:lang w:val="en-US"/>
              </w:rPr>
              <w:t xml:space="preserve"> LED Spark-36w-IP40-6500K-PR 180*1200</w:t>
            </w:r>
          </w:p>
        </w:tc>
        <w:tc>
          <w:tcPr>
            <w:tcW w:w="3827" w:type="dxa"/>
          </w:tcPr>
          <w:p w14:paraId="0F718A54" w14:textId="70F7883A" w:rsidR="00C13F66" w:rsidRPr="00113A50" w:rsidRDefault="00107AFF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A50">
              <w:rPr>
                <w:rFonts w:ascii="Times New Roman" w:hAnsi="Times New Roman" w:cs="Times New Roman"/>
              </w:rPr>
              <w:t>ДВО</w:t>
            </w:r>
            <w:r w:rsidRPr="00113A50">
              <w:rPr>
                <w:rFonts w:ascii="Times New Roman" w:hAnsi="Times New Roman" w:cs="Times New Roman"/>
                <w:lang w:val="en-US"/>
              </w:rPr>
              <w:t xml:space="preserve"> 12-301-18</w:t>
            </w:r>
          </w:p>
        </w:tc>
      </w:tr>
      <w:tr w:rsidR="00C13F66" w:rsidRPr="00107AFF" w14:paraId="6B04C525" w14:textId="77777777" w:rsidTr="00107AFF">
        <w:trPr>
          <w:trHeight w:val="337"/>
        </w:trPr>
        <w:tc>
          <w:tcPr>
            <w:tcW w:w="4957" w:type="dxa"/>
          </w:tcPr>
          <w:p w14:paraId="1E005848" w14:textId="547F71FF" w:rsidR="00C13F66" w:rsidRPr="00113A50" w:rsidRDefault="00107AFF" w:rsidP="00A2642E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 xml:space="preserve">Светильник </w:t>
            </w:r>
            <w:r w:rsidRPr="00113A50">
              <w:rPr>
                <w:rFonts w:ascii="Times New Roman" w:hAnsi="Times New Roman" w:cs="Times New Roman"/>
                <w:lang w:val="en-US"/>
              </w:rPr>
              <w:t>CSVT</w:t>
            </w:r>
            <w:r w:rsidRPr="00113A50">
              <w:rPr>
                <w:rFonts w:ascii="Times New Roman" w:hAnsi="Times New Roman" w:cs="Times New Roman"/>
              </w:rPr>
              <w:t xml:space="preserve"> </w:t>
            </w:r>
            <w:r w:rsidRPr="00113A50">
              <w:rPr>
                <w:rFonts w:ascii="Times New Roman" w:hAnsi="Times New Roman" w:cs="Times New Roman"/>
                <w:lang w:val="en-US"/>
              </w:rPr>
              <w:t>NOTA</w:t>
            </w:r>
            <w:r w:rsidRPr="00113A50">
              <w:rPr>
                <w:rFonts w:ascii="Times New Roman" w:hAnsi="Times New Roman" w:cs="Times New Roman"/>
              </w:rPr>
              <w:t xml:space="preserve"> 24 260</w:t>
            </w:r>
            <w:r w:rsidRPr="00113A50">
              <w:rPr>
                <w:rFonts w:ascii="Times New Roman" w:hAnsi="Times New Roman" w:cs="Times New Roman"/>
                <w:lang w:val="en-US"/>
              </w:rPr>
              <w:t>x</w:t>
            </w:r>
            <w:r w:rsidRPr="00113A50">
              <w:rPr>
                <w:rFonts w:ascii="Times New Roman" w:hAnsi="Times New Roman" w:cs="Times New Roman"/>
              </w:rPr>
              <w:t xml:space="preserve">90 </w:t>
            </w:r>
            <w:r w:rsidRPr="00113A50">
              <w:rPr>
                <w:rFonts w:ascii="Times New Roman" w:hAnsi="Times New Roman" w:cs="Times New Roman"/>
                <w:lang w:val="en-US"/>
              </w:rPr>
              <w:t>CRI</w:t>
            </w:r>
            <w:r w:rsidRPr="00113A50">
              <w:rPr>
                <w:rFonts w:ascii="Times New Roman" w:hAnsi="Times New Roman" w:cs="Times New Roman"/>
              </w:rPr>
              <w:t xml:space="preserve">80 4000 </w:t>
            </w:r>
            <w:r w:rsidRPr="00113A50">
              <w:rPr>
                <w:rFonts w:ascii="Times New Roman" w:hAnsi="Times New Roman" w:cs="Times New Roman"/>
                <w:lang w:val="en-US"/>
              </w:rPr>
              <w:t>milky</w:t>
            </w:r>
            <w:r w:rsidRPr="00113A50">
              <w:rPr>
                <w:rFonts w:ascii="Times New Roman" w:hAnsi="Times New Roman" w:cs="Times New Roman"/>
              </w:rPr>
              <w:t xml:space="preserve"> </w:t>
            </w:r>
            <w:r w:rsidRPr="00113A50">
              <w:rPr>
                <w:rFonts w:ascii="Times New Roman" w:hAnsi="Times New Roman" w:cs="Times New Roman"/>
                <w:lang w:val="en-US"/>
              </w:rPr>
              <w:t>IP</w:t>
            </w:r>
            <w:r w:rsidRPr="00113A50">
              <w:rPr>
                <w:rFonts w:ascii="Times New Roman" w:hAnsi="Times New Roman" w:cs="Times New Roman"/>
              </w:rPr>
              <w:t>65 белый</w:t>
            </w:r>
          </w:p>
        </w:tc>
        <w:tc>
          <w:tcPr>
            <w:tcW w:w="3827" w:type="dxa"/>
          </w:tcPr>
          <w:p w14:paraId="0E4793FB" w14:textId="5BA8A545" w:rsidR="00C13F66" w:rsidRPr="00113A50" w:rsidRDefault="00F04A5C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50">
              <w:rPr>
                <w:rFonts w:ascii="Times New Roman" w:hAnsi="Times New Roman" w:cs="Times New Roman"/>
              </w:rPr>
              <w:t xml:space="preserve">ДПП 22-23-111.4 </w:t>
            </w:r>
            <w:r w:rsidRPr="00113A50">
              <w:rPr>
                <w:rFonts w:ascii="Times New Roman" w:hAnsi="Times New Roman" w:cs="Times New Roman"/>
                <w:lang w:val="en-US"/>
              </w:rPr>
              <w:t>KVADRO</w:t>
            </w:r>
            <w:r w:rsidRPr="00113A50">
              <w:rPr>
                <w:rFonts w:ascii="Times New Roman" w:hAnsi="Times New Roman" w:cs="Times New Roman"/>
              </w:rPr>
              <w:t xml:space="preserve"> </w:t>
            </w:r>
            <w:r w:rsidRPr="00113A50">
              <w:rPr>
                <w:rFonts w:ascii="Times New Roman" w:hAnsi="Times New Roman" w:cs="Times New Roman"/>
                <w:lang w:val="en-US"/>
              </w:rPr>
              <w:t>M</w:t>
            </w:r>
            <w:r w:rsidRPr="00113A50">
              <w:rPr>
                <w:rFonts w:ascii="Times New Roman" w:hAnsi="Times New Roman" w:cs="Times New Roman"/>
              </w:rPr>
              <w:t xml:space="preserve">* ДПП22-12-111.5 </w:t>
            </w:r>
            <w:r w:rsidRPr="00113A50">
              <w:rPr>
                <w:rFonts w:ascii="Times New Roman" w:hAnsi="Times New Roman" w:cs="Times New Roman"/>
                <w:lang w:val="en-US"/>
              </w:rPr>
              <w:t>DISK</w:t>
            </w:r>
            <w:r w:rsidRPr="00113A50">
              <w:rPr>
                <w:rFonts w:ascii="Times New Roman" w:hAnsi="Times New Roman" w:cs="Times New Roman"/>
              </w:rPr>
              <w:t>*</w:t>
            </w:r>
          </w:p>
        </w:tc>
      </w:tr>
      <w:tr w:rsidR="00C13F66" w:rsidRPr="003A5E56" w14:paraId="2328124B" w14:textId="77777777" w:rsidTr="00107AFF">
        <w:trPr>
          <w:trHeight w:val="337"/>
        </w:trPr>
        <w:tc>
          <w:tcPr>
            <w:tcW w:w="4957" w:type="dxa"/>
          </w:tcPr>
          <w:p w14:paraId="0C5780E0" w14:textId="4184EF33" w:rsidR="00C13F66" w:rsidRPr="00113A50" w:rsidRDefault="003A5E56" w:rsidP="003A5E56">
            <w:pPr>
              <w:rPr>
                <w:rFonts w:ascii="Times New Roman" w:hAnsi="Times New Roman" w:cs="Times New Roman"/>
              </w:rPr>
            </w:pPr>
            <w:r w:rsidRPr="00113A50">
              <w:rPr>
                <w:rFonts w:ascii="Times New Roman" w:hAnsi="Times New Roman" w:cs="Times New Roman"/>
              </w:rPr>
              <w:t xml:space="preserve">Светильник светодиодный </w:t>
            </w:r>
            <w:r w:rsidRPr="00113A50">
              <w:rPr>
                <w:rFonts w:ascii="Times New Roman" w:hAnsi="Times New Roman" w:cs="Times New Roman"/>
                <w:lang w:val="en-US"/>
              </w:rPr>
              <w:t>TL</w:t>
            </w:r>
            <w:r w:rsidRPr="00113A50">
              <w:rPr>
                <w:rFonts w:ascii="Times New Roman" w:hAnsi="Times New Roman" w:cs="Times New Roman"/>
              </w:rPr>
              <w:t>-</w:t>
            </w:r>
            <w:r w:rsidRPr="00113A50">
              <w:rPr>
                <w:rFonts w:ascii="Times New Roman" w:hAnsi="Times New Roman" w:cs="Times New Roman"/>
                <w:lang w:val="en-US"/>
              </w:rPr>
              <w:t>CBO</w:t>
            </w:r>
            <w:r w:rsidRPr="00113A50">
              <w:rPr>
                <w:rFonts w:ascii="Times New Roman" w:hAnsi="Times New Roman" w:cs="Times New Roman"/>
              </w:rPr>
              <w:t>-300-4000-18</w:t>
            </w:r>
            <w:r w:rsidRPr="00113A50">
              <w:rPr>
                <w:rFonts w:ascii="Times New Roman" w:hAnsi="Times New Roman" w:cs="Times New Roman"/>
                <w:lang w:val="en-US"/>
              </w:rPr>
              <w:t>w</w:t>
            </w:r>
            <w:r w:rsidRPr="00113A50">
              <w:rPr>
                <w:rFonts w:ascii="Times New Roman" w:hAnsi="Times New Roman" w:cs="Times New Roman"/>
              </w:rPr>
              <w:t xml:space="preserve"> </w:t>
            </w:r>
            <w:r w:rsidRPr="00113A50">
              <w:rPr>
                <w:rFonts w:ascii="Times New Roman" w:hAnsi="Times New Roman" w:cs="Times New Roman"/>
                <w:lang w:val="en-US"/>
              </w:rPr>
              <w:t>IP</w:t>
            </w:r>
            <w:r w:rsidRPr="00113A50">
              <w:rPr>
                <w:rFonts w:ascii="Times New Roman" w:hAnsi="Times New Roman" w:cs="Times New Roman"/>
              </w:rPr>
              <w:t>40 /встраиваемый/</w:t>
            </w:r>
          </w:p>
        </w:tc>
        <w:tc>
          <w:tcPr>
            <w:tcW w:w="3827" w:type="dxa"/>
          </w:tcPr>
          <w:p w14:paraId="6F15CBC6" w14:textId="77777777" w:rsidR="00C13F66" w:rsidRPr="008E5749" w:rsidRDefault="008E5749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749">
              <w:rPr>
                <w:rFonts w:ascii="Times New Roman" w:hAnsi="Times New Roman" w:cs="Times New Roman"/>
              </w:rPr>
              <w:t xml:space="preserve">ДВО 12-17-112,01 </w:t>
            </w:r>
            <w:r w:rsidRPr="008E5749">
              <w:rPr>
                <w:rFonts w:ascii="Times New Roman" w:hAnsi="Times New Roman" w:cs="Times New Roman"/>
                <w:lang w:val="en-US"/>
              </w:rPr>
              <w:t>AGAT</w:t>
            </w:r>
          </w:p>
          <w:p w14:paraId="13F7C408" w14:textId="60AFC25F" w:rsidR="008E5749" w:rsidRPr="008E5749" w:rsidRDefault="008E5749" w:rsidP="002B003F">
            <w:pPr>
              <w:tabs>
                <w:tab w:val="left" w:pos="255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749">
              <w:rPr>
                <w:rFonts w:ascii="Times New Roman" w:hAnsi="Times New Roman" w:cs="Times New Roman"/>
              </w:rPr>
              <w:t>ДВО 12-32</w:t>
            </w:r>
            <w:r w:rsidRPr="008E5749">
              <w:rPr>
                <w:rFonts w:ascii="Times New Roman" w:hAnsi="Times New Roman" w:cs="Times New Roman"/>
              </w:rPr>
              <w:t xml:space="preserve">-112,01 </w:t>
            </w:r>
            <w:r w:rsidRPr="008E5749">
              <w:rPr>
                <w:rFonts w:ascii="Times New Roman" w:hAnsi="Times New Roman" w:cs="Times New Roman"/>
                <w:lang w:val="en-US"/>
              </w:rPr>
              <w:t>AGAT</w:t>
            </w:r>
          </w:p>
        </w:tc>
      </w:tr>
    </w:tbl>
    <w:p w14:paraId="2947A80F" w14:textId="77777777" w:rsidR="00C13F66" w:rsidRPr="003A5E56" w:rsidRDefault="00C13F66" w:rsidP="00C13F66"/>
    <w:p w14:paraId="06ED3E23" w14:textId="77777777" w:rsidR="00C13F66" w:rsidRPr="003A5E56" w:rsidRDefault="00C13F66" w:rsidP="00C13F66"/>
    <w:sectPr w:rsidR="00C13F66" w:rsidRPr="003A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BA"/>
    <w:rsid w:val="00016EA0"/>
    <w:rsid w:val="00107AFF"/>
    <w:rsid w:val="00113A50"/>
    <w:rsid w:val="002B003F"/>
    <w:rsid w:val="003A5E56"/>
    <w:rsid w:val="003F0A18"/>
    <w:rsid w:val="004F5022"/>
    <w:rsid w:val="00622722"/>
    <w:rsid w:val="008713BA"/>
    <w:rsid w:val="00883A26"/>
    <w:rsid w:val="008E5749"/>
    <w:rsid w:val="00AF4E68"/>
    <w:rsid w:val="00B54470"/>
    <w:rsid w:val="00C13F66"/>
    <w:rsid w:val="00F0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7313"/>
  <w15:chartTrackingRefBased/>
  <w15:docId w15:val="{A358ED14-4BEB-4FB3-9A3D-2F35BC7F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F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100nout</dc:creator>
  <cp:keywords/>
  <dc:description/>
  <cp:lastModifiedBy>User</cp:lastModifiedBy>
  <cp:revision>5</cp:revision>
  <dcterms:created xsi:type="dcterms:W3CDTF">2026-05-18T12:57:00Z</dcterms:created>
  <dcterms:modified xsi:type="dcterms:W3CDTF">2026-05-18T13:11:00Z</dcterms:modified>
</cp:coreProperties>
</file>