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D252C" w14:textId="2C2A44C2" w:rsidR="00B84BCB" w:rsidRDefault="00B84BCB" w:rsidP="003B60E8">
      <w:pPr>
        <w:jc w:val="center"/>
        <w:rPr>
          <w:b/>
        </w:rPr>
      </w:pPr>
    </w:p>
    <w:p w14:paraId="6652326B" w14:textId="77777777" w:rsidR="00322747" w:rsidRDefault="00322747" w:rsidP="003B60E8">
      <w:pPr>
        <w:jc w:val="center"/>
        <w:rPr>
          <w:b/>
        </w:rPr>
      </w:pPr>
    </w:p>
    <w:p w14:paraId="6C9C84AA" w14:textId="7A651373" w:rsidR="003B1698" w:rsidRDefault="003B1698" w:rsidP="003B60E8">
      <w:pPr>
        <w:jc w:val="center"/>
        <w:rPr>
          <w:b/>
        </w:rPr>
      </w:pPr>
      <w:r>
        <w:rPr>
          <w:b/>
        </w:rPr>
        <w:t>ДЛЯ ОТДЕЛА КАДРОВ</w:t>
      </w:r>
    </w:p>
    <w:p w14:paraId="12A82827" w14:textId="5D023FFB" w:rsidR="00322747" w:rsidRDefault="00322747" w:rsidP="003B60E8">
      <w:pPr>
        <w:jc w:val="center"/>
        <w:rPr>
          <w:b/>
        </w:rPr>
      </w:pPr>
      <w:r>
        <w:rPr>
          <w:i/>
          <w:sz w:val="32"/>
          <w:szCs w:val="32"/>
        </w:rPr>
        <w:t>(весенняя распродажа книг)</w:t>
      </w:r>
    </w:p>
    <w:p w14:paraId="3C6B913E" w14:textId="77777777" w:rsidR="00DD7E5B" w:rsidRDefault="00DD7E5B" w:rsidP="003B60E8">
      <w:pPr>
        <w:jc w:val="center"/>
        <w:rPr>
          <w:b/>
          <w:sz w:val="28"/>
          <w:szCs w:val="28"/>
        </w:rPr>
      </w:pPr>
    </w:p>
    <w:p w14:paraId="4E2467B2" w14:textId="57E70C1C" w:rsidR="00A60008" w:rsidRPr="00D25F7C" w:rsidRDefault="003F29D1" w:rsidP="00381677">
      <w:pPr>
        <w:jc w:val="both"/>
        <w:rPr>
          <w:b/>
        </w:rPr>
      </w:pPr>
      <w:r w:rsidRPr="00D25F7C">
        <w:rPr>
          <w:b/>
        </w:rPr>
        <w:t xml:space="preserve">          </w:t>
      </w:r>
      <w:r w:rsidR="00A60008" w:rsidRPr="00D25F7C">
        <w:rPr>
          <w:b/>
        </w:rPr>
        <w:t>Книга</w:t>
      </w:r>
      <w:r w:rsidR="00A60008" w:rsidRPr="00D25F7C">
        <w:t xml:space="preserve"> </w:t>
      </w:r>
      <w:r w:rsidR="00A60008" w:rsidRPr="00D25F7C">
        <w:rPr>
          <w:b/>
        </w:rPr>
        <w:t xml:space="preserve">«Постатейный комментарий Трудового кодекса Республики Беларусь» под общей редакцией Г.А. Василевича, А.А. Греченкова </w:t>
      </w:r>
      <w:r w:rsidR="00A60008" w:rsidRPr="00D25F7C">
        <w:t>содержит</w:t>
      </w:r>
      <w:r w:rsidR="00A60008" w:rsidRPr="00D25F7C">
        <w:rPr>
          <w:b/>
        </w:rPr>
        <w:t xml:space="preserve"> текст Кодекса </w:t>
      </w:r>
      <w:r w:rsidR="00A60008" w:rsidRPr="00D25F7C">
        <w:t xml:space="preserve">с изменениями и комментариями к каждой статье, а не только к измененным. Полнота комментариев обеспечивается коллективом более </w:t>
      </w:r>
      <w:r w:rsidR="00A60008" w:rsidRPr="00D25F7C">
        <w:rPr>
          <w:b/>
        </w:rPr>
        <w:t>40 авторов</w:t>
      </w:r>
      <w:r w:rsidR="00A60008" w:rsidRPr="00D25F7C">
        <w:t xml:space="preserve"> — признанных специалистов в области трудового права, практиков, воплотивших в комментарии свой многолетний опыт.</w:t>
      </w:r>
      <w:r w:rsidR="00A60008" w:rsidRPr="00D25F7C">
        <w:rPr>
          <w:b/>
        </w:rPr>
        <w:t xml:space="preserve"> </w:t>
      </w:r>
      <w:r w:rsidR="00381677">
        <w:rPr>
          <w:b/>
        </w:rPr>
        <w:t xml:space="preserve">Издание актуально, изменения не существенные, для работы подходит.  </w:t>
      </w:r>
      <w:r w:rsidR="00A60008" w:rsidRPr="00D25F7C">
        <w:rPr>
          <w:b/>
        </w:rPr>
        <w:t xml:space="preserve"> </w:t>
      </w:r>
      <w:r w:rsidR="00381677">
        <w:rPr>
          <w:b/>
        </w:rPr>
        <w:t xml:space="preserve"> </w:t>
      </w:r>
      <w:r w:rsidR="00A60008" w:rsidRPr="00D25F7C">
        <w:rPr>
          <w:b/>
        </w:rPr>
        <w:t xml:space="preserve"> </w:t>
      </w:r>
    </w:p>
    <w:p w14:paraId="65AAFF83" w14:textId="77777777" w:rsidR="00A60008" w:rsidRPr="00D25F7C" w:rsidRDefault="00A60008" w:rsidP="00A60008">
      <w:pPr>
        <w:pStyle w:val="af9"/>
        <w:ind w:left="284" w:right="284"/>
        <w:jc w:val="both"/>
      </w:pPr>
      <w:r w:rsidRPr="00D25F7C">
        <w:rPr>
          <w:b/>
        </w:rPr>
        <w:t xml:space="preserve">          </w:t>
      </w:r>
      <w:r w:rsidRPr="00D25F7C">
        <w:t xml:space="preserve">Изменены более 80 статей, 11 статей изложены в новой редакции, внесены изменения в подзаконные акты трудового кодекса. Подготовлен и учетом практики применения нормативных правовых актов, регулирующих трудовые отношения. </w:t>
      </w:r>
    </w:p>
    <w:p w14:paraId="33F98E70" w14:textId="71B3E8EF" w:rsidR="00A77AF2" w:rsidRDefault="00A60008" w:rsidP="00D25F7C">
      <w:pPr>
        <w:pStyle w:val="af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right="284"/>
        <w:jc w:val="both"/>
        <w:rPr>
          <w:b/>
        </w:rPr>
      </w:pPr>
      <w:r w:rsidRPr="00D25F7C">
        <w:rPr>
          <w:b/>
          <w:noProof/>
        </w:rPr>
        <w:t xml:space="preserve">         Книга</w:t>
      </w:r>
      <w:r w:rsidR="00E83F1E" w:rsidRPr="00D25F7C">
        <w:rPr>
          <w:b/>
          <w:noProof/>
        </w:rPr>
        <w:t xml:space="preserve"> «Перечень типовывых документов»</w:t>
      </w:r>
      <w:r w:rsidR="00E3414C" w:rsidRPr="00D25F7C">
        <w:rPr>
          <w:noProof/>
        </w:rPr>
        <w:t>: общие положения, структура типовых документов, правила пользования, новшества, формы документов, составляемых при использовании перечня типовых документов, практические ситуации по применению перечня типовых документов.</w:t>
      </w:r>
      <w:r w:rsidR="003F29D1" w:rsidRPr="00D25F7C">
        <w:rPr>
          <w:b/>
        </w:rPr>
        <w:t xml:space="preserve"> </w:t>
      </w:r>
    </w:p>
    <w:p w14:paraId="1DFC0553" w14:textId="77777777" w:rsidR="00F20B14" w:rsidRDefault="00F20B14" w:rsidP="00D25F7C">
      <w:pPr>
        <w:pStyle w:val="af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right="284"/>
        <w:jc w:val="both"/>
        <w:rPr>
          <w:b/>
        </w:rPr>
      </w:pPr>
    </w:p>
    <w:p w14:paraId="71E7A4BF" w14:textId="77777777" w:rsidR="00F20B14" w:rsidRDefault="00F20B14" w:rsidP="00F20B14">
      <w:pPr>
        <w:jc w:val="center"/>
        <w:rPr>
          <w:sz w:val="20"/>
          <w:szCs w:val="20"/>
          <w:lang w:eastAsia="zh-CN"/>
        </w:rPr>
      </w:pPr>
      <w:r>
        <w:rPr>
          <w:b/>
          <w:bCs/>
        </w:rPr>
        <w:t>При покупке 2 экземпляров книги предоставляется дополнительная скидка в размере 10%</w:t>
      </w:r>
    </w:p>
    <w:p w14:paraId="5EA8182A" w14:textId="6864F53A" w:rsidR="00F20B14" w:rsidRDefault="00F20B14" w:rsidP="00F20B14">
      <w:pPr>
        <w:jc w:val="center"/>
        <w:rPr>
          <w:b/>
          <w:bCs/>
        </w:rPr>
      </w:pPr>
      <w:r>
        <w:rPr>
          <w:b/>
          <w:bCs/>
        </w:rPr>
        <w:t>от суммы заказа, при покупке 3 книг —15%, 4 и более экземпляров — 20%.</w:t>
      </w:r>
    </w:p>
    <w:p w14:paraId="0811C1B6" w14:textId="77777777" w:rsidR="00F20B14" w:rsidRDefault="00F20B14" w:rsidP="00D25F7C">
      <w:pPr>
        <w:pStyle w:val="af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right="284"/>
        <w:jc w:val="both"/>
        <w:rPr>
          <w:b/>
        </w:rPr>
      </w:pPr>
    </w:p>
    <w:p w14:paraId="07DA2DF7" w14:textId="15370029" w:rsidR="00A77AF2" w:rsidRDefault="007851E0" w:rsidP="006558F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Счет</w:t>
      </w:r>
      <w:r w:rsidR="007905AB">
        <w:rPr>
          <w:b/>
          <w:sz w:val="32"/>
          <w:szCs w:val="32"/>
        </w:rPr>
        <w:t>-фактура № 40</w:t>
      </w:r>
    </w:p>
    <w:p w14:paraId="2ED7474A" w14:textId="6B2036D2" w:rsidR="00A77AF2" w:rsidRPr="00204AE8" w:rsidRDefault="00604C34" w:rsidP="00634691">
      <w:pPr>
        <w:jc w:val="center"/>
        <w:rPr>
          <w:sz w:val="32"/>
          <w:szCs w:val="32"/>
        </w:rPr>
      </w:pPr>
      <w:r w:rsidRPr="00DA5228">
        <w:rPr>
          <w:b/>
          <w:sz w:val="32"/>
          <w:szCs w:val="32"/>
        </w:rPr>
        <w:t xml:space="preserve">действителен по </w:t>
      </w:r>
      <w:r w:rsidR="00B46312">
        <w:rPr>
          <w:b/>
          <w:sz w:val="32"/>
          <w:szCs w:val="32"/>
        </w:rPr>
        <w:t xml:space="preserve">30 апреля </w:t>
      </w:r>
      <w:bookmarkStart w:id="0" w:name="_GoBack"/>
      <w:bookmarkEnd w:id="0"/>
      <w:r w:rsidR="00837FBD" w:rsidRPr="00DA5228">
        <w:rPr>
          <w:b/>
          <w:sz w:val="32"/>
          <w:szCs w:val="32"/>
        </w:rPr>
        <w:t>2026 г.</w:t>
      </w:r>
    </w:p>
    <w:p w14:paraId="22E8D256" w14:textId="77777777" w:rsidR="00634691" w:rsidRPr="00DA5228" w:rsidRDefault="00634691" w:rsidP="00634691">
      <w:pPr>
        <w:jc w:val="center"/>
        <w:rPr>
          <w:sz w:val="32"/>
          <w:szCs w:val="32"/>
        </w:rPr>
      </w:pPr>
    </w:p>
    <w:tbl>
      <w:tblPr>
        <w:tblW w:w="10596" w:type="dxa"/>
        <w:tblLayout w:type="fixed"/>
        <w:tblLook w:val="01E0" w:firstRow="1" w:lastRow="1" w:firstColumn="1" w:lastColumn="1" w:noHBand="0" w:noVBand="0"/>
      </w:tblPr>
      <w:tblGrid>
        <w:gridCol w:w="4928"/>
        <w:gridCol w:w="5668"/>
      </w:tblGrid>
      <w:tr w:rsidR="00A77AF2" w14:paraId="3654942E" w14:textId="77777777" w:rsidTr="00665912">
        <w:trPr>
          <w:trHeight w:val="301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D6A1A6" w14:textId="77777777" w:rsidR="00A77AF2" w:rsidRDefault="00A77AF2" w:rsidP="00665912">
            <w:pPr>
              <w:jc w:val="both"/>
            </w:pPr>
            <w:r>
              <w:rPr>
                <w:b/>
                <w:i/>
                <w:sz w:val="20"/>
                <w:szCs w:val="20"/>
              </w:rPr>
              <w:t>Плательщик (подписчик):</w:t>
            </w:r>
          </w:p>
        </w:tc>
        <w:tc>
          <w:tcPr>
            <w:tcW w:w="5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0426E3" w14:textId="77777777" w:rsidR="00A77AF2" w:rsidRDefault="00A77AF2" w:rsidP="00665912">
            <w:pPr>
              <w:tabs>
                <w:tab w:val="left" w:pos="6300"/>
              </w:tabs>
            </w:pPr>
            <w:r>
              <w:rPr>
                <w:b/>
                <w:i/>
                <w:sz w:val="20"/>
                <w:szCs w:val="20"/>
              </w:rPr>
              <w:t>Получатель платежа:</w:t>
            </w:r>
          </w:p>
        </w:tc>
      </w:tr>
      <w:tr w:rsidR="00A77AF2" w14:paraId="612795AE" w14:textId="77777777" w:rsidTr="003B60E8">
        <w:trPr>
          <w:trHeight w:val="2170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C567A6" w14:textId="77777777" w:rsidR="00A77AF2" w:rsidRDefault="00A77AF2" w:rsidP="00665912">
            <w:pPr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6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263B52" w14:textId="77777777" w:rsidR="00A77AF2" w:rsidRDefault="00A77AF2" w:rsidP="00665912">
            <w:pPr>
              <w:tabs>
                <w:tab w:val="left" w:pos="6300"/>
              </w:tabs>
            </w:pPr>
            <w:r>
              <w:rPr>
                <w:b/>
                <w:sz w:val="22"/>
                <w:szCs w:val="22"/>
              </w:rPr>
              <w:t>ООО «РегистрМедиа», УНП</w:t>
            </w:r>
            <w:r>
              <w:rPr>
                <w:sz w:val="22"/>
                <w:szCs w:val="22"/>
              </w:rPr>
              <w:t xml:space="preserve"> 192032301 </w:t>
            </w:r>
          </w:p>
          <w:p w14:paraId="12BEA7D6" w14:textId="77777777" w:rsidR="00A77AF2" w:rsidRDefault="00A77AF2" w:rsidP="00665912">
            <w:pPr>
              <w:tabs>
                <w:tab w:val="left" w:pos="6300"/>
              </w:tabs>
            </w:pPr>
            <w:r>
              <w:rPr>
                <w:sz w:val="22"/>
                <w:szCs w:val="22"/>
              </w:rPr>
              <w:t>220002, г. Минск, ул. Веры Хоружей, 31А/1, каб. 306</w:t>
            </w:r>
          </w:p>
          <w:p w14:paraId="22838A21" w14:textId="7AB026C9" w:rsidR="00A77AF2" w:rsidRDefault="007905AB" w:rsidP="00665912">
            <w:pPr>
              <w:tabs>
                <w:tab w:val="left" w:pos="6300"/>
              </w:tabs>
              <w:rPr>
                <w:u w:val="single"/>
              </w:rPr>
            </w:pPr>
            <w:r w:rsidRPr="003C7DDE">
              <w:rPr>
                <w:b/>
                <w:sz w:val="22"/>
                <w:szCs w:val="22"/>
              </w:rPr>
              <w:t xml:space="preserve"> </w:t>
            </w:r>
            <w:r w:rsidR="00A77AF2">
              <w:rPr>
                <w:sz w:val="22"/>
                <w:szCs w:val="22"/>
              </w:rPr>
              <w:t>Р</w:t>
            </w:r>
            <w:r w:rsidR="00A77AF2" w:rsidRPr="00457727">
              <w:rPr>
                <w:sz w:val="22"/>
                <w:szCs w:val="22"/>
              </w:rPr>
              <w:t>/</w:t>
            </w:r>
            <w:r w:rsidR="00A77AF2">
              <w:rPr>
                <w:sz w:val="22"/>
                <w:szCs w:val="22"/>
              </w:rPr>
              <w:t>счет</w:t>
            </w:r>
            <w:r w:rsidR="00A77AF2" w:rsidRPr="00457727">
              <w:rPr>
                <w:sz w:val="22"/>
                <w:szCs w:val="22"/>
              </w:rPr>
              <w:t xml:space="preserve"> </w:t>
            </w:r>
            <w:r w:rsidR="00A77AF2">
              <w:rPr>
                <w:b/>
                <w:sz w:val="22"/>
                <w:szCs w:val="22"/>
                <w:lang w:val="en-US"/>
              </w:rPr>
              <w:t>BY</w:t>
            </w:r>
            <w:r w:rsidR="00A77AF2" w:rsidRPr="00457727">
              <w:rPr>
                <w:b/>
                <w:sz w:val="22"/>
                <w:szCs w:val="22"/>
              </w:rPr>
              <w:t>69</w:t>
            </w:r>
            <w:r w:rsidR="00A77AF2">
              <w:rPr>
                <w:b/>
                <w:sz w:val="22"/>
                <w:szCs w:val="22"/>
                <w:lang w:val="en-US"/>
              </w:rPr>
              <w:t>BPSB</w:t>
            </w:r>
            <w:r w:rsidR="00A77AF2" w:rsidRPr="00457727">
              <w:rPr>
                <w:b/>
                <w:sz w:val="22"/>
                <w:szCs w:val="22"/>
              </w:rPr>
              <w:t xml:space="preserve">30123234550139330000 </w:t>
            </w:r>
            <w:r w:rsidR="00A77AF2" w:rsidRPr="00457727">
              <w:rPr>
                <w:b/>
                <w:sz w:val="22"/>
                <w:szCs w:val="22"/>
              </w:rPr>
              <w:br/>
            </w:r>
            <w:r w:rsidR="00A77AF2">
              <w:rPr>
                <w:sz w:val="22"/>
                <w:szCs w:val="22"/>
              </w:rPr>
              <w:t>в</w:t>
            </w:r>
            <w:r w:rsidR="00A77AF2" w:rsidRPr="00457727">
              <w:rPr>
                <w:sz w:val="22"/>
                <w:szCs w:val="22"/>
              </w:rPr>
              <w:t xml:space="preserve"> </w:t>
            </w:r>
            <w:r w:rsidR="00A77AF2">
              <w:rPr>
                <w:sz w:val="22"/>
                <w:szCs w:val="22"/>
              </w:rPr>
              <w:t>ОАО</w:t>
            </w:r>
            <w:r w:rsidR="00A77AF2" w:rsidRPr="00457727">
              <w:rPr>
                <w:sz w:val="22"/>
                <w:szCs w:val="22"/>
              </w:rPr>
              <w:t xml:space="preserve"> «</w:t>
            </w:r>
            <w:r w:rsidR="00A77AF2">
              <w:rPr>
                <w:sz w:val="22"/>
                <w:szCs w:val="22"/>
              </w:rPr>
              <w:t>Сбер</w:t>
            </w:r>
            <w:r w:rsidR="00A77AF2" w:rsidRPr="00457727">
              <w:rPr>
                <w:sz w:val="22"/>
                <w:szCs w:val="22"/>
              </w:rPr>
              <w:t xml:space="preserve"> </w:t>
            </w:r>
            <w:r w:rsidR="00A77AF2">
              <w:rPr>
                <w:sz w:val="22"/>
                <w:szCs w:val="22"/>
              </w:rPr>
              <w:t>Банк</w:t>
            </w:r>
            <w:r w:rsidR="00A77AF2" w:rsidRPr="00457727">
              <w:rPr>
                <w:sz w:val="22"/>
                <w:szCs w:val="22"/>
              </w:rPr>
              <w:t>».</w:t>
            </w:r>
            <w:r w:rsidR="00A77AF2" w:rsidRPr="00457727">
              <w:rPr>
                <w:b/>
                <w:sz w:val="22"/>
                <w:szCs w:val="22"/>
              </w:rPr>
              <w:t xml:space="preserve"> </w:t>
            </w:r>
            <w:r w:rsidR="00A77AF2">
              <w:rPr>
                <w:b/>
                <w:sz w:val="22"/>
                <w:szCs w:val="22"/>
                <w:lang w:val="en-US"/>
              </w:rPr>
              <w:t>BIC</w:t>
            </w:r>
            <w:r w:rsidR="00A77AF2">
              <w:rPr>
                <w:b/>
                <w:sz w:val="22"/>
                <w:szCs w:val="22"/>
              </w:rPr>
              <w:t xml:space="preserve"> </w:t>
            </w:r>
            <w:r w:rsidR="00A77AF2">
              <w:rPr>
                <w:b/>
                <w:sz w:val="22"/>
                <w:szCs w:val="22"/>
                <w:lang w:val="en-US"/>
              </w:rPr>
              <w:t>BPSBBY</w:t>
            </w:r>
            <w:r w:rsidR="00A77AF2">
              <w:rPr>
                <w:b/>
                <w:sz w:val="22"/>
                <w:szCs w:val="22"/>
              </w:rPr>
              <w:t>2</w:t>
            </w:r>
            <w:r w:rsidR="00A77AF2">
              <w:rPr>
                <w:b/>
                <w:sz w:val="22"/>
                <w:szCs w:val="22"/>
                <w:lang w:val="en-US"/>
              </w:rPr>
              <w:t>X</w:t>
            </w:r>
            <w:r w:rsidR="00A77AF2">
              <w:rPr>
                <w:b/>
                <w:sz w:val="22"/>
                <w:szCs w:val="22"/>
              </w:rPr>
              <w:t xml:space="preserve">. </w:t>
            </w:r>
          </w:p>
          <w:p w14:paraId="2B56E091" w14:textId="77777777" w:rsidR="00A77AF2" w:rsidRDefault="00A77AF2" w:rsidP="00665912">
            <w:pPr>
              <w:tabs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220030, г. Минск, проспект Независимости, 32А-1</w:t>
            </w:r>
          </w:p>
          <w:p w14:paraId="7F8AA941" w14:textId="77777777" w:rsidR="003B60E8" w:rsidRDefault="00A77AF2" w:rsidP="003B60E8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платежа </w:t>
            </w:r>
            <w:r>
              <w:rPr>
                <w:b/>
                <w:sz w:val="22"/>
                <w:szCs w:val="22"/>
              </w:rPr>
              <w:t>12601</w:t>
            </w:r>
          </w:p>
          <w:p w14:paraId="3E492BD9" w14:textId="77777777" w:rsidR="002638FB" w:rsidRPr="00931572" w:rsidRDefault="002638FB" w:rsidP="002638FB">
            <w:pPr>
              <w:tabs>
                <w:tab w:val="left" w:pos="6300"/>
              </w:tabs>
              <w:rPr>
                <w:b/>
              </w:rPr>
            </w:pPr>
            <w:r w:rsidRPr="00931572">
              <w:rPr>
                <w:b/>
              </w:rPr>
              <w:t>Ведущий специалист по работе с клиентами</w:t>
            </w:r>
          </w:p>
          <w:p w14:paraId="3EF1E694" w14:textId="093F69B4" w:rsidR="007905AB" w:rsidRPr="002A636B" w:rsidRDefault="002638FB" w:rsidP="00D25F7C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2A636B">
              <w:rPr>
                <w:b/>
              </w:rPr>
              <w:t>Татьяна Александровна (29)115-08-70</w:t>
            </w:r>
          </w:p>
        </w:tc>
      </w:tr>
    </w:tbl>
    <w:tbl>
      <w:tblPr>
        <w:tblpPr w:leftFromText="180" w:rightFromText="180" w:vertAnchor="text" w:horzAnchor="margin" w:tblpX="-152" w:tblpY="178"/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567"/>
        <w:gridCol w:w="892"/>
        <w:gridCol w:w="980"/>
        <w:gridCol w:w="841"/>
        <w:gridCol w:w="1120"/>
      </w:tblGrid>
      <w:tr w:rsidR="00FD7300" w14:paraId="65868C4A" w14:textId="77777777" w:rsidTr="00AA1D54">
        <w:trPr>
          <w:trHeight w:val="55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0CDA" w14:textId="4BB4F812" w:rsidR="00A77AF2" w:rsidRDefault="00346315" w:rsidP="004E3A5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b/>
                <w:sz w:val="22"/>
                <w:szCs w:val="22"/>
              </w:rPr>
              <w:t xml:space="preserve">НАИМЕНОВАНИЕ КНИЖНЫХ ИЗДАНИЙ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DC76" w14:textId="19C40E9A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Кол</w:t>
            </w:r>
            <w:r w:rsidR="003F5D19">
              <w:rPr>
                <w:b/>
                <w:sz w:val="16"/>
                <w:szCs w:val="16"/>
              </w:rPr>
              <w:t>-во</w:t>
            </w:r>
          </w:p>
          <w:p w14:paraId="3EE18FD5" w14:textId="242A0ECF" w:rsidR="00A77AF2" w:rsidRDefault="004E3A53" w:rsidP="004E3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экз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A6AF" w14:textId="77777777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Цена за 1 экз. без скидки, руб.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6C47" w14:textId="77777777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Размер скидки,</w:t>
            </w:r>
          </w:p>
          <w:p w14:paraId="7920BE6D" w14:textId="77777777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453E" w14:textId="77777777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Ставка</w:t>
            </w:r>
          </w:p>
          <w:p w14:paraId="550B6038" w14:textId="77777777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НДС, %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388F" w14:textId="77777777" w:rsidR="00A77AF2" w:rsidRDefault="00A77AF2" w:rsidP="004E3A53">
            <w:pPr>
              <w:jc w:val="center"/>
            </w:pPr>
            <w:r>
              <w:rPr>
                <w:b/>
                <w:sz w:val="16"/>
                <w:szCs w:val="16"/>
              </w:rPr>
              <w:t>Стоимость</w:t>
            </w:r>
            <w:r>
              <w:rPr>
                <w:b/>
                <w:sz w:val="22"/>
                <w:szCs w:val="22"/>
              </w:rPr>
              <w:t>*</w:t>
            </w:r>
          </w:p>
          <w:p w14:paraId="68C19539" w14:textId="77777777" w:rsidR="00A77AF2" w:rsidRDefault="00A77AF2" w:rsidP="004E3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с учетом скидки, руб. </w:t>
            </w:r>
          </w:p>
        </w:tc>
      </w:tr>
      <w:tr w:rsidR="00117A6C" w14:paraId="6C085252" w14:textId="77777777" w:rsidTr="00AA1D54">
        <w:trPr>
          <w:trHeight w:val="55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186F" w14:textId="080A6EA1" w:rsidR="00117A6C" w:rsidRPr="004E3A53" w:rsidRDefault="004E3A53" w:rsidP="004E3A53">
            <w:pPr>
              <w:widowControl w:val="0"/>
            </w:pPr>
            <w:r>
              <w:rPr>
                <w:b/>
              </w:rPr>
              <w:t xml:space="preserve">Книга: </w:t>
            </w:r>
            <w:r>
              <w:t xml:space="preserve">Постатейный комментарий Трудового Республики Беларусь, </w:t>
            </w:r>
            <w:r w:rsidR="00827C32">
              <w:t>2024 г. твердая обложка, 1360 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2F11" w14:textId="400217C8" w:rsidR="00117A6C" w:rsidRPr="004E3A53" w:rsidRDefault="004E3A53" w:rsidP="004E3A53">
            <w:pPr>
              <w:jc w:val="center"/>
            </w:pPr>
            <w:r w:rsidRPr="004E3A53"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89B9" w14:textId="5B31AF37" w:rsidR="00117A6C" w:rsidRPr="004E3A53" w:rsidRDefault="00C50F6C" w:rsidP="004E3A53">
            <w:pPr>
              <w:jc w:val="center"/>
            </w:pPr>
            <w:r>
              <w:t>200</w:t>
            </w:r>
            <w:r w:rsidR="004E3A53" w:rsidRPr="004E3A53">
              <w:t>,00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6349" w14:textId="3D438D62" w:rsidR="00117A6C" w:rsidRPr="004E3A53" w:rsidRDefault="00C50F6C" w:rsidP="004E3A53">
            <w:pPr>
              <w:jc w:val="center"/>
            </w:pPr>
            <w:r>
              <w:t>—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5FE5" w14:textId="77777777" w:rsidR="004E3A53" w:rsidRPr="004E3A53" w:rsidRDefault="004E3A53" w:rsidP="004E3A53">
            <w:pPr>
              <w:jc w:val="center"/>
              <w:rPr>
                <w:sz w:val="16"/>
                <w:szCs w:val="16"/>
              </w:rPr>
            </w:pPr>
            <w:r w:rsidRPr="004E3A53">
              <w:rPr>
                <w:sz w:val="16"/>
                <w:szCs w:val="16"/>
              </w:rPr>
              <w:t xml:space="preserve">Без </w:t>
            </w:r>
          </w:p>
          <w:p w14:paraId="7D3AC2A1" w14:textId="2239DBD0" w:rsidR="00117A6C" w:rsidRPr="004E3A53" w:rsidRDefault="004E3A53" w:rsidP="004E3A53">
            <w:pPr>
              <w:jc w:val="center"/>
              <w:rPr>
                <w:sz w:val="16"/>
                <w:szCs w:val="16"/>
              </w:rPr>
            </w:pPr>
            <w:r w:rsidRPr="004E3A53">
              <w:rPr>
                <w:sz w:val="16"/>
                <w:szCs w:val="16"/>
              </w:rPr>
              <w:t>НДС*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95E5" w14:textId="762005DD" w:rsidR="00117A6C" w:rsidRPr="00827C32" w:rsidRDefault="004E3A53" w:rsidP="004E3A53">
            <w:pPr>
              <w:jc w:val="center"/>
              <w:rPr>
                <w:b/>
              </w:rPr>
            </w:pPr>
            <w:r w:rsidRPr="00827C32">
              <w:rPr>
                <w:b/>
              </w:rPr>
              <w:t>200,00</w:t>
            </w:r>
          </w:p>
        </w:tc>
      </w:tr>
      <w:tr w:rsidR="00117A6C" w14:paraId="7704F601" w14:textId="77777777" w:rsidTr="00AA1D54">
        <w:trPr>
          <w:trHeight w:val="55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AD6" w14:textId="7F7C0DEE" w:rsidR="00117A6C" w:rsidRPr="00827C32" w:rsidRDefault="00827C32" w:rsidP="00827C3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Книга: </w:t>
            </w:r>
            <w:r>
              <w:rPr>
                <w:sz w:val="22"/>
                <w:szCs w:val="22"/>
              </w:rPr>
              <w:t>Перечень типовых документов: номенклатура дел, образцы документов, практика применения, 2025 г., 260 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9083" w14:textId="5FF8957C" w:rsidR="00117A6C" w:rsidRPr="00827C32" w:rsidRDefault="00827C32" w:rsidP="004E3A53">
            <w:pPr>
              <w:jc w:val="center"/>
            </w:pPr>
            <w:r w:rsidRPr="00827C32"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B0FA" w14:textId="17D2DDB1" w:rsidR="00117A6C" w:rsidRPr="00827C32" w:rsidRDefault="00827C32" w:rsidP="004E3A53">
            <w:pPr>
              <w:jc w:val="center"/>
            </w:pPr>
            <w:r>
              <w:t>120,00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5A48" w14:textId="5520FD13" w:rsidR="00117A6C" w:rsidRPr="00827C32" w:rsidRDefault="00662F63" w:rsidP="004E3A53">
            <w:pPr>
              <w:jc w:val="center"/>
            </w:pPr>
            <w:r>
              <w:t>7</w:t>
            </w:r>
            <w:r w:rsidR="00827C32"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8BB6" w14:textId="77777777" w:rsidR="004E3A53" w:rsidRPr="004E3A53" w:rsidRDefault="004E3A53" w:rsidP="004E3A53">
            <w:pPr>
              <w:jc w:val="center"/>
              <w:rPr>
                <w:sz w:val="16"/>
                <w:szCs w:val="16"/>
              </w:rPr>
            </w:pPr>
            <w:r w:rsidRPr="004E3A53">
              <w:rPr>
                <w:sz w:val="16"/>
                <w:szCs w:val="16"/>
              </w:rPr>
              <w:t xml:space="preserve">Без </w:t>
            </w:r>
          </w:p>
          <w:p w14:paraId="0C8778EA" w14:textId="7CA69417" w:rsidR="00117A6C" w:rsidRPr="004E3A53" w:rsidRDefault="004E3A53" w:rsidP="004E3A53">
            <w:pPr>
              <w:jc w:val="center"/>
              <w:rPr>
                <w:b/>
                <w:sz w:val="16"/>
                <w:szCs w:val="16"/>
              </w:rPr>
            </w:pPr>
            <w:r w:rsidRPr="004E3A53">
              <w:rPr>
                <w:sz w:val="16"/>
                <w:szCs w:val="16"/>
              </w:rPr>
              <w:t>НДС*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6D1E" w14:textId="31C9C2B7" w:rsidR="00117A6C" w:rsidRPr="00827C32" w:rsidRDefault="00662F63" w:rsidP="004E3A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27C32">
              <w:rPr>
                <w:b/>
              </w:rPr>
              <w:t>0,00</w:t>
            </w:r>
          </w:p>
        </w:tc>
      </w:tr>
      <w:tr w:rsidR="00FD7300" w14:paraId="02586D67" w14:textId="77777777" w:rsidTr="00AA1D54">
        <w:trPr>
          <w:trHeight w:val="173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B1DF" w14:textId="7DF24F68" w:rsidR="003B60E8" w:rsidRPr="00DE4308" w:rsidRDefault="007D12BE" w:rsidP="004E3A53">
            <w:pPr>
              <w:jc w:val="center"/>
              <w:rPr>
                <w:b/>
                <w:color w:val="000000"/>
              </w:rPr>
            </w:pPr>
            <w:r w:rsidRPr="00DE4308">
              <w:rPr>
                <w:b/>
                <w:color w:val="000000"/>
              </w:rPr>
              <w:t>КОМПЛЕКТ ИЗ 2</w:t>
            </w:r>
            <w:r>
              <w:rPr>
                <w:b/>
                <w:color w:val="000000"/>
              </w:rPr>
              <w:t>-Х</w:t>
            </w:r>
            <w:r w:rsidRPr="00DE4308">
              <w:rPr>
                <w:b/>
                <w:color w:val="000000"/>
              </w:rPr>
              <w:t xml:space="preserve"> КНИГ:</w:t>
            </w:r>
          </w:p>
          <w:p w14:paraId="5FFC79A6" w14:textId="5A04E747" w:rsidR="003B60E8" w:rsidRPr="00DE4308" w:rsidRDefault="003B60E8" w:rsidP="004E3A53">
            <w:pPr>
              <w:rPr>
                <w:color w:val="000000"/>
              </w:rPr>
            </w:pPr>
            <w:r w:rsidRPr="00DE4308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r w:rsidRPr="00DE4308">
              <w:rPr>
                <w:color w:val="000000"/>
              </w:rPr>
              <w:t>Перечень типовых документов: номенклатура дел, образцы докуме</w:t>
            </w:r>
            <w:r w:rsidR="00457727">
              <w:rPr>
                <w:color w:val="000000"/>
              </w:rPr>
              <w:t xml:space="preserve">нтов, практика применения. </w:t>
            </w:r>
          </w:p>
          <w:p w14:paraId="4CFFB184" w14:textId="77777777" w:rsidR="00EE62C4" w:rsidRDefault="003B60E8" w:rsidP="004E3A5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E430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Постатейный комментарий Трудового кодекса Республики Беларусь / под </w:t>
            </w:r>
            <w:r w:rsidR="00B44299">
              <w:rPr>
                <w:color w:val="000000"/>
              </w:rPr>
              <w:t>общей</w:t>
            </w:r>
            <w:r>
              <w:rPr>
                <w:color w:val="000000"/>
              </w:rPr>
              <w:t xml:space="preserve"> ред. </w:t>
            </w:r>
          </w:p>
          <w:p w14:paraId="404B546B" w14:textId="3649EC6C" w:rsidR="00A77AF2" w:rsidRDefault="003B60E8" w:rsidP="004E3A53">
            <w:r>
              <w:rPr>
                <w:color w:val="000000"/>
              </w:rPr>
              <w:t>Г.А. Василевича, А.А. Греченкова. 1360</w:t>
            </w:r>
            <w:r w:rsidRPr="00DE4308">
              <w:rPr>
                <w:color w:val="000000"/>
              </w:rPr>
              <w:t xml:space="preserve"> с., 202</w:t>
            </w:r>
            <w:r>
              <w:rPr>
                <w:color w:val="000000"/>
              </w:rPr>
              <w:t>4</w:t>
            </w:r>
            <w:r w:rsidRPr="00DE4308">
              <w:rPr>
                <w:color w:val="000000"/>
              </w:rPr>
              <w:t xml:space="preserve"> </w:t>
            </w:r>
            <w:r w:rsidR="00FD7300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F260F1" w14:textId="77777777" w:rsidR="00A77AF2" w:rsidRDefault="00A77AF2" w:rsidP="004E3A5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7DCFC0" w14:textId="27213050" w:rsidR="00A77AF2" w:rsidRDefault="00C50F6C" w:rsidP="004E3A53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</w:rPr>
              <w:t>320</w:t>
            </w:r>
            <w:r w:rsidR="00A77AF2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97B631" w14:textId="37FD4765" w:rsidR="00A77AF2" w:rsidRDefault="00C50F6C" w:rsidP="004E3A53">
            <w:pPr>
              <w:jc w:val="center"/>
            </w:pPr>
            <w:r>
              <w:rPr>
                <w:sz w:val="22"/>
                <w:szCs w:val="22"/>
              </w:rPr>
              <w:t>100</w:t>
            </w:r>
            <w:r w:rsidR="00A77AF2">
              <w:rPr>
                <w:sz w:val="22"/>
                <w:szCs w:val="22"/>
              </w:rPr>
              <w:t>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4D8C" w14:textId="77777777" w:rsidR="00A77AF2" w:rsidRPr="004E3A53" w:rsidRDefault="00A77AF2" w:rsidP="004E3A53">
            <w:pPr>
              <w:jc w:val="center"/>
              <w:rPr>
                <w:sz w:val="16"/>
                <w:szCs w:val="16"/>
              </w:rPr>
            </w:pPr>
            <w:r w:rsidRPr="004E3A53">
              <w:rPr>
                <w:sz w:val="16"/>
                <w:szCs w:val="16"/>
              </w:rPr>
              <w:t xml:space="preserve">Без </w:t>
            </w:r>
          </w:p>
          <w:p w14:paraId="14ECA757" w14:textId="77777777" w:rsidR="00A77AF2" w:rsidRPr="004E3A53" w:rsidRDefault="00A77AF2" w:rsidP="004E3A53">
            <w:pPr>
              <w:jc w:val="center"/>
              <w:rPr>
                <w:sz w:val="16"/>
                <w:szCs w:val="16"/>
              </w:rPr>
            </w:pPr>
            <w:r w:rsidRPr="004E3A53">
              <w:rPr>
                <w:sz w:val="16"/>
                <w:szCs w:val="16"/>
              </w:rPr>
              <w:t>НДС*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5FEA" w14:textId="4A1D6A94" w:rsidR="00A77AF2" w:rsidRDefault="00662F63" w:rsidP="004E3A53">
            <w:pPr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431054">
              <w:rPr>
                <w:b/>
                <w:sz w:val="22"/>
                <w:szCs w:val="22"/>
              </w:rPr>
              <w:t>0</w:t>
            </w:r>
            <w:r w:rsidR="00A77AF2">
              <w:rPr>
                <w:b/>
                <w:sz w:val="22"/>
                <w:szCs w:val="22"/>
              </w:rPr>
              <w:t>,00</w:t>
            </w:r>
          </w:p>
        </w:tc>
      </w:tr>
    </w:tbl>
    <w:p w14:paraId="129C85EA" w14:textId="60C6DEC1" w:rsidR="00A77AF2" w:rsidRDefault="00FD7300" w:rsidP="00A77AF2">
      <w:r>
        <w:rPr>
          <w:b/>
          <w:sz w:val="20"/>
          <w:szCs w:val="20"/>
        </w:rPr>
        <w:t>Сумма к оплате без НДС</w:t>
      </w:r>
      <w:r>
        <w:rPr>
          <w:sz w:val="20"/>
          <w:szCs w:val="20"/>
        </w:rPr>
        <w:t xml:space="preserve"> </w:t>
      </w:r>
      <w:r w:rsidR="00A77AF2">
        <w:rPr>
          <w:sz w:val="20"/>
          <w:szCs w:val="20"/>
        </w:rPr>
        <w:t>__________________________________________</w:t>
      </w:r>
      <w:r w:rsidR="007540FE">
        <w:rPr>
          <w:sz w:val="20"/>
          <w:szCs w:val="20"/>
        </w:rPr>
        <w:t>_______________________________</w:t>
      </w:r>
      <w:r w:rsidR="00A77AF2">
        <w:rPr>
          <w:sz w:val="20"/>
          <w:szCs w:val="20"/>
        </w:rPr>
        <w:t>__</w:t>
      </w:r>
      <w:r w:rsidR="00A60008">
        <w:rPr>
          <w:sz w:val="20"/>
          <w:szCs w:val="20"/>
        </w:rPr>
        <w:t>____</w:t>
      </w:r>
      <w:r w:rsidR="007540FE">
        <w:rPr>
          <w:sz w:val="20"/>
          <w:szCs w:val="20"/>
        </w:rPr>
        <w:t>_</w:t>
      </w:r>
    </w:p>
    <w:p w14:paraId="19CA1EA1" w14:textId="77777777" w:rsidR="00A77AF2" w:rsidRDefault="00A77AF2" w:rsidP="00A77AF2">
      <w:pPr>
        <w:ind w:left="4956" w:firstLine="708"/>
      </w:pPr>
      <w:r>
        <w:rPr>
          <w:i/>
          <w:sz w:val="16"/>
          <w:szCs w:val="12"/>
        </w:rPr>
        <w:t>(прописью)</w:t>
      </w:r>
    </w:p>
    <w:p w14:paraId="331E3FD2" w14:textId="7EF98C9E" w:rsidR="00A77AF2" w:rsidRDefault="0076065E" w:rsidP="00ED6B7C">
      <w:pPr>
        <w:tabs>
          <w:tab w:val="center" w:pos="5527"/>
          <w:tab w:val="left" w:pos="7310"/>
        </w:tabs>
        <w:ind w:left="45" w:right="141"/>
        <w:jc w:val="both"/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43B811F6" wp14:editId="2B955FEF">
            <wp:simplePos x="0" y="0"/>
            <wp:positionH relativeFrom="margin">
              <wp:posOffset>3728720</wp:posOffset>
            </wp:positionH>
            <wp:positionV relativeFrom="paragraph">
              <wp:posOffset>137795</wp:posOffset>
            </wp:positionV>
            <wp:extent cx="3017520" cy="1470660"/>
            <wp:effectExtent l="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9416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0175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AF2">
        <w:rPr>
          <w:b/>
          <w:sz w:val="20"/>
          <w:szCs w:val="20"/>
        </w:rPr>
        <w:t xml:space="preserve">* </w:t>
      </w:r>
      <w:r w:rsidR="00A77AF2">
        <w:rPr>
          <w:sz w:val="20"/>
          <w:szCs w:val="20"/>
        </w:rPr>
        <w:t>ООО «РегистрМедиа» не является плательщиком НДС - УСН, согласно подп. 1.2 п.1 ст. 326 Н</w:t>
      </w:r>
      <w:r w:rsidR="00DD6C26">
        <w:rPr>
          <w:sz w:val="20"/>
          <w:szCs w:val="20"/>
        </w:rPr>
        <w:t>алогового кодекса</w:t>
      </w:r>
      <w:r w:rsidR="00A77AF2">
        <w:rPr>
          <w:sz w:val="20"/>
          <w:szCs w:val="20"/>
        </w:rPr>
        <w:t> Республики Беларусь, согласно п. 1 ст. 131 Н</w:t>
      </w:r>
      <w:r w:rsidR="00DD6C26">
        <w:rPr>
          <w:sz w:val="20"/>
          <w:szCs w:val="20"/>
        </w:rPr>
        <w:t>алогового кодекса</w:t>
      </w:r>
      <w:r w:rsidR="00A77AF2">
        <w:rPr>
          <w:sz w:val="20"/>
          <w:szCs w:val="20"/>
        </w:rPr>
        <w:t xml:space="preserve"> Республики Беларусь не выставляет ЭСЧФ. Цена согласно прейскуранту от </w:t>
      </w:r>
      <w:r w:rsidR="00FD7300" w:rsidRPr="008E4C07">
        <w:rPr>
          <w:color w:val="000000"/>
          <w:sz w:val="20"/>
          <w:szCs w:val="20"/>
        </w:rPr>
        <w:t>1</w:t>
      </w:r>
      <w:r w:rsidR="00FD7300">
        <w:rPr>
          <w:color w:val="000000"/>
          <w:sz w:val="20"/>
          <w:szCs w:val="20"/>
        </w:rPr>
        <w:t>2</w:t>
      </w:r>
      <w:r w:rsidR="00FD7300" w:rsidRPr="008E4C07">
        <w:rPr>
          <w:color w:val="000000"/>
          <w:sz w:val="20"/>
          <w:szCs w:val="20"/>
        </w:rPr>
        <w:t>.12.2024 № 5кн</w:t>
      </w:r>
      <w:r w:rsidR="00FD7300">
        <w:rPr>
          <w:sz w:val="20"/>
          <w:szCs w:val="20"/>
        </w:rPr>
        <w:t xml:space="preserve"> </w:t>
      </w:r>
      <w:r w:rsidR="00A77AF2">
        <w:rPr>
          <w:sz w:val="20"/>
          <w:szCs w:val="20"/>
        </w:rPr>
        <w:t>и Положению о порядке применения скидок</w:t>
      </w:r>
      <w:r w:rsidR="00A77AF2">
        <w:rPr>
          <w:noProof/>
        </w:rPr>
        <w:drawing>
          <wp:anchor distT="0" distB="0" distL="114935" distR="114935" simplePos="0" relativeHeight="251659264" behindDoc="1" locked="0" layoutInCell="1" allowOverlap="1" wp14:anchorId="199D76BE" wp14:editId="48E11A62">
            <wp:simplePos x="0" y="0"/>
            <wp:positionH relativeFrom="column">
              <wp:posOffset>5071745</wp:posOffset>
            </wp:positionH>
            <wp:positionV relativeFrom="paragraph">
              <wp:posOffset>8130540</wp:posOffset>
            </wp:positionV>
            <wp:extent cx="1005840" cy="60769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2505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rcRect l="-17" t="-28" r="-16" b="-28"/>
                    <a:stretch/>
                  </pic:blipFill>
                  <pic:spPr bwMode="auto">
                    <a:xfrm>
                      <a:off x="0" y="0"/>
                      <a:ext cx="1005840" cy="60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7AF2">
        <w:rPr>
          <w:sz w:val="20"/>
          <w:szCs w:val="20"/>
        </w:rPr>
        <w:t>. Доставка книг покупателям производится за счет поставщика почтой.</w:t>
      </w:r>
      <w:r w:rsidR="00467C73">
        <w:rPr>
          <w:sz w:val="20"/>
          <w:szCs w:val="20"/>
        </w:rPr>
        <w:t xml:space="preserve"> </w:t>
      </w:r>
      <w:r w:rsidR="00A77AF2">
        <w:rPr>
          <w:sz w:val="20"/>
          <w:szCs w:val="20"/>
        </w:rPr>
        <w:t xml:space="preserve">Свидетельство о государственной регистрации в качестве издателя печатных изданий № 1/571 от 10.11.2023. </w:t>
      </w:r>
      <w:r w:rsidR="00467C73">
        <w:rPr>
          <w:sz w:val="20"/>
          <w:szCs w:val="20"/>
        </w:rPr>
        <w:t xml:space="preserve"> </w:t>
      </w:r>
      <w:r w:rsidR="00A77AF2">
        <w:rPr>
          <w:sz w:val="20"/>
          <w:szCs w:val="20"/>
        </w:rPr>
        <w:t xml:space="preserve">Свидетельство о государственной регистрации в качестве </w:t>
      </w:r>
    </w:p>
    <w:p w14:paraId="2A833548" w14:textId="77777777" w:rsidR="00A77AF2" w:rsidRDefault="00A77AF2" w:rsidP="00A77AF2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 xml:space="preserve">распространителя печатных изданий № 3/647 от 30.05.2014, </w:t>
      </w:r>
    </w:p>
    <w:p w14:paraId="069FC468" w14:textId="77777777" w:rsidR="00A77AF2" w:rsidRDefault="00A77AF2" w:rsidP="00A77AF2">
      <w:pPr>
        <w:tabs>
          <w:tab w:val="center" w:pos="5527"/>
          <w:tab w:val="left" w:pos="7310"/>
        </w:tabs>
        <w:ind w:left="45"/>
        <w:jc w:val="both"/>
      </w:pPr>
      <w:r>
        <w:rPr>
          <w:sz w:val="20"/>
          <w:szCs w:val="20"/>
        </w:rPr>
        <w:t>перерегистрировано 05.08.2015, 10.11.2023.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</w:p>
    <w:p w14:paraId="533FF6EB" w14:textId="77777777" w:rsidR="00FD7300" w:rsidRPr="004C14BD" w:rsidRDefault="00A77AF2" w:rsidP="00A77AF2">
      <w:pPr>
        <w:spacing w:before="40"/>
        <w:rPr>
          <w:b/>
          <w:sz w:val="16"/>
          <w:szCs w:val="16"/>
        </w:rPr>
      </w:pPr>
      <w:r w:rsidRPr="004C14BD">
        <w:rPr>
          <w:b/>
          <w:sz w:val="16"/>
          <w:szCs w:val="16"/>
        </w:rPr>
        <w:t xml:space="preserve">ОБЯЗАТЕЛЬНО УКАЖИТЕ В ПЛАТЕЖНОМ ПОРУЧЕНИИ </w:t>
      </w:r>
    </w:p>
    <w:p w14:paraId="59116C3D" w14:textId="77777777" w:rsidR="00FD7300" w:rsidRPr="004C14BD" w:rsidRDefault="00A77AF2" w:rsidP="00FD7300">
      <w:pPr>
        <w:spacing w:before="40"/>
        <w:rPr>
          <w:b/>
          <w:sz w:val="16"/>
          <w:szCs w:val="16"/>
        </w:rPr>
      </w:pPr>
      <w:r w:rsidRPr="004C14BD">
        <w:rPr>
          <w:b/>
          <w:sz w:val="16"/>
          <w:szCs w:val="16"/>
        </w:rPr>
        <w:t xml:space="preserve">СВОЙ </w:t>
      </w:r>
      <w:r w:rsidRPr="004C14BD">
        <w:rPr>
          <w:b/>
          <w:sz w:val="16"/>
          <w:szCs w:val="16"/>
          <w:lang w:val="en-US"/>
        </w:rPr>
        <w:t>E</w:t>
      </w:r>
      <w:r w:rsidRPr="004C14BD">
        <w:rPr>
          <w:b/>
          <w:sz w:val="16"/>
          <w:szCs w:val="16"/>
        </w:rPr>
        <w:t>-</w:t>
      </w:r>
      <w:r w:rsidRPr="004C14BD">
        <w:rPr>
          <w:b/>
          <w:sz w:val="16"/>
          <w:szCs w:val="16"/>
          <w:lang w:val="en-US"/>
        </w:rPr>
        <w:t>MAIL</w:t>
      </w:r>
      <w:r w:rsidRPr="004C14BD">
        <w:rPr>
          <w:b/>
          <w:sz w:val="16"/>
          <w:szCs w:val="16"/>
        </w:rPr>
        <w:t xml:space="preserve">, ТЕЛЕФОН, АДРЕС ДОСТАВКИ, </w:t>
      </w:r>
    </w:p>
    <w:p w14:paraId="175C2F2E" w14:textId="746CD093" w:rsidR="00B44299" w:rsidRDefault="007905AB" w:rsidP="003F29D1">
      <w:pPr>
        <w:spacing w:before="40"/>
        <w:rPr>
          <w:b/>
          <w:sz w:val="16"/>
          <w:szCs w:val="16"/>
        </w:rPr>
      </w:pPr>
      <w:r w:rsidRPr="004C14BD">
        <w:rPr>
          <w:b/>
          <w:sz w:val="16"/>
          <w:szCs w:val="16"/>
        </w:rPr>
        <w:t>НОМЕР СЧЕТА-ФАКТУРЫ (№ 40</w:t>
      </w:r>
      <w:r w:rsidR="00A77AF2" w:rsidRPr="004C14BD">
        <w:rPr>
          <w:b/>
          <w:sz w:val="16"/>
          <w:szCs w:val="16"/>
        </w:rPr>
        <w:t>) без НДС.</w:t>
      </w:r>
    </w:p>
    <w:p w14:paraId="45BC702A" w14:textId="55C8829C" w:rsidR="00684F64" w:rsidRPr="00E4632C" w:rsidRDefault="00684F64" w:rsidP="00684F64">
      <w:pPr>
        <w:rPr>
          <w:sz w:val="28"/>
          <w:szCs w:val="28"/>
        </w:rPr>
      </w:pPr>
    </w:p>
    <w:sectPr w:rsidR="00684F64" w:rsidRPr="00E4632C" w:rsidSect="00684F64">
      <w:pgSz w:w="11906" w:h="16838"/>
      <w:pgMar w:top="0" w:right="70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F0594" w14:textId="77777777" w:rsidR="00175AEA" w:rsidRDefault="00175AEA">
      <w:r>
        <w:separator/>
      </w:r>
    </w:p>
  </w:endnote>
  <w:endnote w:type="continuationSeparator" w:id="0">
    <w:p w14:paraId="279E3C5E" w14:textId="77777777" w:rsidR="00175AEA" w:rsidRDefault="0017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C209B" w14:textId="77777777" w:rsidR="00175AEA" w:rsidRDefault="00175AEA">
      <w:r>
        <w:separator/>
      </w:r>
    </w:p>
  </w:footnote>
  <w:footnote w:type="continuationSeparator" w:id="0">
    <w:p w14:paraId="3D5B3A3F" w14:textId="77777777" w:rsidR="00175AEA" w:rsidRDefault="00175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FED"/>
    <w:multiLevelType w:val="hybridMultilevel"/>
    <w:tmpl w:val="E88C0AFA"/>
    <w:lvl w:ilvl="0" w:tplc="585AE80C">
      <w:start w:val="1"/>
      <w:numFmt w:val="bullet"/>
      <w:lvlText w:val=""/>
      <w:lvlJc w:val="left"/>
      <w:pPr>
        <w:ind w:left="8090" w:hanging="360"/>
      </w:pPr>
      <w:rPr>
        <w:rFonts w:ascii="Symbol" w:hAnsi="Symbol" w:hint="default"/>
      </w:rPr>
    </w:lvl>
    <w:lvl w:ilvl="1" w:tplc="CD886F54">
      <w:start w:val="1"/>
      <w:numFmt w:val="bullet"/>
      <w:lvlText w:val="o"/>
      <w:lvlJc w:val="left"/>
      <w:pPr>
        <w:ind w:left="8810" w:hanging="360"/>
      </w:pPr>
      <w:rPr>
        <w:rFonts w:ascii="Courier New" w:hAnsi="Courier New" w:cs="Courier New" w:hint="default"/>
      </w:rPr>
    </w:lvl>
    <w:lvl w:ilvl="2" w:tplc="6902D288">
      <w:start w:val="1"/>
      <w:numFmt w:val="bullet"/>
      <w:lvlText w:val=""/>
      <w:lvlJc w:val="left"/>
      <w:pPr>
        <w:ind w:left="9530" w:hanging="360"/>
      </w:pPr>
      <w:rPr>
        <w:rFonts w:ascii="Wingdings" w:hAnsi="Wingdings" w:hint="default"/>
      </w:rPr>
    </w:lvl>
    <w:lvl w:ilvl="3" w:tplc="437C64C4">
      <w:start w:val="1"/>
      <w:numFmt w:val="bullet"/>
      <w:lvlText w:val=""/>
      <w:lvlJc w:val="left"/>
      <w:pPr>
        <w:ind w:left="10250" w:hanging="360"/>
      </w:pPr>
      <w:rPr>
        <w:rFonts w:ascii="Symbol" w:hAnsi="Symbol" w:hint="default"/>
      </w:rPr>
    </w:lvl>
    <w:lvl w:ilvl="4" w:tplc="254C1A26">
      <w:start w:val="1"/>
      <w:numFmt w:val="bullet"/>
      <w:lvlText w:val="o"/>
      <w:lvlJc w:val="left"/>
      <w:pPr>
        <w:ind w:left="10970" w:hanging="360"/>
      </w:pPr>
      <w:rPr>
        <w:rFonts w:ascii="Courier New" w:hAnsi="Courier New" w:cs="Courier New" w:hint="default"/>
      </w:rPr>
    </w:lvl>
    <w:lvl w:ilvl="5" w:tplc="7E261F80">
      <w:start w:val="1"/>
      <w:numFmt w:val="bullet"/>
      <w:lvlText w:val=""/>
      <w:lvlJc w:val="left"/>
      <w:pPr>
        <w:ind w:left="11690" w:hanging="360"/>
      </w:pPr>
      <w:rPr>
        <w:rFonts w:ascii="Wingdings" w:hAnsi="Wingdings" w:hint="default"/>
      </w:rPr>
    </w:lvl>
    <w:lvl w:ilvl="6" w:tplc="F7647B0A">
      <w:start w:val="1"/>
      <w:numFmt w:val="bullet"/>
      <w:lvlText w:val=""/>
      <w:lvlJc w:val="left"/>
      <w:pPr>
        <w:ind w:left="12410" w:hanging="360"/>
      </w:pPr>
      <w:rPr>
        <w:rFonts w:ascii="Symbol" w:hAnsi="Symbol" w:hint="default"/>
      </w:rPr>
    </w:lvl>
    <w:lvl w:ilvl="7" w:tplc="D4E4D416">
      <w:start w:val="1"/>
      <w:numFmt w:val="bullet"/>
      <w:lvlText w:val="o"/>
      <w:lvlJc w:val="left"/>
      <w:pPr>
        <w:ind w:left="13130" w:hanging="360"/>
      </w:pPr>
      <w:rPr>
        <w:rFonts w:ascii="Courier New" w:hAnsi="Courier New" w:cs="Courier New" w:hint="default"/>
      </w:rPr>
    </w:lvl>
    <w:lvl w:ilvl="8" w:tplc="D0C6D952">
      <w:start w:val="1"/>
      <w:numFmt w:val="bullet"/>
      <w:lvlText w:val=""/>
      <w:lvlJc w:val="left"/>
      <w:pPr>
        <w:ind w:left="13850" w:hanging="360"/>
      </w:pPr>
      <w:rPr>
        <w:rFonts w:ascii="Wingdings" w:hAnsi="Wingdings" w:hint="default"/>
      </w:rPr>
    </w:lvl>
  </w:abstractNum>
  <w:abstractNum w:abstractNumId="1" w15:restartNumberingAfterBreak="0">
    <w:nsid w:val="09F9580C"/>
    <w:multiLevelType w:val="hybridMultilevel"/>
    <w:tmpl w:val="075A60D2"/>
    <w:lvl w:ilvl="0" w:tplc="F2D6A252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05C3E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65E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98FC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7E28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58D9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E843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E4ED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1E55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1168B5"/>
    <w:multiLevelType w:val="hybridMultilevel"/>
    <w:tmpl w:val="4DCCDDD8"/>
    <w:lvl w:ilvl="0" w:tplc="3F2605F8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72A003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9C8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46BC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08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D49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123F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2E7C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6EDE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1878B0"/>
    <w:multiLevelType w:val="hybridMultilevel"/>
    <w:tmpl w:val="7A080FD0"/>
    <w:lvl w:ilvl="0" w:tplc="026C64B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84E7AE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1607EB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DF4C53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4B8DE1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202EDA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186A04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0C280F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B44487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55558E8"/>
    <w:multiLevelType w:val="hybridMultilevel"/>
    <w:tmpl w:val="0D7A7392"/>
    <w:lvl w:ilvl="0" w:tplc="44366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9980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E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A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8C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E1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4C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9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C5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24E0"/>
    <w:multiLevelType w:val="hybridMultilevel"/>
    <w:tmpl w:val="CC601E6E"/>
    <w:lvl w:ilvl="0" w:tplc="DE8C4D4A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778E1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82F0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6E4A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7419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4475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9861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2E6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4E8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3FD40F9"/>
    <w:multiLevelType w:val="hybridMultilevel"/>
    <w:tmpl w:val="B778F662"/>
    <w:lvl w:ilvl="0" w:tplc="B2528C9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7FC109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1C000C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2BE8C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CB0B47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9782A6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528CE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FCC616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130F97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3C7D3894"/>
    <w:multiLevelType w:val="hybridMultilevel"/>
    <w:tmpl w:val="82F0D53C"/>
    <w:lvl w:ilvl="0" w:tplc="0B66AF4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8CA955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326312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BF6FF7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35241B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85C32A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63222A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8100EB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6688C8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440824E3"/>
    <w:multiLevelType w:val="hybridMultilevel"/>
    <w:tmpl w:val="82AEAAE0"/>
    <w:lvl w:ilvl="0" w:tplc="D076F76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2C8B78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FEE2F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906FC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2482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4664DE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9E859B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C4418A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97CA1A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BFE0BEF"/>
    <w:multiLevelType w:val="hybridMultilevel"/>
    <w:tmpl w:val="FD8A3706"/>
    <w:lvl w:ilvl="0" w:tplc="6324E4E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B1E927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716CAE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53A169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3AE817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C4CC5C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820533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860B7A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6F496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60BC5C0D"/>
    <w:multiLevelType w:val="hybridMultilevel"/>
    <w:tmpl w:val="1AB4D524"/>
    <w:lvl w:ilvl="0" w:tplc="75861E7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61BB096E"/>
    <w:multiLevelType w:val="hybridMultilevel"/>
    <w:tmpl w:val="E65011D6"/>
    <w:lvl w:ilvl="0" w:tplc="B9F209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6E4F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445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63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D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ED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E50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A2B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A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B5FC3"/>
    <w:multiLevelType w:val="hybridMultilevel"/>
    <w:tmpl w:val="FA18F5B0"/>
    <w:lvl w:ilvl="0" w:tplc="E814E1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2706CD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3D07080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736EC0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AC40FCA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746788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AA01AC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912EAB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D472D03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AE64337"/>
    <w:multiLevelType w:val="hybridMultilevel"/>
    <w:tmpl w:val="A57ABA40"/>
    <w:lvl w:ilvl="0" w:tplc="CF7088B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80A16A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AC437E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3BCF84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3448CE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B14F9E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598A44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5448C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5C077A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72D35E7A"/>
    <w:multiLevelType w:val="hybridMultilevel"/>
    <w:tmpl w:val="8B8638A8"/>
    <w:lvl w:ilvl="0" w:tplc="CCDA716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12634E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CAA3F9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BE2AD3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358848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BC400E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E4A146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292CD1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894BB3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76475EA2"/>
    <w:multiLevelType w:val="hybridMultilevel"/>
    <w:tmpl w:val="6EB2004E"/>
    <w:lvl w:ilvl="0" w:tplc="0F6C1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2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82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A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F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A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E3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AB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E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A2D7B"/>
    <w:multiLevelType w:val="hybridMultilevel"/>
    <w:tmpl w:val="21EE00A0"/>
    <w:lvl w:ilvl="0" w:tplc="6396E62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6BEF8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3A885A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8323BE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14C2DE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48C4CE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54421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E6E20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20B67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5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14"/>
  </w:num>
  <w:num w:numId="11">
    <w:abstractNumId w:val="7"/>
  </w:num>
  <w:num w:numId="12">
    <w:abstractNumId w:val="6"/>
  </w:num>
  <w:num w:numId="13">
    <w:abstractNumId w:val="13"/>
  </w:num>
  <w:num w:numId="14">
    <w:abstractNumId w:val="16"/>
  </w:num>
  <w:num w:numId="15">
    <w:abstractNumId w:val="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F4"/>
    <w:rsid w:val="0001376A"/>
    <w:rsid w:val="0002404A"/>
    <w:rsid w:val="00024F2F"/>
    <w:rsid w:val="00030FC7"/>
    <w:rsid w:val="00033CF8"/>
    <w:rsid w:val="00043EDE"/>
    <w:rsid w:val="000502DD"/>
    <w:rsid w:val="000570DF"/>
    <w:rsid w:val="00063FFB"/>
    <w:rsid w:val="000676DC"/>
    <w:rsid w:val="00081EA7"/>
    <w:rsid w:val="00082DAB"/>
    <w:rsid w:val="00083A2E"/>
    <w:rsid w:val="000852E1"/>
    <w:rsid w:val="00090BE2"/>
    <w:rsid w:val="0009182A"/>
    <w:rsid w:val="000924DD"/>
    <w:rsid w:val="00094886"/>
    <w:rsid w:val="000A2973"/>
    <w:rsid w:val="000A52BB"/>
    <w:rsid w:val="000B0676"/>
    <w:rsid w:val="000B089F"/>
    <w:rsid w:val="000C19D7"/>
    <w:rsid w:val="000D3880"/>
    <w:rsid w:val="000E3868"/>
    <w:rsid w:val="000E777A"/>
    <w:rsid w:val="000F1B3B"/>
    <w:rsid w:val="000F1C1E"/>
    <w:rsid w:val="0010348D"/>
    <w:rsid w:val="00117A6C"/>
    <w:rsid w:val="00127BC1"/>
    <w:rsid w:val="00127F2C"/>
    <w:rsid w:val="00130BC7"/>
    <w:rsid w:val="00137064"/>
    <w:rsid w:val="00156AE1"/>
    <w:rsid w:val="00165498"/>
    <w:rsid w:val="00174A01"/>
    <w:rsid w:val="00174A14"/>
    <w:rsid w:val="0017526D"/>
    <w:rsid w:val="00175AEA"/>
    <w:rsid w:val="001772A3"/>
    <w:rsid w:val="00181AE4"/>
    <w:rsid w:val="00184F82"/>
    <w:rsid w:val="00192E3F"/>
    <w:rsid w:val="00193465"/>
    <w:rsid w:val="001974C1"/>
    <w:rsid w:val="001A032D"/>
    <w:rsid w:val="001A4707"/>
    <w:rsid w:val="001B1CC5"/>
    <w:rsid w:val="001B5D03"/>
    <w:rsid w:val="001B6FE0"/>
    <w:rsid w:val="001D152D"/>
    <w:rsid w:val="001D1CD8"/>
    <w:rsid w:val="001D1E78"/>
    <w:rsid w:val="001D6FB5"/>
    <w:rsid w:val="001E33A2"/>
    <w:rsid w:val="001E7C3C"/>
    <w:rsid w:val="001F0642"/>
    <w:rsid w:val="001F6475"/>
    <w:rsid w:val="001F7A31"/>
    <w:rsid w:val="00204AE8"/>
    <w:rsid w:val="002052F4"/>
    <w:rsid w:val="002066F2"/>
    <w:rsid w:val="00215E73"/>
    <w:rsid w:val="00216030"/>
    <w:rsid w:val="00216C28"/>
    <w:rsid w:val="00221AC9"/>
    <w:rsid w:val="0022625B"/>
    <w:rsid w:val="00232C35"/>
    <w:rsid w:val="00234C08"/>
    <w:rsid w:val="002359F5"/>
    <w:rsid w:val="002432C7"/>
    <w:rsid w:val="002501F4"/>
    <w:rsid w:val="0025246B"/>
    <w:rsid w:val="002638FB"/>
    <w:rsid w:val="00265449"/>
    <w:rsid w:val="002825C6"/>
    <w:rsid w:val="0028604C"/>
    <w:rsid w:val="002869E9"/>
    <w:rsid w:val="0029257D"/>
    <w:rsid w:val="00297F4D"/>
    <w:rsid w:val="002A10B8"/>
    <w:rsid w:val="002A636B"/>
    <w:rsid w:val="002C010E"/>
    <w:rsid w:val="002C15E1"/>
    <w:rsid w:val="002C445A"/>
    <w:rsid w:val="002D1500"/>
    <w:rsid w:val="002E3ECB"/>
    <w:rsid w:val="002E46C2"/>
    <w:rsid w:val="002E6E78"/>
    <w:rsid w:val="002E77D3"/>
    <w:rsid w:val="003006CF"/>
    <w:rsid w:val="00303C83"/>
    <w:rsid w:val="00305F73"/>
    <w:rsid w:val="00312509"/>
    <w:rsid w:val="00313628"/>
    <w:rsid w:val="003165FE"/>
    <w:rsid w:val="003204B4"/>
    <w:rsid w:val="00322747"/>
    <w:rsid w:val="003368A7"/>
    <w:rsid w:val="00346315"/>
    <w:rsid w:val="00347C63"/>
    <w:rsid w:val="0035259C"/>
    <w:rsid w:val="003541F0"/>
    <w:rsid w:val="00355FBF"/>
    <w:rsid w:val="00364B41"/>
    <w:rsid w:val="00371F34"/>
    <w:rsid w:val="00372AD1"/>
    <w:rsid w:val="0037788C"/>
    <w:rsid w:val="00381677"/>
    <w:rsid w:val="00383E5C"/>
    <w:rsid w:val="003A0D14"/>
    <w:rsid w:val="003A0E69"/>
    <w:rsid w:val="003A4578"/>
    <w:rsid w:val="003B0E07"/>
    <w:rsid w:val="003B1698"/>
    <w:rsid w:val="003B16CE"/>
    <w:rsid w:val="003B3C85"/>
    <w:rsid w:val="003B5555"/>
    <w:rsid w:val="003B60E8"/>
    <w:rsid w:val="003C7DDE"/>
    <w:rsid w:val="003D1348"/>
    <w:rsid w:val="003D3D08"/>
    <w:rsid w:val="003E620C"/>
    <w:rsid w:val="003F29D1"/>
    <w:rsid w:val="003F5D19"/>
    <w:rsid w:val="00403969"/>
    <w:rsid w:val="00403D94"/>
    <w:rsid w:val="00410757"/>
    <w:rsid w:val="0041203A"/>
    <w:rsid w:val="00417F4D"/>
    <w:rsid w:val="00422C3B"/>
    <w:rsid w:val="004266B7"/>
    <w:rsid w:val="00431054"/>
    <w:rsid w:val="004368A9"/>
    <w:rsid w:val="004432D2"/>
    <w:rsid w:val="004458C5"/>
    <w:rsid w:val="0044707B"/>
    <w:rsid w:val="004471A3"/>
    <w:rsid w:val="00447F72"/>
    <w:rsid w:val="00450F52"/>
    <w:rsid w:val="00457727"/>
    <w:rsid w:val="0045777F"/>
    <w:rsid w:val="004617BF"/>
    <w:rsid w:val="00461F1B"/>
    <w:rsid w:val="00466EB0"/>
    <w:rsid w:val="00467C73"/>
    <w:rsid w:val="00476CB7"/>
    <w:rsid w:val="00480138"/>
    <w:rsid w:val="0048343A"/>
    <w:rsid w:val="004841FD"/>
    <w:rsid w:val="00486402"/>
    <w:rsid w:val="00486DCB"/>
    <w:rsid w:val="00493903"/>
    <w:rsid w:val="004953F2"/>
    <w:rsid w:val="004971B6"/>
    <w:rsid w:val="004A40C8"/>
    <w:rsid w:val="004A462F"/>
    <w:rsid w:val="004A4C37"/>
    <w:rsid w:val="004B5C4B"/>
    <w:rsid w:val="004C14BD"/>
    <w:rsid w:val="004E333B"/>
    <w:rsid w:val="004E3A53"/>
    <w:rsid w:val="004E6023"/>
    <w:rsid w:val="004F4C50"/>
    <w:rsid w:val="004F5DD2"/>
    <w:rsid w:val="0050135A"/>
    <w:rsid w:val="00504429"/>
    <w:rsid w:val="00511B82"/>
    <w:rsid w:val="005166C2"/>
    <w:rsid w:val="00516C28"/>
    <w:rsid w:val="005235D4"/>
    <w:rsid w:val="00523EFA"/>
    <w:rsid w:val="0055339E"/>
    <w:rsid w:val="00565105"/>
    <w:rsid w:val="00575617"/>
    <w:rsid w:val="0057637C"/>
    <w:rsid w:val="00581F2E"/>
    <w:rsid w:val="00586083"/>
    <w:rsid w:val="00590579"/>
    <w:rsid w:val="005A00D0"/>
    <w:rsid w:val="005A15C6"/>
    <w:rsid w:val="005A282B"/>
    <w:rsid w:val="005A2DBF"/>
    <w:rsid w:val="005B1619"/>
    <w:rsid w:val="005B5CCD"/>
    <w:rsid w:val="005D2AB9"/>
    <w:rsid w:val="005D6686"/>
    <w:rsid w:val="005E4359"/>
    <w:rsid w:val="005E4B19"/>
    <w:rsid w:val="005F47AA"/>
    <w:rsid w:val="00600E12"/>
    <w:rsid w:val="006015CC"/>
    <w:rsid w:val="00602785"/>
    <w:rsid w:val="0060498F"/>
    <w:rsid w:val="00604C34"/>
    <w:rsid w:val="00605949"/>
    <w:rsid w:val="00611BB3"/>
    <w:rsid w:val="006321FC"/>
    <w:rsid w:val="00634691"/>
    <w:rsid w:val="00641828"/>
    <w:rsid w:val="00644EA1"/>
    <w:rsid w:val="00650064"/>
    <w:rsid w:val="00651ACB"/>
    <w:rsid w:val="006558F3"/>
    <w:rsid w:val="006627BA"/>
    <w:rsid w:val="00662F63"/>
    <w:rsid w:val="006674BB"/>
    <w:rsid w:val="00667570"/>
    <w:rsid w:val="00670633"/>
    <w:rsid w:val="00673521"/>
    <w:rsid w:val="00680522"/>
    <w:rsid w:val="00684F64"/>
    <w:rsid w:val="006A32D9"/>
    <w:rsid w:val="006A632D"/>
    <w:rsid w:val="006B0C8D"/>
    <w:rsid w:val="006B2194"/>
    <w:rsid w:val="006B35B5"/>
    <w:rsid w:val="006C0103"/>
    <w:rsid w:val="006F077D"/>
    <w:rsid w:val="006F1BEA"/>
    <w:rsid w:val="006F3555"/>
    <w:rsid w:val="007115EB"/>
    <w:rsid w:val="00711A14"/>
    <w:rsid w:val="007200DC"/>
    <w:rsid w:val="007321F5"/>
    <w:rsid w:val="0073361E"/>
    <w:rsid w:val="0074469E"/>
    <w:rsid w:val="007463D4"/>
    <w:rsid w:val="00750369"/>
    <w:rsid w:val="00751442"/>
    <w:rsid w:val="007540FE"/>
    <w:rsid w:val="00754BFB"/>
    <w:rsid w:val="0076065E"/>
    <w:rsid w:val="00775124"/>
    <w:rsid w:val="007851E0"/>
    <w:rsid w:val="00786D8A"/>
    <w:rsid w:val="007905AB"/>
    <w:rsid w:val="0079559F"/>
    <w:rsid w:val="007A52DC"/>
    <w:rsid w:val="007B5B5E"/>
    <w:rsid w:val="007C5B72"/>
    <w:rsid w:val="007C71A6"/>
    <w:rsid w:val="007D12BE"/>
    <w:rsid w:val="007D6C9A"/>
    <w:rsid w:val="007E3812"/>
    <w:rsid w:val="007E39CE"/>
    <w:rsid w:val="007F160D"/>
    <w:rsid w:val="007F25C6"/>
    <w:rsid w:val="007F40B9"/>
    <w:rsid w:val="0080354C"/>
    <w:rsid w:val="00804485"/>
    <w:rsid w:val="00804CE6"/>
    <w:rsid w:val="00806896"/>
    <w:rsid w:val="00806AB7"/>
    <w:rsid w:val="00820962"/>
    <w:rsid w:val="00825C37"/>
    <w:rsid w:val="00827C32"/>
    <w:rsid w:val="00837FBD"/>
    <w:rsid w:val="0084161F"/>
    <w:rsid w:val="00841AD6"/>
    <w:rsid w:val="00842481"/>
    <w:rsid w:val="00846D65"/>
    <w:rsid w:val="00850983"/>
    <w:rsid w:val="00855E33"/>
    <w:rsid w:val="00856CEA"/>
    <w:rsid w:val="00857DF5"/>
    <w:rsid w:val="008608C5"/>
    <w:rsid w:val="00860914"/>
    <w:rsid w:val="008620D7"/>
    <w:rsid w:val="00862A5F"/>
    <w:rsid w:val="00862F72"/>
    <w:rsid w:val="00872303"/>
    <w:rsid w:val="0087646E"/>
    <w:rsid w:val="008769E5"/>
    <w:rsid w:val="0088301D"/>
    <w:rsid w:val="0088706C"/>
    <w:rsid w:val="0089693E"/>
    <w:rsid w:val="00896FEB"/>
    <w:rsid w:val="008A100D"/>
    <w:rsid w:val="008A33D8"/>
    <w:rsid w:val="008A3663"/>
    <w:rsid w:val="008A653A"/>
    <w:rsid w:val="008A7C19"/>
    <w:rsid w:val="008B6EEA"/>
    <w:rsid w:val="008D10F9"/>
    <w:rsid w:val="008D6F15"/>
    <w:rsid w:val="008E5D20"/>
    <w:rsid w:val="008F44C1"/>
    <w:rsid w:val="00911BDD"/>
    <w:rsid w:val="00915520"/>
    <w:rsid w:val="00921319"/>
    <w:rsid w:val="00930251"/>
    <w:rsid w:val="00931572"/>
    <w:rsid w:val="0094398F"/>
    <w:rsid w:val="009441FD"/>
    <w:rsid w:val="00946DBB"/>
    <w:rsid w:val="009527E3"/>
    <w:rsid w:val="009551B1"/>
    <w:rsid w:val="00955D0B"/>
    <w:rsid w:val="00960FAB"/>
    <w:rsid w:val="009A4082"/>
    <w:rsid w:val="009B4021"/>
    <w:rsid w:val="009B4BCC"/>
    <w:rsid w:val="009C0CC7"/>
    <w:rsid w:val="009C309B"/>
    <w:rsid w:val="009C36BE"/>
    <w:rsid w:val="009C554D"/>
    <w:rsid w:val="009D2725"/>
    <w:rsid w:val="009E359E"/>
    <w:rsid w:val="009E5901"/>
    <w:rsid w:val="009F0D23"/>
    <w:rsid w:val="009F34F2"/>
    <w:rsid w:val="009F480C"/>
    <w:rsid w:val="00A0425A"/>
    <w:rsid w:val="00A0473F"/>
    <w:rsid w:val="00A143CD"/>
    <w:rsid w:val="00A15469"/>
    <w:rsid w:val="00A155E1"/>
    <w:rsid w:val="00A174F7"/>
    <w:rsid w:val="00A20065"/>
    <w:rsid w:val="00A25743"/>
    <w:rsid w:val="00A25E0E"/>
    <w:rsid w:val="00A27283"/>
    <w:rsid w:val="00A27EF5"/>
    <w:rsid w:val="00A43EBC"/>
    <w:rsid w:val="00A60008"/>
    <w:rsid w:val="00A71199"/>
    <w:rsid w:val="00A7326B"/>
    <w:rsid w:val="00A7480D"/>
    <w:rsid w:val="00A77AF2"/>
    <w:rsid w:val="00A80CE6"/>
    <w:rsid w:val="00A8442B"/>
    <w:rsid w:val="00A9004A"/>
    <w:rsid w:val="00A95C7B"/>
    <w:rsid w:val="00A96692"/>
    <w:rsid w:val="00AA0E74"/>
    <w:rsid w:val="00AA1D54"/>
    <w:rsid w:val="00AA67B9"/>
    <w:rsid w:val="00AB613E"/>
    <w:rsid w:val="00AC4BB3"/>
    <w:rsid w:val="00AD79D3"/>
    <w:rsid w:val="00AE10A3"/>
    <w:rsid w:val="00AE2F40"/>
    <w:rsid w:val="00AE4E7B"/>
    <w:rsid w:val="00AF11BE"/>
    <w:rsid w:val="00B06FE3"/>
    <w:rsid w:val="00B14E43"/>
    <w:rsid w:val="00B24A32"/>
    <w:rsid w:val="00B27C5F"/>
    <w:rsid w:val="00B31433"/>
    <w:rsid w:val="00B33690"/>
    <w:rsid w:val="00B44299"/>
    <w:rsid w:val="00B4497A"/>
    <w:rsid w:val="00B45DF4"/>
    <w:rsid w:val="00B46312"/>
    <w:rsid w:val="00B61210"/>
    <w:rsid w:val="00B639C2"/>
    <w:rsid w:val="00B6770B"/>
    <w:rsid w:val="00B70951"/>
    <w:rsid w:val="00B82538"/>
    <w:rsid w:val="00B84BCB"/>
    <w:rsid w:val="00B9232A"/>
    <w:rsid w:val="00B94F5A"/>
    <w:rsid w:val="00BA1439"/>
    <w:rsid w:val="00BA20DB"/>
    <w:rsid w:val="00BB0DE2"/>
    <w:rsid w:val="00BB154B"/>
    <w:rsid w:val="00BC612A"/>
    <w:rsid w:val="00BC742F"/>
    <w:rsid w:val="00BD1018"/>
    <w:rsid w:val="00BE054C"/>
    <w:rsid w:val="00BF0C64"/>
    <w:rsid w:val="00BF365F"/>
    <w:rsid w:val="00BF37E1"/>
    <w:rsid w:val="00C21C99"/>
    <w:rsid w:val="00C238A8"/>
    <w:rsid w:val="00C275A5"/>
    <w:rsid w:val="00C335EC"/>
    <w:rsid w:val="00C465E2"/>
    <w:rsid w:val="00C50F6C"/>
    <w:rsid w:val="00C527FB"/>
    <w:rsid w:val="00C56F41"/>
    <w:rsid w:val="00C65B96"/>
    <w:rsid w:val="00C66885"/>
    <w:rsid w:val="00C76856"/>
    <w:rsid w:val="00C775D4"/>
    <w:rsid w:val="00C80896"/>
    <w:rsid w:val="00C824DA"/>
    <w:rsid w:val="00C83D53"/>
    <w:rsid w:val="00C93CA6"/>
    <w:rsid w:val="00C93CAD"/>
    <w:rsid w:val="00C96595"/>
    <w:rsid w:val="00C96A3E"/>
    <w:rsid w:val="00CA5F8D"/>
    <w:rsid w:val="00CA746A"/>
    <w:rsid w:val="00CC2107"/>
    <w:rsid w:val="00CD4C1D"/>
    <w:rsid w:val="00CE789D"/>
    <w:rsid w:val="00CF24E3"/>
    <w:rsid w:val="00CF6EEA"/>
    <w:rsid w:val="00CF7585"/>
    <w:rsid w:val="00D00C32"/>
    <w:rsid w:val="00D0563B"/>
    <w:rsid w:val="00D06E96"/>
    <w:rsid w:val="00D0755A"/>
    <w:rsid w:val="00D241FF"/>
    <w:rsid w:val="00D25F7C"/>
    <w:rsid w:val="00D27471"/>
    <w:rsid w:val="00D373ED"/>
    <w:rsid w:val="00D40C3D"/>
    <w:rsid w:val="00D45BD4"/>
    <w:rsid w:val="00D525A7"/>
    <w:rsid w:val="00D70D66"/>
    <w:rsid w:val="00D74B86"/>
    <w:rsid w:val="00D76AD7"/>
    <w:rsid w:val="00D77517"/>
    <w:rsid w:val="00D96EF3"/>
    <w:rsid w:val="00DA5228"/>
    <w:rsid w:val="00DB4B13"/>
    <w:rsid w:val="00DB4F20"/>
    <w:rsid w:val="00DC4761"/>
    <w:rsid w:val="00DD6C26"/>
    <w:rsid w:val="00DD7E5B"/>
    <w:rsid w:val="00DE6B87"/>
    <w:rsid w:val="00E10D64"/>
    <w:rsid w:val="00E156CA"/>
    <w:rsid w:val="00E2043B"/>
    <w:rsid w:val="00E24C93"/>
    <w:rsid w:val="00E3414C"/>
    <w:rsid w:val="00E36639"/>
    <w:rsid w:val="00E44783"/>
    <w:rsid w:val="00E4632C"/>
    <w:rsid w:val="00E47B96"/>
    <w:rsid w:val="00E52AC4"/>
    <w:rsid w:val="00E56424"/>
    <w:rsid w:val="00E63B37"/>
    <w:rsid w:val="00E64503"/>
    <w:rsid w:val="00E72963"/>
    <w:rsid w:val="00E7447C"/>
    <w:rsid w:val="00E7707A"/>
    <w:rsid w:val="00E83F1E"/>
    <w:rsid w:val="00E85115"/>
    <w:rsid w:val="00EA1F23"/>
    <w:rsid w:val="00EA4173"/>
    <w:rsid w:val="00EA52B0"/>
    <w:rsid w:val="00EB4938"/>
    <w:rsid w:val="00EB7F3A"/>
    <w:rsid w:val="00EC6609"/>
    <w:rsid w:val="00ED6B7C"/>
    <w:rsid w:val="00ED6E87"/>
    <w:rsid w:val="00EE3159"/>
    <w:rsid w:val="00EE3740"/>
    <w:rsid w:val="00EE62C4"/>
    <w:rsid w:val="00EF34B7"/>
    <w:rsid w:val="00EF4A5B"/>
    <w:rsid w:val="00EF4B74"/>
    <w:rsid w:val="00F00488"/>
    <w:rsid w:val="00F11CDA"/>
    <w:rsid w:val="00F11D5D"/>
    <w:rsid w:val="00F16BC7"/>
    <w:rsid w:val="00F2043A"/>
    <w:rsid w:val="00F20B14"/>
    <w:rsid w:val="00F27BA3"/>
    <w:rsid w:val="00F301CA"/>
    <w:rsid w:val="00F33CC1"/>
    <w:rsid w:val="00F34CEB"/>
    <w:rsid w:val="00F42DE6"/>
    <w:rsid w:val="00F4496E"/>
    <w:rsid w:val="00F47ED3"/>
    <w:rsid w:val="00F5033B"/>
    <w:rsid w:val="00F5078F"/>
    <w:rsid w:val="00F5088E"/>
    <w:rsid w:val="00F548CE"/>
    <w:rsid w:val="00F54C3A"/>
    <w:rsid w:val="00F54D65"/>
    <w:rsid w:val="00F57B0F"/>
    <w:rsid w:val="00F66CC4"/>
    <w:rsid w:val="00F73A4B"/>
    <w:rsid w:val="00F75262"/>
    <w:rsid w:val="00F864EC"/>
    <w:rsid w:val="00F9024E"/>
    <w:rsid w:val="00F91FC7"/>
    <w:rsid w:val="00F923BC"/>
    <w:rsid w:val="00F95F8A"/>
    <w:rsid w:val="00F96FB2"/>
    <w:rsid w:val="00F97AE6"/>
    <w:rsid w:val="00FB5D4B"/>
    <w:rsid w:val="00FC2DDC"/>
    <w:rsid w:val="00FD7300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2C85"/>
  <w15:docId w15:val="{4D0B9E69-8E19-4E59-92B1-75E23DB6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9">
    <w:name w:val="List Paragraph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fa">
    <w:name w:val="Hyperlink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1 Знак Знак"/>
    <w:basedOn w:val="a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Text">
    <w:name w:val="_Text_осн"/>
    <w:basedOn w:val="a"/>
    <w:uiPriority w:val="99"/>
    <w:pPr>
      <w:widowControl w:val="0"/>
      <w:spacing w:line="288" w:lineRule="auto"/>
      <w:ind w:firstLine="283"/>
      <w:jc w:val="both"/>
    </w:pPr>
    <w:rPr>
      <w:rFonts w:ascii="Myriad Pro" w:hAnsi="Myriad Pro" w:cs="Myriad Pro"/>
      <w:color w:val="000000"/>
      <w:spacing w:val="1"/>
      <w:sz w:val="20"/>
      <w:szCs w:val="20"/>
    </w:rPr>
  </w:style>
  <w:style w:type="paragraph" w:styleId="afd">
    <w:name w:val="Normal (Web)"/>
    <w:basedOn w:val="a"/>
    <w:uiPriority w:val="99"/>
    <w:unhideWhenUsed/>
    <w:rsid w:val="00313628"/>
    <w:pPr>
      <w:spacing w:before="100" w:beforeAutospacing="1" w:after="100" w:afterAutospacing="1"/>
    </w:pPr>
  </w:style>
  <w:style w:type="paragraph" w:customStyle="1" w:styleId="docdata">
    <w:name w:val="docdata"/>
    <w:aliases w:val="docy,v5,3652,bqiaagaaeyqcaaagiaiaaan+dqaabywn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136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САМОЕ-САМОЕ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САМОЕ-САМОЕ</dc:title>
  <dc:creator>Подлесная Оксана Викторовна</dc:creator>
  <cp:lastModifiedBy>maz</cp:lastModifiedBy>
  <cp:revision>4</cp:revision>
  <cp:lastPrinted>2026-02-24T11:57:00Z</cp:lastPrinted>
  <dcterms:created xsi:type="dcterms:W3CDTF">2026-03-16T11:45:00Z</dcterms:created>
  <dcterms:modified xsi:type="dcterms:W3CDTF">2026-03-16T11:45:00Z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-2021123617</vt:i4>
  </property>
</Properties>
</file>