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F13A0" w:rsidTr="00CF13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13A0" w:rsidRPr="00CF13A0" w:rsidRDefault="00CF13A0" w:rsidP="00CF13A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Каменные конструкции речных гидротехнических сооружений</w:t>
            </w:r>
          </w:p>
        </w:tc>
      </w:tr>
      <w:tr w:rsidR="00CF13A0" w:rsidTr="00CF13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13A0" w:rsidRDefault="00CF13A0" w:rsidP="00CF13A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F13A0" w:rsidTr="00CF13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13A0" w:rsidRPr="00CF13A0" w:rsidRDefault="00CF13A0" w:rsidP="00CF13A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38-1. Возведение плотин каменно-набросных, призм, пригрузок, банкетов, перемычек при отсыпке насухо</w:t>
            </w:r>
          </w:p>
        </w:tc>
      </w:tr>
      <w:tr w:rsidR="00CF13A0" w:rsidTr="00CF13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13A0" w:rsidRDefault="00CF13A0" w:rsidP="00CF13A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F13A0" w:rsidTr="00CF13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13A0" w:rsidRDefault="00CF13A0" w:rsidP="00CF13A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13A0" w:rsidRPr="00CF13A0" w:rsidRDefault="00CF13A0" w:rsidP="00CF13A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частичное сталкивание скальной породы бульдозерами под откос с перемещением и разравниванием;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13A0" w:rsidRDefault="00CF13A0" w:rsidP="00CF13A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поливка наброски водой под напором;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13A0" w:rsidRDefault="00CF13A0" w:rsidP="00CF13A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наброски катками;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13A0" w:rsidRDefault="00CF13A0" w:rsidP="00CF13A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содержание въездов, съездов и проездов по насыпи.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F13A0" w:rsidRDefault="00CF13A0" w:rsidP="00CF13A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F13A0" w:rsidRDefault="00CF13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F13A0" w:rsidRPr="00CF13A0" w:rsidTr="00CF13A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Возведение плотин каменно-набросных, призм, пригрузок, банкетов, перемычек при отсыпке насухо</w:t>
            </w:r>
          </w:p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F13A0">
              <w:rPr>
                <w:rFonts w:ascii="Arial" w:hAnsi="Arial" w:cs="Arial"/>
              </w:rPr>
              <w:t>(единица измерения - 1000 м</w:t>
            </w:r>
            <w:r w:rsidRPr="00CF13A0">
              <w:rPr>
                <w:rFonts w:ascii="Arial" w:hAnsi="Arial" w:cs="Arial"/>
                <w:vertAlign w:val="superscript"/>
              </w:rPr>
              <w:t>3</w:t>
            </w:r>
            <w:r w:rsidRPr="00CF13A0">
              <w:rPr>
                <w:rFonts w:ascii="Arial" w:hAnsi="Arial" w:cs="Arial"/>
              </w:rPr>
              <w:t xml:space="preserve"> наброски)</w:t>
            </w:r>
          </w:p>
        </w:tc>
      </w:tr>
      <w:tr w:rsidR="00CF13A0" w:rsidRPr="00CF13A0" w:rsidTr="00EA49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E009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15,65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E009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25,77</w:t>
            </w:r>
          </w:p>
        </w:tc>
      </w:tr>
      <w:tr w:rsidR="00CF13A0" w:rsidRPr="00CF13A0" w:rsidTr="00F47B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121 (165)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E009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E009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М120711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E009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прицепные на пневмоколесном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М120712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E009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прицепные на пневмоколесном ходу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E009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E009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30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F13A0" w:rsidRPr="00CF13A0" w:rsidTr="00067F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F13A0" w:rsidRPr="00CF13A0" w:rsidTr="005909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F13A0" w:rsidRPr="00CF13A0" w:rsidTr="004C4A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E009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3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CF13A0" w:rsidRPr="00CF13A0" w:rsidTr="00874E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F13A0" w:rsidRPr="00CF13A0" w:rsidTr="00B72D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F13A0" w:rsidRPr="00CF13A0" w:rsidTr="003B78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F13A0" w:rsidRPr="00CF13A0" w:rsidTr="00CF13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CF13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F13A0" w:rsidRPr="00CF13A0" w:rsidRDefault="00CF13A0" w:rsidP="00E0094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Скальная порода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3A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13A0" w:rsidRPr="00CF13A0" w:rsidRDefault="00CF13A0" w:rsidP="00E0094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CF13A0" w:rsidRDefault="00CF13A0" w:rsidP="0040791D">
      <w:pPr>
        <w:pStyle w:val="a5"/>
        <w:rPr>
          <w:rFonts w:ascii="Arial" w:hAnsi="Arial" w:cs="Arial"/>
          <w:b/>
          <w:sz w:val="2"/>
        </w:rPr>
      </w:pPr>
    </w:p>
    <w:p w:rsidR="00C94418" w:rsidRPr="00CF13A0" w:rsidRDefault="00CF13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B2713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38-2. Устройство каменных отсыпей банкетов и призм в речных условиях при отсыпке в воду</w:t>
            </w: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B2713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транспортировка баржи буксиром к месту отсыпки и установка ее в створе отсыпи (норма 1);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отсыпка скальной породы (норма 1);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транспортировка баржи к причалу и установка под погрузку (норма 1);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сталкивание скальной породы под откос и разравнивание ее бульдозерами (норма 2);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и содержание въездов, съездов и проездов по отсыпям (норма 2).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4418" w:rsidRDefault="00C94418" w:rsidP="00C9441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4418" w:rsidRPr="00B27138" w:rsidTr="006C7E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каменных отсыпей банкетов и призм в речных условиях при отсыпке в воду с барж</w:t>
            </w:r>
          </w:p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138">
              <w:rPr>
                <w:rFonts w:ascii="Arial" w:hAnsi="Arial" w:cs="Arial"/>
              </w:rPr>
              <w:t>(единица измерения - 1000 м</w:t>
            </w:r>
            <w:r w:rsidRPr="00B27138">
              <w:rPr>
                <w:rFonts w:ascii="Arial" w:hAnsi="Arial" w:cs="Arial"/>
                <w:vertAlign w:val="superscript"/>
              </w:rPr>
              <w:t>3</w:t>
            </w:r>
            <w:r w:rsidRPr="00B27138">
              <w:rPr>
                <w:rFonts w:ascii="Arial" w:hAnsi="Arial" w:cs="Arial"/>
              </w:rPr>
              <w:t xml:space="preserve"> наброски)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141,86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51,97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Скальная порода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1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каменных отсыпей банкетов и призм в речных условиях при отсыпке в воду автосамосвалами пионерным способом</w:t>
            </w:r>
          </w:p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138">
              <w:rPr>
                <w:rFonts w:ascii="Arial" w:hAnsi="Arial" w:cs="Arial"/>
              </w:rPr>
              <w:t>(единица измерения - 1000 м</w:t>
            </w:r>
            <w:r w:rsidRPr="00B27138">
              <w:rPr>
                <w:rFonts w:ascii="Arial" w:hAnsi="Arial" w:cs="Arial"/>
                <w:vertAlign w:val="superscript"/>
              </w:rPr>
              <w:t>3</w:t>
            </w:r>
            <w:r w:rsidRPr="00B27138">
              <w:rPr>
                <w:rFonts w:ascii="Arial" w:hAnsi="Arial" w:cs="Arial"/>
              </w:rPr>
              <w:t xml:space="preserve"> наброски)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14,85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14,85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B2713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2713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Скальная порода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1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2713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C94418" w:rsidRPr="00B27138" w:rsidRDefault="00C94418" w:rsidP="00C94418">
      <w:pPr>
        <w:pStyle w:val="a5"/>
        <w:rPr>
          <w:rFonts w:ascii="Arial" w:hAnsi="Arial" w:cs="Arial"/>
          <w:b/>
          <w:sz w:val="2"/>
        </w:rPr>
      </w:pPr>
    </w:p>
    <w:p w:rsidR="00C94418" w:rsidRPr="00CF13A0" w:rsidRDefault="00C9441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0B5530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38-3. Устройство переходных зон плотин</w:t>
            </w: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0B5530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разравнивние материала слоями;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материала с увлажнением;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и перекладка щитов для проезда машин.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4418" w:rsidRDefault="00C94418" w:rsidP="00C9441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4418" w:rsidRPr="000B5530" w:rsidTr="006C7E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переходных зон плотин</w:t>
            </w:r>
          </w:p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5530">
              <w:rPr>
                <w:rFonts w:ascii="Arial" w:hAnsi="Arial" w:cs="Arial"/>
              </w:rPr>
              <w:t>(единица измерения - 1000 м</w:t>
            </w:r>
            <w:r w:rsidRPr="000B5530">
              <w:rPr>
                <w:rFonts w:ascii="Arial" w:hAnsi="Arial" w:cs="Arial"/>
                <w:vertAlign w:val="superscript"/>
              </w:rPr>
              <w:t>3</w:t>
            </w:r>
            <w:r w:rsidRPr="000B5530">
              <w:rPr>
                <w:rFonts w:ascii="Arial" w:hAnsi="Arial" w:cs="Arial"/>
              </w:rPr>
              <w:t xml:space="preserve"> переходной зоны)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16,61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13,26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7,51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полуприцепные на пневмоколесном ходу с тягачом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на пневмоколесном ходу 30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55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55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C94418" w:rsidRPr="000B5530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0B5530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каменный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55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0B5530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1050</w:t>
            </w:r>
          </w:p>
        </w:tc>
      </w:tr>
    </w:tbl>
    <w:p w:rsidR="00C94418" w:rsidRPr="000B5530" w:rsidRDefault="00C94418" w:rsidP="00C94418">
      <w:pPr>
        <w:pStyle w:val="a5"/>
        <w:rPr>
          <w:rFonts w:ascii="Arial" w:hAnsi="Arial" w:cs="Arial"/>
          <w:b/>
          <w:sz w:val="2"/>
        </w:rPr>
      </w:pPr>
    </w:p>
    <w:p w:rsidR="00C94418" w:rsidRPr="00CF13A0" w:rsidRDefault="00C9441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7F6089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38-4. Устройство фильтров дренажей в сооружениях</w:t>
            </w: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7F6089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разборка шаблонов;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 и укладка инвентарных щитов (норма 1);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устроство траншей под ленточные фильтры (норма 4);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подача материалов фильтра, разравнивание слоев и планировка;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поливка водой песчаных фильтров.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4418" w:rsidRDefault="00C94418" w:rsidP="00C9441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4418" w:rsidRPr="007F6089" w:rsidTr="006C7E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фильтров дренажей сплошных в сооружениях: в основаниях</w:t>
            </w:r>
          </w:p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089">
              <w:rPr>
                <w:rFonts w:ascii="Arial" w:hAnsi="Arial" w:cs="Arial"/>
              </w:rPr>
              <w:t>(единица измерения - 100 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  <w:r w:rsidRPr="007F6089">
              <w:rPr>
                <w:rFonts w:ascii="Arial" w:hAnsi="Arial" w:cs="Arial"/>
              </w:rPr>
              <w:t xml:space="preserve"> фильтра)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18,48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7,34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фильтров дренажей сплошных в сооружениях: в откосах с уклоном 1:3 и положе</w:t>
            </w:r>
          </w:p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089">
              <w:rPr>
                <w:rFonts w:ascii="Arial" w:hAnsi="Arial" w:cs="Arial"/>
              </w:rPr>
              <w:t>(единица измерения - 100 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  <w:r w:rsidRPr="007F6089">
              <w:rPr>
                <w:rFonts w:ascii="Arial" w:hAnsi="Arial" w:cs="Arial"/>
              </w:rPr>
              <w:t xml:space="preserve"> фильтра)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25,41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гидроэнергетическом строительстве и горновскрышных работах,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фильтров дренажей сплошных в сооружениях: в откосах с уклоном круче, чем 1:3</w:t>
            </w:r>
          </w:p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089">
              <w:rPr>
                <w:rFonts w:ascii="Arial" w:hAnsi="Arial" w:cs="Arial"/>
              </w:rPr>
              <w:t>(единица измерения - 100 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  <w:r w:rsidRPr="007F6089">
              <w:rPr>
                <w:rFonts w:ascii="Arial" w:hAnsi="Arial" w:cs="Arial"/>
              </w:rPr>
              <w:t xml:space="preserve"> фильтра)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69,66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15,31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15,29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фильтров дренажей ленточных в сооружениях при подаче материалов вручную</w:t>
            </w:r>
          </w:p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089">
              <w:rPr>
                <w:rFonts w:ascii="Arial" w:hAnsi="Arial" w:cs="Arial"/>
              </w:rPr>
              <w:t>(единица измерения - 100 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  <w:r w:rsidRPr="007F6089">
              <w:rPr>
                <w:rFonts w:ascii="Arial" w:hAnsi="Arial" w:cs="Arial"/>
              </w:rPr>
              <w:t xml:space="preserve"> фильтра)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фильтров дренажей ленточных в сооружениях при подаче материалов кранами</w:t>
            </w:r>
          </w:p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6089">
              <w:rPr>
                <w:rFonts w:ascii="Arial" w:hAnsi="Arial" w:cs="Arial"/>
              </w:rPr>
              <w:t>(единица измерения - 100 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  <w:r w:rsidRPr="007F6089">
              <w:rPr>
                <w:rFonts w:ascii="Arial" w:hAnsi="Arial" w:cs="Arial"/>
              </w:rPr>
              <w:t xml:space="preserve"> фильтра)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248,64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26,38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26,32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F6089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F6089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6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F6089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C94418" w:rsidRPr="007F6089" w:rsidRDefault="00C94418" w:rsidP="00C94418">
      <w:pPr>
        <w:pStyle w:val="a5"/>
        <w:rPr>
          <w:rFonts w:ascii="Arial" w:hAnsi="Arial" w:cs="Arial"/>
          <w:b/>
          <w:sz w:val="2"/>
        </w:rPr>
      </w:pPr>
    </w:p>
    <w:p w:rsidR="00C94418" w:rsidRPr="00CF13A0" w:rsidRDefault="00C9441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8E438D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38-5. Отсыпка призм для трубчатого дренажа</w:t>
            </w: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8E438D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разборка деревянных шаблонов;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 фильтровых материалов к месту укладки краном;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материалов послойно с частичной перекидкой и проверкой профиля по шаблону.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4418" w:rsidRDefault="00C94418" w:rsidP="00C9441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4418" w:rsidRPr="008E438D" w:rsidTr="006C7E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Отсыпка песчаных призм для трубчатого дренажа</w:t>
            </w:r>
          </w:p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438D">
              <w:rPr>
                <w:rFonts w:ascii="Arial" w:hAnsi="Arial" w:cs="Arial"/>
              </w:rPr>
              <w:t>(единица измерения - 100 м</w:t>
            </w:r>
            <w:r w:rsidRPr="008E438D">
              <w:rPr>
                <w:rFonts w:ascii="Arial" w:hAnsi="Arial" w:cs="Arial"/>
                <w:vertAlign w:val="superscript"/>
              </w:rPr>
              <w:t>3</w:t>
            </w:r>
            <w:r w:rsidRPr="008E438D">
              <w:rPr>
                <w:rFonts w:ascii="Arial" w:hAnsi="Arial" w:cs="Arial"/>
              </w:rPr>
              <w:t xml:space="preserve"> дренажной призмы)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136,64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27,58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43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конической головкой 3,5 х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43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Отсыпка щебеночных призм для трубчатого дренажа</w:t>
            </w:r>
          </w:p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438D">
              <w:rPr>
                <w:rFonts w:ascii="Arial" w:hAnsi="Arial" w:cs="Arial"/>
              </w:rPr>
              <w:t>(единица измерения - 100 м</w:t>
            </w:r>
            <w:r w:rsidRPr="008E438D">
              <w:rPr>
                <w:rFonts w:ascii="Arial" w:hAnsi="Arial" w:cs="Arial"/>
                <w:vertAlign w:val="superscript"/>
              </w:rPr>
              <w:t>3</w:t>
            </w:r>
            <w:r w:rsidRPr="008E438D">
              <w:rPr>
                <w:rFonts w:ascii="Arial" w:hAnsi="Arial" w:cs="Arial"/>
              </w:rPr>
              <w:t xml:space="preserve"> дренажной призмы)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131,04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25,11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25,07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43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конической головкой 3,5 х 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8E438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8E438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каменный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43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8E438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C94418" w:rsidRPr="008E438D" w:rsidRDefault="00C94418" w:rsidP="00C94418">
      <w:pPr>
        <w:pStyle w:val="a5"/>
        <w:rPr>
          <w:rFonts w:ascii="Arial" w:hAnsi="Arial" w:cs="Arial"/>
          <w:b/>
          <w:sz w:val="2"/>
        </w:rPr>
      </w:pPr>
    </w:p>
    <w:p w:rsidR="00C94418" w:rsidRPr="00CF13A0" w:rsidRDefault="00C9441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38216D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38-6. Укладка дренажных труб из пористого бетона</w:t>
            </w: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38216D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и укладка труб;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 концов труб стальными щетками;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стыка каболкой и цементным раствором;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варка битумной мастики;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наклеивание стеклоткани на стык с промазкой горячим битумом.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4418" w:rsidRDefault="00C94418" w:rsidP="00C9441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4418" w:rsidRPr="0038216D" w:rsidTr="006C7E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дренажных труб из пористого бетона</w:t>
            </w:r>
          </w:p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216D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391,6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116,34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80,59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81,47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34,87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марки РАТЛ-120(100)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21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216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38216D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38216D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из пористого бетона диаметром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38216D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C94418" w:rsidRPr="0038216D" w:rsidRDefault="00C94418" w:rsidP="00C94418">
      <w:pPr>
        <w:pStyle w:val="a5"/>
        <w:rPr>
          <w:rFonts w:ascii="Arial" w:hAnsi="Arial" w:cs="Arial"/>
          <w:b/>
          <w:sz w:val="2"/>
        </w:rPr>
      </w:pPr>
    </w:p>
    <w:p w:rsidR="00C94418" w:rsidRPr="00CF13A0" w:rsidRDefault="00C9441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B3770A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38-7. Укладка сборных железобетонных дренажных труб безнапорных без муфт</w:t>
            </w: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B3770A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основания траншеи;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строповка труб;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опускание труб в траншею;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труб на основание по заданному уклону.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4418" w:rsidRDefault="00C94418" w:rsidP="00C9441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4418" w:rsidRPr="00B3770A" w:rsidTr="006C7E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дренажных труб безнапорных без муфт, диаметром до 500 мм</w:t>
            </w:r>
          </w:p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70A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60,94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12,03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без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дренажных труб безнапорных без муфт, диаметром до 800 мм</w:t>
            </w:r>
          </w:p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70A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99,77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26,13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20,05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без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дренажных труб безнапорных без муфт, диаметром до 1000 мм</w:t>
            </w:r>
          </w:p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70A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127,6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20,68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без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дренажных труб безнапорных без муфт, диаметром до 1200 мм</w:t>
            </w:r>
          </w:p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70A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155,87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34,57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24,31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10,26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без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дренажных труб безнапорных без муфт, диаметром до 1500 мм</w:t>
            </w:r>
          </w:p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70A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197,29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25,57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14,73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без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дренажных труб безнапорных без муфт, диаметром до 2000 мм</w:t>
            </w:r>
          </w:p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70A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227,81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50,75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26,82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23,93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B3770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B3770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без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B3770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C94418" w:rsidRPr="00B3770A" w:rsidRDefault="00C94418" w:rsidP="00C94418">
      <w:pPr>
        <w:pStyle w:val="a5"/>
        <w:rPr>
          <w:rFonts w:ascii="Arial" w:hAnsi="Arial" w:cs="Arial"/>
          <w:b/>
          <w:sz w:val="2"/>
        </w:rPr>
      </w:pPr>
    </w:p>
    <w:p w:rsidR="00C94418" w:rsidRPr="00CF13A0" w:rsidRDefault="00C9441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787906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38-8. Укладка сборных железобетонных дренажных труб безнапорных с муфтами</w:t>
            </w: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787906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нижних полумуфт на фильтр в местах стыковки труб;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труб на нижние полумуфты;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стыков труб цементным раствором;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верхних полумуфт.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4418" w:rsidRDefault="00C94418" w:rsidP="00C9441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4418" w:rsidRPr="00787906" w:rsidTr="006C7E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дренажных труб безнапорных с муфтами, диаметром до 400 мм</w:t>
            </w:r>
          </w:p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906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29,08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79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с муфтами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дренажных труб безнапорных с муфтами, диаметром до 800 мм</w:t>
            </w:r>
          </w:p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906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129,8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40,77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32,84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79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0,246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с муфтами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дренажных труб безнапорных с муфтами, диаметром до 1000 мм</w:t>
            </w:r>
          </w:p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906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158,4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55,08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17,48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79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с муфтами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дренажных труб безнапорных с муфтами, диаметром до 1500 мм</w:t>
            </w:r>
          </w:p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906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240,89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86,23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29,83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79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4418" w:rsidRPr="00787906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787906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с муфтами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787906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C94418" w:rsidRPr="00787906" w:rsidRDefault="00C94418" w:rsidP="00C94418">
      <w:pPr>
        <w:pStyle w:val="a5"/>
        <w:rPr>
          <w:rFonts w:ascii="Arial" w:hAnsi="Arial" w:cs="Arial"/>
          <w:b/>
          <w:sz w:val="2"/>
        </w:rPr>
      </w:pPr>
    </w:p>
    <w:p w:rsidR="00C94418" w:rsidRPr="00CF13A0" w:rsidRDefault="00C9441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4424D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38-9. Укладка керамических дренажных труб</w:t>
            </w: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4424D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основания траншеи;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строповка и опускание труб в траншею;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труб на основание по отвесу, уровню и зеркалу;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подбивка труб фильтровыми материалами;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частичная конопатка раструбов каболкой.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4418" w:rsidRDefault="00C94418" w:rsidP="00C9441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4418" w:rsidRPr="004424D8" w:rsidTr="006C7E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керамических дренажных труб диаметром 300 мм</w:t>
            </w:r>
          </w:p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24D8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53,02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19,59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12,07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керамических дренажных труб диаметром 400 мм</w:t>
            </w:r>
          </w:p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24D8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85,25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керамических дренажных труб диаметром 500 мм</w:t>
            </w:r>
          </w:p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24D8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124,3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41,43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13,16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28,27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C94418" w:rsidRPr="004424D8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4424D8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4424D8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C94418" w:rsidRPr="004424D8" w:rsidRDefault="00C94418" w:rsidP="00C94418">
      <w:pPr>
        <w:pStyle w:val="a5"/>
        <w:rPr>
          <w:rFonts w:ascii="Arial" w:hAnsi="Arial" w:cs="Arial"/>
          <w:b/>
          <w:sz w:val="2"/>
        </w:rPr>
      </w:pPr>
    </w:p>
    <w:p w:rsidR="00C94418" w:rsidRPr="00CF13A0" w:rsidRDefault="00C9441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E54B2A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38-10. Укладка хризотилцементных перфорированных дренажных труб</w:t>
            </w: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4418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Pr="00E54B2A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основания траншеи;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строповка и опускание труб и муфт в траншею;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труб на основание по заданному уклону;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муфт на стыках с соблюдением зазора;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конопатка муфт каболкой.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4418" w:rsidRDefault="00C94418" w:rsidP="006C7E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4418" w:rsidRDefault="00C94418" w:rsidP="00C9441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4418" w:rsidRPr="00E54B2A" w:rsidTr="006C7E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хризотилцементных перфорированных дренажных труб диаметром 300 мм</w:t>
            </w:r>
          </w:p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4B2A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32,12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5,96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хризотилцементные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П6/60-25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соединительные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Е38-10-2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4418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хризотилцементных перфорированных дренажных труб диаметром 400 мм</w:t>
            </w:r>
          </w:p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4B2A">
              <w:rPr>
                <w:rFonts w:ascii="Arial" w:hAnsi="Arial" w:cs="Arial"/>
              </w:rPr>
              <w:t>(единица измерения - 100 м труб дренажа)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48,18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15,09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тракторе 121 (165) кВт (л. с)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8,77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хризотилцементные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4418" w:rsidRPr="00E54B2A" w:rsidTr="006C7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П6/60-25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418" w:rsidRPr="00E54B2A" w:rsidRDefault="00C94418" w:rsidP="006C7E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соединительные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4418" w:rsidRPr="00E54B2A" w:rsidRDefault="00C94418" w:rsidP="006C7E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</w:t>
            </w:r>
          </w:p>
        </w:tc>
      </w:tr>
    </w:tbl>
    <w:p w:rsidR="00C94418" w:rsidRPr="00E54B2A" w:rsidRDefault="00C94418" w:rsidP="00C94418">
      <w:pPr>
        <w:pStyle w:val="a5"/>
        <w:rPr>
          <w:rFonts w:ascii="Arial" w:hAnsi="Arial" w:cs="Arial"/>
          <w:b/>
          <w:sz w:val="2"/>
        </w:rPr>
      </w:pPr>
    </w:p>
    <w:p w:rsidR="00135B66" w:rsidRPr="00CF13A0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CF13A0" w:rsidSect="00CF13A0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3A0" w:rsidRDefault="00CF13A0" w:rsidP="00CF13A0">
      <w:r>
        <w:separator/>
      </w:r>
    </w:p>
  </w:endnote>
  <w:endnote w:type="continuationSeparator" w:id="0">
    <w:p w:rsidR="00CF13A0" w:rsidRDefault="00CF13A0" w:rsidP="00CF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3A0" w:rsidRDefault="00CF13A0" w:rsidP="00441D2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94418">
      <w:rPr>
        <w:rStyle w:val="a4"/>
        <w:noProof/>
      </w:rPr>
      <w:t>20</w:t>
    </w:r>
    <w:r>
      <w:rPr>
        <w:rStyle w:val="a4"/>
      </w:rPr>
      <w:fldChar w:fldCharType="end"/>
    </w:r>
  </w:p>
  <w:p w:rsidR="00CF13A0" w:rsidRDefault="00CF13A0" w:rsidP="00CF13A0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3A0" w:rsidRDefault="00CF13A0" w:rsidP="00441D2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94418">
      <w:rPr>
        <w:rStyle w:val="a4"/>
        <w:noProof/>
      </w:rPr>
      <w:t>21</w:t>
    </w:r>
    <w:r>
      <w:rPr>
        <w:rStyle w:val="a4"/>
      </w:rPr>
      <w:fldChar w:fldCharType="end"/>
    </w:r>
  </w:p>
  <w:p w:rsidR="00CF13A0" w:rsidRDefault="00CF13A0" w:rsidP="00CF13A0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3A0" w:rsidRDefault="00CF13A0" w:rsidP="00CF13A0">
      <w:r>
        <w:separator/>
      </w:r>
    </w:p>
  </w:footnote>
  <w:footnote w:type="continuationSeparator" w:id="0">
    <w:p w:rsidR="00CF13A0" w:rsidRDefault="00CF13A0" w:rsidP="00CF1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3A0" w:rsidRDefault="00CF13A0" w:rsidP="00CF13A0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8.03.138-2026</w:t>
    </w:r>
  </w:p>
  <w:p w:rsidR="00CF13A0" w:rsidRPr="00CF13A0" w:rsidRDefault="00CF13A0" w:rsidP="00CF13A0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3A0" w:rsidRDefault="00CF13A0" w:rsidP="00CF13A0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8.03.138-2026</w:t>
    </w:r>
  </w:p>
  <w:p w:rsidR="00CF13A0" w:rsidRPr="00CF13A0" w:rsidRDefault="00CF13A0" w:rsidP="00CF13A0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3A0"/>
    <w:rsid w:val="00071661"/>
    <w:rsid w:val="00135B66"/>
    <w:rsid w:val="0040791D"/>
    <w:rsid w:val="004A7AAA"/>
    <w:rsid w:val="00637FA0"/>
    <w:rsid w:val="006B207E"/>
    <w:rsid w:val="009D1DBB"/>
    <w:rsid w:val="00C94418"/>
    <w:rsid w:val="00CF13A0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1439651-82AA-4A45-8325-955B3385F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15</Pages>
  <Words>4485</Words>
  <Characters>25571</Characters>
  <Application>Microsoft Office Word</Application>
  <DocSecurity>0</DocSecurity>
  <Lines>213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2024-12-09T16:30:00Z</dcterms:created>
  <dcterms:modified xsi:type="dcterms:W3CDTF">2024-12-09T16:30:00Z</dcterms:modified>
</cp:coreProperties>
</file>