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E7D" w:rsidRPr="00D26E7D" w:rsidRDefault="00D26E7D" w:rsidP="00D26E7D">
      <w:pPr>
        <w:ind w:firstLine="567"/>
        <w:rPr>
          <w:b/>
        </w:rPr>
      </w:pPr>
      <w:r w:rsidRPr="00D26E7D">
        <w:rPr>
          <w:b/>
        </w:rPr>
        <w:t xml:space="preserve">Раздел 01. </w:t>
      </w:r>
      <w:r>
        <w:rPr>
          <w:b/>
        </w:rPr>
        <w:t>Механизированные земляные работы</w:t>
      </w:r>
    </w:p>
    <w:p w:rsidR="00D26E7D" w:rsidRDefault="00D26E7D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P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71-11. Очистка и востановление параметров каналов одноковшовыми экскаваторами</w:t>
            </w:r>
          </w:p>
        </w:tc>
      </w:tr>
      <w:tr w:rsid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P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каналов, откосов от наносов, травяной растительности;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извлечённых отложений в отвал;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от забоя к забою, очистка бермы после 2-3 переездов.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93053" w:rsidRDefault="00A93053" w:rsidP="00A9305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93053" w:rsidRDefault="00A9305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93053" w:rsidRPr="00A93053" w:rsidTr="00A9305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экскаватором, оборудованным обратной лопатой ёмкость 0,4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6,68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экскаватором, оборудованным обратной лопатой ёмкость 0,4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экскаватором, оборудованным обратной лопатой ёмкость 0,65 (0,5-0,8)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экскаватором, оборудованным обратной лопатой ёмкость 0,65 (0,5-0,8)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экскаватором, оборудованным обратной лопатой ёмкость 1,1 (1,0-1,2)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1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экскаватором, оборудованным обратной лопатой ёмкость 1,1 (1,0-1,2) м</w:t>
            </w:r>
            <w:r w:rsidRPr="00A9305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3053">
              <w:rPr>
                <w:rFonts w:ascii="Arial" w:hAnsi="Arial" w:cs="Arial"/>
              </w:rPr>
              <w:t>(единица измерения - 100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  <w:r w:rsidRPr="00A93053">
              <w:rPr>
                <w:rFonts w:ascii="Arial" w:hAnsi="Arial" w:cs="Arial"/>
              </w:rPr>
              <w:t>)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A93053" w:rsidRPr="00A9305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93053" w:rsidRPr="00A93053" w:rsidTr="00A9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3053" w:rsidRPr="00A93053" w:rsidRDefault="00A93053" w:rsidP="00A9305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1 м</w:t>
            </w:r>
            <w:r w:rsidRPr="00A9305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3053" w:rsidRPr="00A93053" w:rsidRDefault="00A93053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</w:tbl>
    <w:p w:rsidR="00A93053" w:rsidRDefault="00A93053" w:rsidP="0040791D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A9305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24C56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71-12. Очистка каналов одноковшовыми экскаваторами, оборудованными очистным ковшом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24C56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 с восстановлением отметок дна до первоначального профиля;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извлечённых отложений в отвал с очисткой бермы от остатков отложений;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от канала к каналу.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A24C56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экскаватором, оборудованным очистным ковшом ёмкостью 0,4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объеме очистки на 1 м канала до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объёме очистки свыше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м длины канала на каждые последующие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добавлять к норме Е 71-12-1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экскаватором, оборудованным очистным ковшом ёмкостью 0,4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объеме очистки на 1 м канала до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объёме очистки свыше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м длины канала на каждые последующие 0,19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добавлять к норме Е 71-12-3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экскаватором, оборудованным очистным ковшом ёмкостью 0,8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(0,75-0,85) при объеме очистки на 1 м канала до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0,8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7,06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объёме очистки свыше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м длины канала на каждые последующие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добавлять к норме Е 71-12-5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М060240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0,8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экскаватором, оборудованным очистным ковшом ёмкостью 0,8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(0,75-0,85) при объеме очистки на 1 м канала до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0,8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объёме очистки свыше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м длины канала на каждые последующие 0,36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добавлять к норме Е 71-12-7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56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0,8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 группы одноковшовым экскаватором с удлиненной стрелой, оборудованным очистным ковшом ёмкостью 0,4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C56">
              <w:rPr>
                <w:rFonts w:ascii="Arial" w:hAnsi="Arial" w:cs="Arial"/>
              </w:rPr>
              <w:t>(единица измерения - 100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  <w:r w:rsidRPr="00A24C56">
              <w:rPr>
                <w:rFonts w:ascii="Arial" w:hAnsi="Arial" w:cs="Arial"/>
              </w:rPr>
              <w:t>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 с удлиненной стрелой,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канала от заиливания в грунтах II группы одноковшовым экскаватором с удлиненной стрелой, оборудованным очистным ковшом ёмкостью 0,4 м</w:t>
            </w:r>
            <w:r w:rsidRPr="00A24C5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24C56">
              <w:rPr>
                <w:rFonts w:ascii="Arial" w:hAnsi="Arial" w:cs="Arial"/>
              </w:rPr>
              <w:t>(единица измерения - 100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  <w:r w:rsidRPr="00A24C56">
              <w:rPr>
                <w:rFonts w:ascii="Arial" w:hAnsi="Arial" w:cs="Arial"/>
              </w:rPr>
              <w:t>)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24C5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24C5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 с удлиненной стрелой, оборудованные очистным ковшом 0,4 м</w:t>
            </w:r>
            <w:r w:rsidRPr="00A24C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24C5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</w:tbl>
    <w:p w:rsidR="00066369" w:rsidRPr="00A24C56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F2448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71-14. Очистка каналов навесными роторными каналоочистителями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F2448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 от наносов;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переезды агрегата с одной стороны канала на другую и с одного канала на другой.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9F2448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до 0,08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до 0,08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свыше 0,08 до 0,14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свыше 0,08 до 0,14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свыше 0,14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МР-14 при объеме выемки на 1 м канала свыше 0,14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МР-14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до 0,15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до 0,15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свыше 0,15 до 0,25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свыше 0,15 до 0,25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свыше 0,25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навесными роторными каналоочистителями МР-16 при объеме выемки на 1 м канала свыше 0,25 м</w:t>
            </w:r>
            <w:r w:rsidRPr="009F244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2448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F244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F244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Каналоочистители МР-16 на тракторе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F244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</w:tbl>
    <w:p w:rsidR="00066369" w:rsidRPr="009F2448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67AE0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71-15. Разравнивание отвалов бульдозером на тракторе 59 кВт (80л. с) после очистки каналов при объеме выемки до 0,5 м</w:t>
            </w:r>
            <w:r w:rsidRPr="00B67AE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п.</w:t>
            </w:r>
            <w:proofErr w:type="gramStart"/>
            <w:r>
              <w:rPr>
                <w:rFonts w:ascii="Arial" w:hAnsi="Arial" w:cs="Arial"/>
                <w:b/>
              </w:rPr>
              <w:t>м.канала</w:t>
            </w:r>
            <w:proofErr w:type="gramEnd"/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67AE0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кавальеров (отвалов) с перемещением грунта и планировкой поверхности под заданную отметку.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67AE0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Разравнивание отвалов бульдозером на тракторе 59 Квт (80 л. с) послеочистки каналов при объеме выемки до 0,5 м</w:t>
            </w:r>
            <w:r w:rsidRPr="00B67AE0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на 1 п.м. канала</w:t>
            </w:r>
          </w:p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7AE0">
              <w:rPr>
                <w:rFonts w:ascii="Arial" w:hAnsi="Arial" w:cs="Arial"/>
              </w:rPr>
              <w:t>(единица измерения - 1000 м</w:t>
            </w:r>
            <w:r w:rsidRPr="00B67AE0">
              <w:rPr>
                <w:rFonts w:ascii="Arial" w:hAnsi="Arial" w:cs="Arial"/>
                <w:vertAlign w:val="superscript"/>
              </w:rPr>
              <w:t>2</w:t>
            </w:r>
            <w:r w:rsidRPr="00B67AE0">
              <w:rPr>
                <w:rFonts w:ascii="Arial" w:hAnsi="Arial" w:cs="Arial"/>
              </w:rPr>
              <w:t>)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B67AE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7AE0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7AE0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</w:tbl>
    <w:p w:rsidR="00066369" w:rsidRPr="00B67AE0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C4BE7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71-16. Планировка берм каналов бульдозерами за один проход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C4BE7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берм каналов со срезкой неровностей и засыпкой впадин;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подъем и опускание отвала в процессе работы;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возвращение бульдозера задним ходом.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9C4BE7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берм каналов бульдозером 59 (80) Квт (л. с) при рабочем ходе в одном направлении</w:t>
            </w:r>
          </w:p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4BE7">
              <w:rPr>
                <w:rFonts w:ascii="Arial" w:hAnsi="Arial" w:cs="Arial"/>
              </w:rPr>
              <w:t>(единица измерения - 1000 м</w:t>
            </w:r>
            <w:r w:rsidRPr="009C4BE7">
              <w:rPr>
                <w:rFonts w:ascii="Arial" w:hAnsi="Arial" w:cs="Arial"/>
                <w:vertAlign w:val="superscript"/>
              </w:rPr>
              <w:t>2</w:t>
            </w:r>
            <w:r w:rsidRPr="009C4BE7">
              <w:rPr>
                <w:rFonts w:ascii="Arial" w:hAnsi="Arial" w:cs="Arial"/>
              </w:rPr>
              <w:t>)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берм каналов бульдозером 59 (80) Квт (л. с) при рабочем ходе в двух направлениях</w:t>
            </w:r>
          </w:p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4BE7">
              <w:rPr>
                <w:rFonts w:ascii="Arial" w:hAnsi="Arial" w:cs="Arial"/>
              </w:rPr>
              <w:t>(единица измерения - 1000 м</w:t>
            </w:r>
            <w:r w:rsidRPr="009C4BE7">
              <w:rPr>
                <w:rFonts w:ascii="Arial" w:hAnsi="Arial" w:cs="Arial"/>
                <w:vertAlign w:val="superscript"/>
              </w:rPr>
              <w:t>2</w:t>
            </w:r>
            <w:r w:rsidRPr="009C4BE7">
              <w:rPr>
                <w:rFonts w:ascii="Arial" w:hAnsi="Arial" w:cs="Arial"/>
              </w:rPr>
              <w:t>)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берм каналов бульдозером 96 (130) Квт (л. с) при рабочемходе в одном направлении</w:t>
            </w:r>
          </w:p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4BE7">
              <w:rPr>
                <w:rFonts w:ascii="Arial" w:hAnsi="Arial" w:cs="Arial"/>
              </w:rPr>
              <w:t>(единица измерения - 1000 м</w:t>
            </w:r>
            <w:r w:rsidRPr="009C4BE7">
              <w:rPr>
                <w:rFonts w:ascii="Arial" w:hAnsi="Arial" w:cs="Arial"/>
                <w:vertAlign w:val="superscript"/>
              </w:rPr>
              <w:t>2</w:t>
            </w:r>
            <w:r w:rsidRPr="009C4BE7">
              <w:rPr>
                <w:rFonts w:ascii="Arial" w:hAnsi="Arial" w:cs="Arial"/>
              </w:rPr>
              <w:t>)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берм каналов бульдозером 96 (130) Квт (л. с) при рабочемходе в двух направлениях</w:t>
            </w:r>
          </w:p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C4BE7">
              <w:rPr>
                <w:rFonts w:ascii="Arial" w:hAnsi="Arial" w:cs="Arial"/>
              </w:rPr>
              <w:t>(единица измерения - 1000 м</w:t>
            </w:r>
            <w:r w:rsidRPr="009C4BE7">
              <w:rPr>
                <w:rFonts w:ascii="Arial" w:hAnsi="Arial" w:cs="Arial"/>
                <w:vertAlign w:val="superscript"/>
              </w:rPr>
              <w:t>2</w:t>
            </w:r>
            <w:r w:rsidRPr="009C4BE7">
              <w:rPr>
                <w:rFonts w:ascii="Arial" w:hAnsi="Arial" w:cs="Arial"/>
              </w:rPr>
              <w:t>)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9C4BE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C4BE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C4BE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</w:tbl>
    <w:p w:rsidR="00066369" w:rsidRPr="009C4BE7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40A43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71-17. Устройство воронок для стока воды на осушительных каналах бульдозером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40A43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и перемещение грунта;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площади воронки;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бульдозера от воронки к воронке.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040A43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воронок для стока воды на осушительных каналах бульдозером грунт 1 группы</w:t>
            </w:r>
          </w:p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0A43">
              <w:rPr>
                <w:rFonts w:ascii="Arial" w:hAnsi="Arial" w:cs="Arial"/>
              </w:rPr>
              <w:t>(единица измерения - 100 м</w:t>
            </w:r>
            <w:r w:rsidRPr="00040A43">
              <w:rPr>
                <w:rFonts w:ascii="Arial" w:hAnsi="Arial" w:cs="Arial"/>
                <w:vertAlign w:val="superscript"/>
              </w:rPr>
              <w:t>3</w:t>
            </w:r>
            <w:r w:rsidRPr="00040A43">
              <w:rPr>
                <w:rFonts w:ascii="Arial" w:hAnsi="Arial" w:cs="Arial"/>
              </w:rPr>
              <w:t>)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воронок для стока воды на осушительных каналах бульдозером грунт 2 группы</w:t>
            </w:r>
          </w:p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40A43">
              <w:rPr>
                <w:rFonts w:ascii="Arial" w:hAnsi="Arial" w:cs="Arial"/>
              </w:rPr>
              <w:t>(единица измерения - 100 м</w:t>
            </w:r>
            <w:r w:rsidRPr="00040A43">
              <w:rPr>
                <w:rFonts w:ascii="Arial" w:hAnsi="Arial" w:cs="Arial"/>
                <w:vertAlign w:val="superscript"/>
              </w:rPr>
              <w:t>3</w:t>
            </w:r>
            <w:r w:rsidRPr="00040A43">
              <w:rPr>
                <w:rFonts w:ascii="Arial" w:hAnsi="Arial" w:cs="Arial"/>
              </w:rPr>
              <w:t>)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40A4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40A4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40A4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</w:tbl>
    <w:p w:rsidR="00066369" w:rsidRPr="00040A43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C25E6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71-18. Планировка верха земляных сооружений автогрейдером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C25E6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верха земляных сооружений под проектные отметки со срезкой грунта на повышенных местах с перемещением его в понижение с разравниванием;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переезды от сооружения к сооружению в пределах объекта.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DC25E6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автогрейдером при рабочем ходе в одном направлении грунт I гр</w:t>
            </w:r>
          </w:p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25E6">
              <w:rPr>
                <w:rFonts w:ascii="Arial" w:hAnsi="Arial" w:cs="Arial"/>
              </w:rPr>
              <w:t>(единица измерения - 1000 м</w:t>
            </w:r>
            <w:r w:rsidRPr="00DC25E6">
              <w:rPr>
                <w:rFonts w:ascii="Arial" w:hAnsi="Arial" w:cs="Arial"/>
                <w:vertAlign w:val="superscript"/>
              </w:rPr>
              <w:t>2</w:t>
            </w:r>
            <w:r w:rsidRPr="00DC25E6">
              <w:rPr>
                <w:rFonts w:ascii="Arial" w:hAnsi="Arial" w:cs="Arial"/>
              </w:rPr>
              <w:t>)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автогрейдером при рабочем ходе в одном направлении грунт II гр</w:t>
            </w:r>
          </w:p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25E6">
              <w:rPr>
                <w:rFonts w:ascii="Arial" w:hAnsi="Arial" w:cs="Arial"/>
              </w:rPr>
              <w:t>(единица измерения - 1000 м</w:t>
            </w:r>
            <w:r w:rsidRPr="00DC25E6">
              <w:rPr>
                <w:rFonts w:ascii="Arial" w:hAnsi="Arial" w:cs="Arial"/>
                <w:vertAlign w:val="superscript"/>
              </w:rPr>
              <w:t>2</w:t>
            </w:r>
            <w:r w:rsidRPr="00DC25E6">
              <w:rPr>
                <w:rFonts w:ascii="Arial" w:hAnsi="Arial" w:cs="Arial"/>
              </w:rPr>
              <w:t>)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автогрейдером при рабочем ходе в двух направлениях грунт I гр</w:t>
            </w:r>
          </w:p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25E6">
              <w:rPr>
                <w:rFonts w:ascii="Arial" w:hAnsi="Arial" w:cs="Arial"/>
              </w:rPr>
              <w:t>(единица измерения - 1000 м</w:t>
            </w:r>
            <w:r w:rsidRPr="00DC25E6">
              <w:rPr>
                <w:rFonts w:ascii="Arial" w:hAnsi="Arial" w:cs="Arial"/>
                <w:vertAlign w:val="superscript"/>
              </w:rPr>
              <w:t>2</w:t>
            </w:r>
            <w:r w:rsidRPr="00DC25E6">
              <w:rPr>
                <w:rFonts w:ascii="Arial" w:hAnsi="Arial" w:cs="Arial"/>
              </w:rPr>
              <w:t>)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автогрейдером при рабочем ходе в двух направлениях грунт II гр</w:t>
            </w:r>
          </w:p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25E6">
              <w:rPr>
                <w:rFonts w:ascii="Arial" w:hAnsi="Arial" w:cs="Arial"/>
              </w:rPr>
              <w:t>(единица измерения - 1000 м</w:t>
            </w:r>
            <w:r w:rsidRPr="00DC25E6">
              <w:rPr>
                <w:rFonts w:ascii="Arial" w:hAnsi="Arial" w:cs="Arial"/>
                <w:vertAlign w:val="superscript"/>
              </w:rPr>
              <w:t>2</w:t>
            </w:r>
            <w:r w:rsidRPr="00DC25E6">
              <w:rPr>
                <w:rFonts w:ascii="Arial" w:hAnsi="Arial" w:cs="Arial"/>
              </w:rPr>
              <w:t>)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C25E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C25E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C25E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</w:tbl>
    <w:p w:rsidR="00066369" w:rsidRPr="00DC25E6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5F55C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71-19. Планировка откосов насыпи автогрейдером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5F55C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откосов насыпи под проектные отметки со срезкой грунта на повышенных местах с перемещением его в понижение с разравниванием;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переезды в пределах объекта.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5F55C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насыпи автогрейдером при рабочем ходе в одном направлении группа грунта I-3</w:t>
            </w:r>
          </w:p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55C9">
              <w:rPr>
                <w:rFonts w:ascii="Arial" w:hAnsi="Arial" w:cs="Arial"/>
              </w:rPr>
              <w:t>(единица измерения - 1000 м</w:t>
            </w:r>
            <w:r w:rsidRPr="005F55C9">
              <w:rPr>
                <w:rFonts w:ascii="Arial" w:hAnsi="Arial" w:cs="Arial"/>
                <w:vertAlign w:val="superscript"/>
              </w:rPr>
              <w:t>2</w:t>
            </w:r>
            <w:r w:rsidRPr="005F55C9">
              <w:rPr>
                <w:rFonts w:ascii="Arial" w:hAnsi="Arial" w:cs="Arial"/>
              </w:rPr>
              <w:t>)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насыпи автогрейдером при рабочем ходе в двух направлениях группа грунта I-3</w:t>
            </w:r>
          </w:p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F55C9">
              <w:rPr>
                <w:rFonts w:ascii="Arial" w:hAnsi="Arial" w:cs="Arial"/>
              </w:rPr>
              <w:t>(единица измерения - 1000 м</w:t>
            </w:r>
            <w:r w:rsidRPr="005F55C9">
              <w:rPr>
                <w:rFonts w:ascii="Arial" w:hAnsi="Arial" w:cs="Arial"/>
                <w:vertAlign w:val="superscript"/>
              </w:rPr>
              <w:t>2</w:t>
            </w:r>
            <w:r w:rsidRPr="005F55C9">
              <w:rPr>
                <w:rFonts w:ascii="Arial" w:hAnsi="Arial" w:cs="Arial"/>
              </w:rPr>
              <w:t>)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5F55C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F55C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F55C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</w:tbl>
    <w:p w:rsidR="00066369" w:rsidRPr="005F55C9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DD2D71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71-110. Планировка покрытий автомобильных дорог автогрейдером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DD2D71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покрытия со срезкой неровностей и засыпкой углублений.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DD2D7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Планировка покрытия со срезкой неровностей и засыпкой углублений тип покрытия гравийное</w:t>
            </w:r>
          </w:p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2D71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Планировка покрытия со срезкой неровностей и засыпкой углублений тип покрытия грунтовое улучшение</w:t>
            </w:r>
          </w:p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2D71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DD2D7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DD2D71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DD2D71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D26E7D" w:rsidRPr="00DD2D71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CE6B40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71-111. Планировка верха земляных сооружений прицепным грейдером при рабочем ходе в двух направлениях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CE6B40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верха земляных сооружений под проектные отметки со срезкой грунта на повышенных местах с перемещением его в понижения и разравниванием.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CE6B40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прицепным грейдером при рабочем ходе в двух направлениях грунт 1 группы</w:t>
            </w:r>
          </w:p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B40">
              <w:rPr>
                <w:rFonts w:ascii="Arial" w:hAnsi="Arial" w:cs="Arial"/>
              </w:rPr>
              <w:t>(единица измерения - 1000 м</w:t>
            </w:r>
            <w:r w:rsidRPr="00CE6B40">
              <w:rPr>
                <w:rFonts w:ascii="Arial" w:hAnsi="Arial" w:cs="Arial"/>
                <w:vertAlign w:val="superscript"/>
              </w:rPr>
              <w:t>2</w:t>
            </w:r>
            <w:r w:rsidRPr="00CE6B40">
              <w:rPr>
                <w:rFonts w:ascii="Arial" w:hAnsi="Arial" w:cs="Arial"/>
              </w:rPr>
              <w:t>)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тяжелого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прицепным грейдером при рабочем ходе в двух направлениях грунт 2 группы</w:t>
            </w:r>
          </w:p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E6B40">
              <w:rPr>
                <w:rFonts w:ascii="Arial" w:hAnsi="Arial" w:cs="Arial"/>
              </w:rPr>
              <w:t>(единица измерения - 1000 м</w:t>
            </w:r>
            <w:r w:rsidRPr="00CE6B40">
              <w:rPr>
                <w:rFonts w:ascii="Arial" w:hAnsi="Arial" w:cs="Arial"/>
                <w:vertAlign w:val="superscript"/>
              </w:rPr>
              <w:t>2</w:t>
            </w:r>
            <w:r w:rsidRPr="00CE6B40">
              <w:rPr>
                <w:rFonts w:ascii="Arial" w:hAnsi="Arial" w:cs="Arial"/>
              </w:rPr>
              <w:t>)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D26E7D" w:rsidRPr="00CE6B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E6B40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тяжелого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E6B40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D26E7D" w:rsidRPr="00CE6B40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5C5A39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71-112. Рыхление мерзлого грунта рыхлителем на тракторе 96(130) кВт (л. с) за 1 проход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5C5A39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рыхление мерзлого грунта с регулировкой глубины рыхления;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рыхлителя от корней, камней, глыб.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5C5A3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мерзлого грунта рыхлителем на тракторе 96 (130) Квт (л. с) за один проход грунт 1 группы</w:t>
            </w:r>
          </w:p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A39">
              <w:rPr>
                <w:rFonts w:ascii="Arial" w:hAnsi="Arial" w:cs="Arial"/>
              </w:rPr>
              <w:t>(единица измерения - 100 м</w:t>
            </w:r>
            <w:r w:rsidRPr="005C5A39">
              <w:rPr>
                <w:rFonts w:ascii="Arial" w:hAnsi="Arial" w:cs="Arial"/>
                <w:vertAlign w:val="superscript"/>
              </w:rPr>
              <w:t>3</w:t>
            </w:r>
            <w:r w:rsidRPr="005C5A39">
              <w:rPr>
                <w:rFonts w:ascii="Arial" w:hAnsi="Arial" w:cs="Arial"/>
              </w:rPr>
              <w:t>)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мерзлого грунта рыхлителем на тракторе 96 (130) Квт (л. с) за один проход грунт 2 группы</w:t>
            </w:r>
          </w:p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A39">
              <w:rPr>
                <w:rFonts w:ascii="Arial" w:hAnsi="Arial" w:cs="Arial"/>
              </w:rPr>
              <w:t>(единица измерения - 100 м</w:t>
            </w:r>
            <w:r w:rsidRPr="005C5A39">
              <w:rPr>
                <w:rFonts w:ascii="Arial" w:hAnsi="Arial" w:cs="Arial"/>
                <w:vertAlign w:val="superscript"/>
              </w:rPr>
              <w:t>3</w:t>
            </w:r>
            <w:r w:rsidRPr="005C5A39">
              <w:rPr>
                <w:rFonts w:ascii="Arial" w:hAnsi="Arial" w:cs="Arial"/>
              </w:rPr>
              <w:t>)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Рыхление мерзлого грунта рыхлителем на тракторе 96 (130) Квт (л. с) за один проход грунт 3 группы</w:t>
            </w:r>
          </w:p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5A39">
              <w:rPr>
                <w:rFonts w:ascii="Arial" w:hAnsi="Arial" w:cs="Arial"/>
              </w:rPr>
              <w:t>(единица измерения - 100 м</w:t>
            </w:r>
            <w:r w:rsidRPr="005C5A39">
              <w:rPr>
                <w:rFonts w:ascii="Arial" w:hAnsi="Arial" w:cs="Arial"/>
                <w:vertAlign w:val="superscript"/>
              </w:rPr>
              <w:t>3</w:t>
            </w:r>
            <w:r w:rsidRPr="005C5A39">
              <w:rPr>
                <w:rFonts w:ascii="Arial" w:hAnsi="Arial" w:cs="Arial"/>
              </w:rPr>
              <w:t>)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26E7D" w:rsidRPr="005C5A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5C5A39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5C5A39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</w:tbl>
    <w:p w:rsidR="00D26E7D" w:rsidRPr="005C5A39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4945A2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71-113. Рыхление тяжелых грунтов прицепными рыхлителями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4945A2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рыхление плотных, твердых грунтов с регулированием глубины рыхления;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рыхлителя от корней и налипающего грунта.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4945A2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Т-130 при длине гона до 150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Т-130 при длине гона свыше 150 до 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Т-130 при длине гона свыше 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96 (130)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К-700А при длине гона до 150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К-700А при длине гона 151-200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К-700А при длине гона 201-300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К-700А при длине гона 301-600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К-700А при длине гона свыше 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К-701 при длине гона до 150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167 (230)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К-701 при длине гона 151-200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167 (230)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К-701 при длине гона 201-300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167 (230)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К-701 при длине гона 301-600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167 (230)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Е71-113-13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Рыхление тяжелых грунтов прицепным рыхлителем на тракторе К-701 при длине гона свыше 600 м</w:t>
            </w:r>
          </w:p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5A2">
              <w:rPr>
                <w:rFonts w:ascii="Arial" w:hAnsi="Arial" w:cs="Arial"/>
              </w:rPr>
              <w:t>(единица измерения - га)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167 (230)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D26E7D" w:rsidRPr="004945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4945A2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Рыхлители прицепные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4945A2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</w:tbl>
    <w:p w:rsidR="00D26E7D" w:rsidRPr="004945A2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C62BE8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71-116. Планировка откосов каналов и дамб экскаватором-драглайном с ковшом вместимостью до 0,5 м</w:t>
            </w:r>
            <w:r w:rsidRPr="00C62BE8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C62BE8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откосов со срезкой неровностей и излишков грунта;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грунта в кавальер;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от канала к каналу.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C62BE8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каналов и дамб экскаватором-драглайном с ковшом вместимостью 0,5 м</w:t>
            </w:r>
            <w:r w:rsidRPr="00C62BE8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2BE8">
              <w:rPr>
                <w:rFonts w:ascii="Arial" w:hAnsi="Arial" w:cs="Arial"/>
              </w:rPr>
              <w:t>(единица измерения - 1000 м</w:t>
            </w:r>
            <w:r w:rsidRPr="00C62BE8">
              <w:rPr>
                <w:rFonts w:ascii="Arial" w:hAnsi="Arial" w:cs="Arial"/>
                <w:vertAlign w:val="superscript"/>
              </w:rPr>
              <w:t>2</w:t>
            </w:r>
            <w:r w:rsidRPr="00C62BE8">
              <w:rPr>
                <w:rFonts w:ascii="Arial" w:hAnsi="Arial" w:cs="Arial"/>
              </w:rPr>
              <w:t>)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C62BE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C62BE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C62B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C62BE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16,38</w:t>
            </w:r>
          </w:p>
        </w:tc>
      </w:tr>
    </w:tbl>
    <w:p w:rsidR="00D26E7D" w:rsidRPr="00C62BE8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9178CC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71-117. Планировка откосов каналов прицепными грейдерами среднего типа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9178CC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откосов каналов под проектные отметки со срезкой грунта на повышенных местах с перемещением его на понижение с разравниванием.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9178CC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каналов прицепными грейдерами среднего типа при длине откоса до 3 м грунт I гр</w:t>
            </w:r>
          </w:p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78CC">
              <w:rPr>
                <w:rFonts w:ascii="Arial" w:hAnsi="Arial" w:cs="Arial"/>
              </w:rPr>
              <w:t>(единица измерения - 1000 м</w:t>
            </w:r>
            <w:r w:rsidRPr="009178CC">
              <w:rPr>
                <w:rFonts w:ascii="Arial" w:hAnsi="Arial" w:cs="Arial"/>
                <w:vertAlign w:val="superscript"/>
              </w:rPr>
              <w:t>2</w:t>
            </w:r>
            <w:r w:rsidRPr="009178CC">
              <w:rPr>
                <w:rFonts w:ascii="Arial" w:hAnsi="Arial" w:cs="Arial"/>
              </w:rPr>
              <w:t>)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каналов прицепными грейдерами среднего типа при длине откоса до 3 м грунт II гр</w:t>
            </w:r>
          </w:p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78CC">
              <w:rPr>
                <w:rFonts w:ascii="Arial" w:hAnsi="Arial" w:cs="Arial"/>
              </w:rPr>
              <w:t>(единица измерения - 1000 м</w:t>
            </w:r>
            <w:r w:rsidRPr="009178CC">
              <w:rPr>
                <w:rFonts w:ascii="Arial" w:hAnsi="Arial" w:cs="Arial"/>
                <w:vertAlign w:val="superscript"/>
              </w:rPr>
              <w:t>2</w:t>
            </w:r>
            <w:r w:rsidRPr="009178CC">
              <w:rPr>
                <w:rFonts w:ascii="Arial" w:hAnsi="Arial" w:cs="Arial"/>
              </w:rPr>
              <w:t>)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каналов прицепными грейдерами среднего типа при длине откоса 3 м и более грунт I гр</w:t>
            </w:r>
          </w:p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78CC">
              <w:rPr>
                <w:rFonts w:ascii="Arial" w:hAnsi="Arial" w:cs="Arial"/>
              </w:rPr>
              <w:t>(единица измерения - 1000 м</w:t>
            </w:r>
            <w:r w:rsidRPr="009178CC">
              <w:rPr>
                <w:rFonts w:ascii="Arial" w:hAnsi="Arial" w:cs="Arial"/>
                <w:vertAlign w:val="superscript"/>
              </w:rPr>
              <w:t>2</w:t>
            </w:r>
            <w:r w:rsidRPr="009178CC">
              <w:rPr>
                <w:rFonts w:ascii="Arial" w:hAnsi="Arial" w:cs="Arial"/>
              </w:rPr>
              <w:t>)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каналов прицепными грейдерами среднего типа при длине откоса 3 м и более грунт II гр</w:t>
            </w:r>
          </w:p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78CC">
              <w:rPr>
                <w:rFonts w:ascii="Arial" w:hAnsi="Arial" w:cs="Arial"/>
              </w:rPr>
              <w:t>(единица измерения - 1000 м</w:t>
            </w:r>
            <w:r w:rsidRPr="009178CC">
              <w:rPr>
                <w:rFonts w:ascii="Arial" w:hAnsi="Arial" w:cs="Arial"/>
                <w:vertAlign w:val="superscript"/>
              </w:rPr>
              <w:t>2</w:t>
            </w:r>
            <w:r w:rsidRPr="009178CC">
              <w:rPr>
                <w:rFonts w:ascii="Arial" w:hAnsi="Arial" w:cs="Arial"/>
              </w:rPr>
              <w:t>)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D26E7D" w:rsidRPr="009178C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178CC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среднего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178CC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</w:tbl>
    <w:p w:rsidR="00D26E7D" w:rsidRPr="009178CC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3E3CA8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71-119. Планировка верха земляных сооружений прицепным грейдером тяжелого типа в сцепе с трактором Т-150 при рабочем ходе в двух направлениях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3E3CA8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верха земляных сооружений под проектные отметки со срезкой грунта на повышенных местах и перемещением его в понижения и разравниванием.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3E3CA8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прицепным грейдером тяжелоготипа в сцепе с трактором Т-150 при рабочем ходе в двух направлениях: грунт 1 группы</w:t>
            </w:r>
          </w:p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CA8">
              <w:rPr>
                <w:rFonts w:ascii="Arial" w:hAnsi="Arial" w:cs="Arial"/>
              </w:rPr>
              <w:t>(единица измерения - 1000 м</w:t>
            </w:r>
            <w:r w:rsidRPr="003E3CA8">
              <w:rPr>
                <w:rFonts w:ascii="Arial" w:hAnsi="Arial" w:cs="Arial"/>
                <w:vertAlign w:val="superscript"/>
              </w:rPr>
              <w:t>2</w:t>
            </w:r>
            <w:r w:rsidRPr="003E3CA8">
              <w:rPr>
                <w:rFonts w:ascii="Arial" w:hAnsi="Arial" w:cs="Arial"/>
              </w:rPr>
              <w:t>)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тяжелого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верха земляных сооружений прицепным грейдером тяжелоготипа в сцепе с трактором Т-150 при рабочем ходе в двух направлениях: грунт 2 группы</w:t>
            </w:r>
          </w:p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3CA8">
              <w:rPr>
                <w:rFonts w:ascii="Arial" w:hAnsi="Arial" w:cs="Arial"/>
              </w:rPr>
              <w:t>(единица измерения - 1000 м</w:t>
            </w:r>
            <w:r w:rsidRPr="003E3CA8">
              <w:rPr>
                <w:rFonts w:ascii="Arial" w:hAnsi="Arial" w:cs="Arial"/>
                <w:vertAlign w:val="superscript"/>
              </w:rPr>
              <w:t>2</w:t>
            </w:r>
            <w:r w:rsidRPr="003E3CA8">
              <w:rPr>
                <w:rFonts w:ascii="Arial" w:hAnsi="Arial" w:cs="Arial"/>
              </w:rPr>
              <w:t>)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26E7D" w:rsidRPr="003E3CA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E3CA8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Грейдеры прицепные тяжелого типа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E3CA8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D26E7D" w:rsidRPr="003E3CA8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3B6D04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71-120. Ремонтная планировка дорог и дамб автогрейдером легкого типа за один проход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3B6D04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приведение агрегата в рабочее положение;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ремонтная планировка со срезкой бугров, засыпкой выбоин и выглаживанием поверхности;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повороты в конце гона;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подъем, опускание и регулирование ножа.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3B6D04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Ремонтная планировка дорог и дамб автогрейдером легкого типа за один проход при покрытии: гравийном</w:t>
            </w:r>
          </w:p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D04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Ремонтная планировка дорог и дамб автогрейдером легкого типа за один проход при покрытии: грунтовом или грунтовом улучшенном</w:t>
            </w:r>
          </w:p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6D04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3B6D0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3B6D04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легкого типа 66,2 (90)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3B6D04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D26E7D" w:rsidRPr="003B6D04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Pr="00A93053" w:rsidRDefault="00D26E7D" w:rsidP="00D26E7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9323FE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71-121. Очистка каналов от наносов одноковшовым экскаватором на гусеничном ходу Э-3223 оборудованным циркульным ковшом при работе на "ползучей" скорости</w:t>
            </w: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26E7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Pr="009323FE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каналов от наносов с укладкой грунта в отвал на берме канала;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берм и пути продвижения экскаватора в забое;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от канала к каналу.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26E7D" w:rsidRDefault="00D26E7D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D26E7D" w:rsidRDefault="00D26E7D" w:rsidP="00D26E7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26E7D" w:rsidRPr="009323FE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от наносов одноковшовым экскаватором на гусеничном ходу Э-3223 оборудованным циркульным ковшом при работе на "ползучей" скорости при объеме выемки на 1 п.м. канала до 0,15 м</w:t>
            </w:r>
            <w:r w:rsidRPr="009323F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23FE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9323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от наносов одноковшовым экскаватором на гусеничном ходу Э-3223 оборудованным циркульным ковшом при работе на "ползучей" скорости при объеме выемки на 1 п.м. канала свыше0,15 до 0,25 м</w:t>
            </w:r>
            <w:r w:rsidRPr="009323F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23FE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9323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10,46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Е71-121-3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26E7D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каналов от наносов одноковшовым экскаватором на гусеничном ходу Э-3223 оборудованным циркульным ковшом при работе на "ползучей" скорости при объеме выемки на 1 п.м. канала свыше 0,25 до 0,35 м</w:t>
            </w:r>
            <w:r w:rsidRPr="009323F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23FE">
              <w:rPr>
                <w:rFonts w:ascii="Arial" w:hAnsi="Arial" w:cs="Arial"/>
              </w:rPr>
              <w:t>(единица измерения - км)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26E7D" w:rsidRPr="009323F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6E7D" w:rsidRPr="009323FE" w:rsidRDefault="00D26E7D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0,65 м</w:t>
            </w:r>
            <w:r w:rsidRPr="009323F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6E7D" w:rsidRPr="009323FE" w:rsidRDefault="00D26E7D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12,54</w:t>
            </w:r>
          </w:p>
        </w:tc>
      </w:tr>
    </w:tbl>
    <w:p w:rsidR="00D26E7D" w:rsidRPr="009323FE" w:rsidRDefault="00D26E7D" w:rsidP="00D26E7D">
      <w:pPr>
        <w:pStyle w:val="a5"/>
        <w:rPr>
          <w:rFonts w:ascii="Arial" w:hAnsi="Arial" w:cs="Arial"/>
          <w:b/>
          <w:sz w:val="2"/>
        </w:rPr>
      </w:pPr>
    </w:p>
    <w:p w:rsidR="00D26E7D" w:rsidRDefault="00D26E7D" w:rsidP="00D26E7D">
      <w:pPr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p w:rsidR="00D26E7D" w:rsidRPr="00D26E7D" w:rsidRDefault="00D26E7D" w:rsidP="00D26E7D">
      <w:pPr>
        <w:ind w:left="-142" w:firstLine="709"/>
        <w:rPr>
          <w:rFonts w:ascii="Arial" w:hAnsi="Arial" w:cs="Arial"/>
          <w:b/>
          <w:sz w:val="20"/>
        </w:rPr>
      </w:pPr>
      <w:r w:rsidRPr="00D26E7D">
        <w:rPr>
          <w:rFonts w:ascii="Arial" w:hAnsi="Arial" w:cs="Arial"/>
          <w:b/>
          <w:sz w:val="20"/>
        </w:rPr>
        <w:t>Раздел 02. Ручные земляные работы</w:t>
      </w:r>
    </w:p>
    <w:p w:rsidR="00D26E7D" w:rsidRPr="00D26E7D" w:rsidRDefault="00D26E7D" w:rsidP="00D26E7D">
      <w:pPr>
        <w:rPr>
          <w:rFonts w:ascii="Arial" w:hAnsi="Arial" w:cs="Arial"/>
          <w:b/>
          <w:sz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E7DF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71-21. Очистка от наносов каналов в земляном русле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E7DF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дна и откосов канала с откидыванием наносов и растительности на берму канала;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дна и откосов канала.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E7DF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до 1 м грунт 1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до 1 м грунт 2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свыше 1 до 1,5 м грунт 1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свыше 1 до 1,5 м грунт 2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свыше 1,5 до 2 м грунт 1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каналов в земляном русле при глубине каналов свыше 1,5 до 2 м грунт 2 группы</w:t>
            </w:r>
          </w:p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E7DF1">
              <w:rPr>
                <w:rFonts w:ascii="Arial" w:hAnsi="Arial" w:cs="Arial"/>
              </w:rPr>
              <w:t>(единица измерения - м</w:t>
            </w:r>
            <w:r w:rsidRPr="00BE7DF1">
              <w:rPr>
                <w:rFonts w:ascii="Arial" w:hAnsi="Arial" w:cs="Arial"/>
                <w:vertAlign w:val="superscript"/>
              </w:rPr>
              <w:t>3</w:t>
            </w:r>
            <w:r w:rsidRPr="00BE7DF1">
              <w:rPr>
                <w:rFonts w:ascii="Arial" w:hAnsi="Arial" w:cs="Arial"/>
              </w:rPr>
              <w:t>)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E7D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E7D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E7D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</w:tbl>
    <w:p w:rsidR="00066369" w:rsidRPr="00BE7DF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642A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71-22. Очистка от наносов облицованных каналов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642A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дна и откосов канала с откидыванием наносов на берму канала;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переходы по каналу.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642A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до 1 м грунт 1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до 1 м грунт 2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свыше 1 до 1,5 м грунт 1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свыше 1 до 1,5 м грунт 2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свыше 1,5 до 2 м грунт 1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наносов облицованных каналов при глубине свыше 1,5 до 2 м грунт 2 группы</w:t>
            </w:r>
          </w:p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42A9">
              <w:rPr>
                <w:rFonts w:ascii="Arial" w:hAnsi="Arial" w:cs="Arial"/>
              </w:rPr>
              <w:t>(единица измерения - м</w:t>
            </w:r>
            <w:r w:rsidRPr="00B642A9">
              <w:rPr>
                <w:rFonts w:ascii="Arial" w:hAnsi="Arial" w:cs="Arial"/>
                <w:vertAlign w:val="superscript"/>
              </w:rPr>
              <w:t>3</w:t>
            </w:r>
            <w:r w:rsidRPr="00B642A9">
              <w:rPr>
                <w:rFonts w:ascii="Arial" w:hAnsi="Arial" w:cs="Arial"/>
              </w:rPr>
              <w:t>)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642A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642A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642A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066369" w:rsidRPr="00B642A9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54868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71-23. Очистка колодцев коллекторно-дренажной сети от заиления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54868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установка крышки колодца;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колодца от наносов;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переходы от колодца к колодцу.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354868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до 0,1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до 0,1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0,1 до 0,2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12,68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0,1 до 0,2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19,02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0,2 до 0,4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10,35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0,2 до 0,4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 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0,4 до 0,6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9,83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0,4 до 0,6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 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0,6 до 0,8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 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0,6 до 0,8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13,73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 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0,8 до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1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колодцев коллекторно-дренажной сети от заиления при объеме заиления на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площади основания свыше 0,8 до 1 м</w:t>
            </w:r>
            <w:r w:rsidRPr="00354868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грунт 2 группы</w:t>
            </w:r>
          </w:p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4868">
              <w:rPr>
                <w:rFonts w:ascii="Arial" w:hAnsi="Arial" w:cs="Arial"/>
              </w:rPr>
              <w:t>(единица измерения - м</w:t>
            </w:r>
            <w:r w:rsidRPr="00354868">
              <w:rPr>
                <w:rFonts w:ascii="Arial" w:hAnsi="Arial" w:cs="Arial"/>
                <w:vertAlign w:val="superscript"/>
              </w:rPr>
              <w:t>3</w:t>
            </w:r>
            <w:r w:rsidRPr="00354868">
              <w:rPr>
                <w:rFonts w:ascii="Arial" w:hAnsi="Arial" w:cs="Arial"/>
              </w:rPr>
              <w:t>)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5486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54868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54868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12,68</w:t>
            </w:r>
          </w:p>
        </w:tc>
      </w:tr>
    </w:tbl>
    <w:p w:rsidR="00066369" w:rsidRPr="00354868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23382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71-24. Очистка стен гидротехнических сооружений от наносов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23382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стен от мха, зарослей травы, корневищ, наносов земли;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промывка водой из ведра.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23382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2338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стен гидротехнических сооружений от наносов</w:t>
            </w:r>
          </w:p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3382">
              <w:rPr>
                <w:rFonts w:ascii="Arial" w:hAnsi="Arial" w:cs="Arial"/>
              </w:rPr>
              <w:t>(единица измерения - 10 м</w:t>
            </w:r>
            <w:r w:rsidRPr="00B23382">
              <w:rPr>
                <w:rFonts w:ascii="Arial" w:hAnsi="Arial" w:cs="Arial"/>
                <w:vertAlign w:val="superscript"/>
              </w:rPr>
              <w:t>2</w:t>
            </w:r>
            <w:r w:rsidRPr="00B23382">
              <w:rPr>
                <w:rFonts w:ascii="Arial" w:hAnsi="Arial" w:cs="Arial"/>
              </w:rPr>
              <w:t>)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B2338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2338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2338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</w:tbl>
    <w:p w:rsidR="00066369" w:rsidRPr="00B23382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C1A95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71-25. Очистка от наносов трубчатых переездов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C1A95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 наносов трубчатых переездов;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переход от одного трубчатого переезда к другому.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4C1A95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от наносов трубчатых переездов при длине переезда 10 м диаметром 0,6 м</w:t>
            </w:r>
          </w:p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1A9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от наносов трубчатых переездов при длине переезда 10 м диаметром 0,8 м</w:t>
            </w:r>
          </w:p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1A9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от наносов трубчатых переездов при длине переезда 10 м диаметром 1 м</w:t>
            </w:r>
          </w:p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1A9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от наносов трубчатых переездов при длине переезда 10 м диаметром 1,2 м</w:t>
            </w:r>
          </w:p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1A9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от наносов трубчатых переездов при длине переезда 10 м диаметром 1,5 м</w:t>
            </w:r>
          </w:p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C1A95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4C1A9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C1A9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C1A9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11,94</w:t>
            </w:r>
          </w:p>
        </w:tc>
      </w:tr>
    </w:tbl>
    <w:p w:rsidR="00066369" w:rsidRPr="004C1A95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151FC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71-26. Очистка трубопровода металлическими штангами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151FC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и закрытие крышки люка смотрового колодца;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в колодец, наращивание, разъединение, удаление из колодца и упаковка штанг;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труб от грунтовых пробок;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переходы от колодца к колодцу.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2151FC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трубопровода металлическими штангами грунт 1 группы</w:t>
            </w:r>
          </w:p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51FC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Очистка трубопровода металлическими штангами грунт 2 группы</w:t>
            </w:r>
          </w:p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51FC">
              <w:rPr>
                <w:rFonts w:ascii="Arial" w:hAnsi="Arial" w:cs="Arial"/>
              </w:rPr>
              <w:t>(единица измерения - 10 м)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2151F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151FC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151FC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</w:tbl>
    <w:p w:rsidR="00066369" w:rsidRPr="002151FC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252ED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71-27. Очистка каналов от растительности со срезкой грунта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252ED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дна и откосов канала от растительности со срезкой слоя грунта до 5 см с выбрасыванием грунта на обе стороны канала;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дна и откосов канала.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2252ED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каналов от растительности со срезкой грунта грунт 1 группы</w:t>
            </w:r>
          </w:p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2ED">
              <w:rPr>
                <w:rFonts w:ascii="Arial" w:hAnsi="Arial" w:cs="Arial"/>
              </w:rPr>
              <w:t>(единица измерения - 100 м</w:t>
            </w:r>
            <w:r w:rsidRPr="002252ED">
              <w:rPr>
                <w:rFonts w:ascii="Arial" w:hAnsi="Arial" w:cs="Arial"/>
                <w:vertAlign w:val="superscript"/>
              </w:rPr>
              <w:t>2</w:t>
            </w:r>
            <w:r w:rsidRPr="002252ED">
              <w:rPr>
                <w:rFonts w:ascii="Arial" w:hAnsi="Arial" w:cs="Arial"/>
              </w:rPr>
              <w:t>)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каналов от растительности со срезкой грунта грунт 2 группы</w:t>
            </w:r>
          </w:p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52ED">
              <w:rPr>
                <w:rFonts w:ascii="Arial" w:hAnsi="Arial" w:cs="Arial"/>
              </w:rPr>
              <w:t>(единица измерения - 100 м</w:t>
            </w:r>
            <w:r w:rsidRPr="002252ED">
              <w:rPr>
                <w:rFonts w:ascii="Arial" w:hAnsi="Arial" w:cs="Arial"/>
                <w:vertAlign w:val="superscript"/>
              </w:rPr>
              <w:t>2</w:t>
            </w:r>
            <w:r w:rsidRPr="002252ED">
              <w:rPr>
                <w:rFonts w:ascii="Arial" w:hAnsi="Arial" w:cs="Arial"/>
              </w:rPr>
              <w:t>)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2252E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252E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252E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4,83</w:t>
            </w:r>
          </w:p>
        </w:tc>
      </w:tr>
    </w:tbl>
    <w:p w:rsidR="00066369" w:rsidRPr="002252ED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123E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71-29. Ремонт необлицованных откосов каналов и оградительных валиков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123E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с подноской его к месту укладки;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промоин и мест просадки грунта с разравниванием и уплотнением.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9123E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до 10 м грунт 1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до 10 м грунт 2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свыше 10 до 20 м грунт 1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свыше 10 до 20 м грунт 2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свыше 20 до 30 м грунт 1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необлицованных откосов каналов и оградительных валиков при расстоянии подноски грунта свыше 20 до 30 м грунт 2 группы</w:t>
            </w:r>
          </w:p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123E1">
              <w:rPr>
                <w:rFonts w:ascii="Arial" w:hAnsi="Arial" w:cs="Arial"/>
              </w:rPr>
              <w:t>(единица измерения - м</w:t>
            </w:r>
            <w:r w:rsidRPr="009123E1">
              <w:rPr>
                <w:rFonts w:ascii="Arial" w:hAnsi="Arial" w:cs="Arial"/>
                <w:vertAlign w:val="superscript"/>
              </w:rPr>
              <w:t>3</w:t>
            </w:r>
            <w:r w:rsidRPr="009123E1">
              <w:rPr>
                <w:rFonts w:ascii="Arial" w:hAnsi="Arial" w:cs="Arial"/>
              </w:rPr>
              <w:t>)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9123E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123E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123E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</w:tbl>
    <w:p w:rsidR="00066369" w:rsidRPr="009123E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452B2D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71-210. Засыпка грунтом пазух котлованов, ям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452B2D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засыпка котлованов ранее выброшенным грунтом с разбивкой комьев;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трамбование грунта ручной трамбовкой;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поливка водой при необходимости.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452B2D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слоядо 0,1 м грунт 1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слоядо 0,1 м грунт 2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слоядо 0,1 м грунт 3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0,1 до 0,2 м грунт 1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0,1 до 0,2 м грунт 2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0,1 до 0,2 м грунт 3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0,2 до 0,3 м грунт 1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0,2 до 0,3 м грунт 2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Е71-210-9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при толщине трамбуемого слоясвыше 0,2 до 0,3 м грунт 3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без трамбования грунт 1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без трамбования грунт 2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Засыпка грунтом пазух котлованов, ям без трамбования грунт 3 группы</w:t>
            </w:r>
          </w:p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52B2D">
              <w:rPr>
                <w:rFonts w:ascii="Arial" w:hAnsi="Arial" w:cs="Arial"/>
              </w:rPr>
              <w:t>(единица измерения - м</w:t>
            </w:r>
            <w:r w:rsidRPr="00452B2D">
              <w:rPr>
                <w:rFonts w:ascii="Arial" w:hAnsi="Arial" w:cs="Arial"/>
                <w:vertAlign w:val="superscript"/>
              </w:rPr>
              <w:t>3</w:t>
            </w:r>
            <w:r w:rsidRPr="00452B2D">
              <w:rPr>
                <w:rFonts w:ascii="Arial" w:hAnsi="Arial" w:cs="Arial"/>
              </w:rPr>
              <w:t>)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452B2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452B2D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452B2D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</w:tbl>
    <w:p w:rsidR="00434C82" w:rsidRPr="00452B2D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75676A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71-211. Устройство открытых водоспускных воронок вручную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75676A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борозд с натягиванием шнура;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вручную грунта с выбрасыванием его на одну сторону с частичной перекидкой;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зачистка дна и откосов.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75676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открытых водоспускных воронок вручную грунт 1 группы</w:t>
            </w:r>
          </w:p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676A">
              <w:rPr>
                <w:rFonts w:ascii="Arial" w:hAnsi="Arial" w:cs="Arial"/>
              </w:rPr>
              <w:t>(единица измерения - м</w:t>
            </w:r>
            <w:r w:rsidRPr="0075676A">
              <w:rPr>
                <w:rFonts w:ascii="Arial" w:hAnsi="Arial" w:cs="Arial"/>
                <w:vertAlign w:val="superscript"/>
              </w:rPr>
              <w:t>3</w:t>
            </w:r>
            <w:r w:rsidRPr="0075676A">
              <w:rPr>
                <w:rFonts w:ascii="Arial" w:hAnsi="Arial" w:cs="Arial"/>
              </w:rPr>
              <w:t>)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открытых водоспускных воронок вручную грунт 2 группы</w:t>
            </w:r>
          </w:p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676A">
              <w:rPr>
                <w:rFonts w:ascii="Arial" w:hAnsi="Arial" w:cs="Arial"/>
              </w:rPr>
              <w:t>(единица измерения - м</w:t>
            </w:r>
            <w:r w:rsidRPr="0075676A">
              <w:rPr>
                <w:rFonts w:ascii="Arial" w:hAnsi="Arial" w:cs="Arial"/>
                <w:vertAlign w:val="superscript"/>
              </w:rPr>
              <w:t>3</w:t>
            </w:r>
            <w:r w:rsidRPr="0075676A">
              <w:rPr>
                <w:rFonts w:ascii="Arial" w:hAnsi="Arial" w:cs="Arial"/>
              </w:rPr>
              <w:t>)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75676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75676A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75676A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</w:tbl>
    <w:p w:rsidR="00434C82" w:rsidRPr="0075676A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ED5C39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71-212. Ремонт открытых водоспускных воронок с полным восстановлением профиля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ED5C39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профиля воронки;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откосов с выбрасыванием грунта на бровку;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планировка дна и откосов воронки;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разравнивание выброшенного грунта.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ED5C3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открытых водоспускных воронок с полным восстановлением профиля грунт 1 группы</w:t>
            </w:r>
          </w:p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5C39">
              <w:rPr>
                <w:rFonts w:ascii="Arial" w:hAnsi="Arial" w:cs="Arial"/>
              </w:rPr>
              <w:t>(единица измерения - м</w:t>
            </w:r>
            <w:r w:rsidRPr="00ED5C39">
              <w:rPr>
                <w:rFonts w:ascii="Arial" w:hAnsi="Arial" w:cs="Arial"/>
                <w:vertAlign w:val="superscript"/>
              </w:rPr>
              <w:t>3</w:t>
            </w:r>
            <w:r w:rsidRPr="00ED5C39">
              <w:rPr>
                <w:rFonts w:ascii="Arial" w:hAnsi="Arial" w:cs="Arial"/>
              </w:rPr>
              <w:t>)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открытых водоспускных воронок с полным восстановлением профиля грунт 2 группы</w:t>
            </w:r>
          </w:p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5C39">
              <w:rPr>
                <w:rFonts w:ascii="Arial" w:hAnsi="Arial" w:cs="Arial"/>
              </w:rPr>
              <w:t>(единица измерения - м</w:t>
            </w:r>
            <w:r w:rsidRPr="00ED5C39">
              <w:rPr>
                <w:rFonts w:ascii="Arial" w:hAnsi="Arial" w:cs="Arial"/>
                <w:vertAlign w:val="superscript"/>
              </w:rPr>
              <w:t>3</w:t>
            </w:r>
            <w:r w:rsidRPr="00ED5C39">
              <w:rPr>
                <w:rFonts w:ascii="Arial" w:hAnsi="Arial" w:cs="Arial"/>
              </w:rPr>
              <w:t>)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ED5C3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ED5C39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ED5C39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</w:tbl>
    <w:p w:rsidR="00434C82" w:rsidRPr="00ED5C39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CE39DB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71-213. Ремонт открытых водоспускных воронок с частичным восстановлением профиля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CE39DB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частичная срезка и исправление отдельных мест воронки;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откосов с выбрасыванием грунта на бровку;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выброшенного грунта.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CE39DB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открытых водоспускных воронок с частичным восстановлением профиля грунт 1 группы</w:t>
            </w:r>
          </w:p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39DB">
              <w:rPr>
                <w:rFonts w:ascii="Arial" w:hAnsi="Arial" w:cs="Arial"/>
              </w:rPr>
              <w:t>(единица измерения - 10 м)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открытых водоспускных воронок с частичным восстановлением профиля грунт 2 группы</w:t>
            </w:r>
          </w:p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39DB">
              <w:rPr>
                <w:rFonts w:ascii="Arial" w:hAnsi="Arial" w:cs="Arial"/>
              </w:rPr>
              <w:t>(единица измерения - 10 м)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CE39D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E39DB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E39DB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</w:tbl>
    <w:p w:rsidR="00434C82" w:rsidRPr="00CE39DB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AE0D0C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71-214. Уплотнение грунта ручными трамбовками при ремонте мелких сооружений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AE0D0C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трамбование грунта ручной трамбовкой.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AE0D0C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0,1 м грунт 1-2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0,2 м грунт 1-2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0,3 м грунт 1-2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0,1 м грунт 3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0,2 м грунт 3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Уплотнение грунта ручными трамбовками при ремонте гидромеханических сооружений при толщине требуемого слоя до 0,3 м грунт 3 гр</w:t>
            </w:r>
          </w:p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E0D0C">
              <w:rPr>
                <w:rFonts w:ascii="Arial" w:hAnsi="Arial" w:cs="Arial"/>
              </w:rPr>
              <w:t>(единица измерения - 100 м</w:t>
            </w:r>
            <w:r w:rsidRPr="00AE0D0C">
              <w:rPr>
                <w:rFonts w:ascii="Arial" w:hAnsi="Arial" w:cs="Arial"/>
                <w:vertAlign w:val="superscript"/>
              </w:rPr>
              <w:t>2</w:t>
            </w:r>
            <w:r w:rsidRPr="00AE0D0C">
              <w:rPr>
                <w:rFonts w:ascii="Arial" w:hAnsi="Arial" w:cs="Arial"/>
              </w:rPr>
              <w:t>)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AE0D0C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AE0D0C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AE0D0C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</w:tbl>
    <w:p w:rsidR="00434C82" w:rsidRPr="00AE0D0C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C332C8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71-215. Разработка грунта вручную в котлованах и траншеях при копании на всю глубину без крепления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C332C8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рыхление грунта вручную;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б) выбрасывание грунта на бровку или </w:t>
            </w:r>
            <w:proofErr w:type="gramStart"/>
            <w:r>
              <w:rPr>
                <w:rFonts w:ascii="Arial" w:hAnsi="Arial" w:cs="Arial"/>
              </w:rPr>
              <w:t>полку</w:t>
            </w:r>
            <w:proofErr w:type="gramEnd"/>
            <w:r>
              <w:rPr>
                <w:rFonts w:ascii="Arial" w:hAnsi="Arial" w:cs="Arial"/>
              </w:rPr>
              <w:t xml:space="preserve"> или погрузка на приборы перемещения подъемных машин;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установка, разборка полок;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перекидка грунта с полки на бровку;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подкидка грунта по дну котлована;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бермы;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зачистка дна и стенок.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C332C8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1 м грунт 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1 м грунт II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1,5 м грунт 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1,5 м грунт II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2 м грунт 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2 м грунт II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3 м грунт 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Е71-215-8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вручную в котлованах и траншеях при копании на всю глубину без крепления глубина разработки грунта до 3 м грунт II гр</w:t>
            </w:r>
          </w:p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332C8">
              <w:rPr>
                <w:rFonts w:ascii="Arial" w:hAnsi="Arial" w:cs="Arial"/>
              </w:rPr>
              <w:t>(единица измерения - м</w:t>
            </w:r>
            <w:r w:rsidRPr="00C332C8">
              <w:rPr>
                <w:rFonts w:ascii="Arial" w:hAnsi="Arial" w:cs="Arial"/>
                <w:vertAlign w:val="superscript"/>
              </w:rPr>
              <w:t>3</w:t>
            </w:r>
            <w:r w:rsidRPr="00C332C8">
              <w:rPr>
                <w:rFonts w:ascii="Arial" w:hAnsi="Arial" w:cs="Arial"/>
              </w:rPr>
              <w:t>)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C332C8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C332C8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C332C8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</w:tbl>
    <w:p w:rsidR="00434C82" w:rsidRPr="00C332C8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DC6430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71-216. Разработка грунта в кюветах вручную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DC6430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борозд с натягиванием шнура;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грунта вручную;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выбрасывание грунта на одну сторону;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 дна и откосов по шаблону.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DC6430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кюветах вручную грунт 1 группы</w:t>
            </w:r>
          </w:p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6430">
              <w:rPr>
                <w:rFonts w:ascii="Arial" w:hAnsi="Arial" w:cs="Arial"/>
              </w:rPr>
              <w:t>(единица измерения - м</w:t>
            </w:r>
            <w:r w:rsidRPr="00DC6430">
              <w:rPr>
                <w:rFonts w:ascii="Arial" w:hAnsi="Arial" w:cs="Arial"/>
                <w:vertAlign w:val="superscript"/>
              </w:rPr>
              <w:t>3</w:t>
            </w:r>
            <w:r w:rsidRPr="00DC6430">
              <w:rPr>
                <w:rFonts w:ascii="Arial" w:hAnsi="Arial" w:cs="Arial"/>
              </w:rPr>
              <w:t>)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Разработка грунта в кюветах вручную грунт 2 группы</w:t>
            </w:r>
          </w:p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C6430">
              <w:rPr>
                <w:rFonts w:ascii="Arial" w:hAnsi="Arial" w:cs="Arial"/>
              </w:rPr>
              <w:t>(единица измерения - м</w:t>
            </w:r>
            <w:r w:rsidRPr="00DC6430">
              <w:rPr>
                <w:rFonts w:ascii="Arial" w:hAnsi="Arial" w:cs="Arial"/>
                <w:vertAlign w:val="superscript"/>
              </w:rPr>
              <w:t>3</w:t>
            </w:r>
            <w:r w:rsidRPr="00DC6430">
              <w:rPr>
                <w:rFonts w:ascii="Arial" w:hAnsi="Arial" w:cs="Arial"/>
              </w:rPr>
              <w:t>)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DC643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DC643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DC643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</w:tbl>
    <w:p w:rsidR="00434C82" w:rsidRPr="00DC6430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1042C0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71-217. Откидывание грунта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1042C0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откидывание разрыхленного или ранее выброшенного неуплотненного грунта.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1042C0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Откидывание (перекидка) грунта грунт 1 группы</w:t>
            </w:r>
          </w:p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42C0">
              <w:rPr>
                <w:rFonts w:ascii="Arial" w:hAnsi="Arial" w:cs="Arial"/>
              </w:rPr>
              <w:t>(единица измерения - м</w:t>
            </w:r>
            <w:r w:rsidRPr="001042C0">
              <w:rPr>
                <w:rFonts w:ascii="Arial" w:hAnsi="Arial" w:cs="Arial"/>
                <w:vertAlign w:val="superscript"/>
              </w:rPr>
              <w:t>3</w:t>
            </w:r>
            <w:r w:rsidRPr="001042C0">
              <w:rPr>
                <w:rFonts w:ascii="Arial" w:hAnsi="Arial" w:cs="Arial"/>
              </w:rPr>
              <w:t>)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Откидывание (перекидка) грунта грунт 2 группы</w:t>
            </w:r>
          </w:p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042C0">
              <w:rPr>
                <w:rFonts w:ascii="Arial" w:hAnsi="Arial" w:cs="Arial"/>
              </w:rPr>
              <w:t>(единица измерения - м</w:t>
            </w:r>
            <w:r w:rsidRPr="001042C0">
              <w:rPr>
                <w:rFonts w:ascii="Arial" w:hAnsi="Arial" w:cs="Arial"/>
                <w:vertAlign w:val="superscript"/>
              </w:rPr>
              <w:t>3</w:t>
            </w:r>
            <w:r w:rsidRPr="001042C0">
              <w:rPr>
                <w:rFonts w:ascii="Arial" w:hAnsi="Arial" w:cs="Arial"/>
              </w:rPr>
              <w:t>)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1042C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1042C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1042C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</w:tbl>
    <w:p w:rsidR="00434C82" w:rsidRPr="001042C0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Pr="00A93053" w:rsidRDefault="00434C82" w:rsidP="00434C82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BF1740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71-218. Планировка площадей, откосов и верха полотна насыпей и выемок</w:t>
            </w: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34C8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Pr="00BF1740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маячных борозд (нормы 1-8);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срезка грунта (нормы 1-16);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грунта;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проверка спланированной поверхности по рейке, шаблону или на глаз (нормы 1-12, 17-20).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34C82" w:rsidRDefault="00434C82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34C82" w:rsidRDefault="00434C82" w:rsidP="00434C8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34C82" w:rsidRPr="00BF1740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 глаз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на глаз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по рейке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9,89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по рейке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и верха насыпей на глаз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5,71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и верха насыпей на глаз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и верха насыпей по рейке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7,49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откосов и верха насыпей по рейке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9,89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и верха землеполотна на глаз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11,19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и верха землеполотна на глаз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и верха землеполотна по рейке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Планировка площадей и верха землеполотна по рейке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Выравнивание поверхности в грунтах </w:t>
            </w:r>
            <w:proofErr w:type="gramStart"/>
            <w:r>
              <w:rPr>
                <w:rFonts w:ascii="Arial" w:hAnsi="Arial" w:cs="Arial"/>
                <w:b/>
              </w:rPr>
              <w:t>ест.влажности</w:t>
            </w:r>
            <w:proofErr w:type="gramEnd"/>
            <w:r>
              <w:rPr>
                <w:rFonts w:ascii="Arial" w:hAnsi="Arial" w:cs="Arial"/>
                <w:b/>
              </w:rPr>
              <w:t xml:space="preserve">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Выравнивание поверхности в грунтах </w:t>
            </w:r>
            <w:proofErr w:type="gramStart"/>
            <w:r>
              <w:rPr>
                <w:rFonts w:ascii="Arial" w:hAnsi="Arial" w:cs="Arial"/>
                <w:b/>
              </w:rPr>
              <w:t>ест.влажности</w:t>
            </w:r>
            <w:proofErr w:type="gramEnd"/>
            <w:r>
              <w:rPr>
                <w:rFonts w:ascii="Arial" w:hAnsi="Arial" w:cs="Arial"/>
                <w:b/>
              </w:rPr>
              <w:t xml:space="preserve">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Выравнивание поверхности в насыпных грунтах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4,74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Выравнивание поверхности в насыпных грунтах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в грунтах ест. влажности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7,32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в грунтах ест. влажности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в насыпных грунтах грунт 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Е71-218-20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Зачистка поверхности в насыпных грунтах грунт II гр</w:t>
            </w:r>
          </w:p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F1740">
              <w:rPr>
                <w:rFonts w:ascii="Arial" w:hAnsi="Arial" w:cs="Arial"/>
              </w:rPr>
              <w:t>(единица измерения - 100 м</w:t>
            </w:r>
            <w:r w:rsidRPr="00BF1740">
              <w:rPr>
                <w:rFonts w:ascii="Arial" w:hAnsi="Arial" w:cs="Arial"/>
                <w:vertAlign w:val="superscript"/>
              </w:rPr>
              <w:t>2</w:t>
            </w:r>
            <w:r w:rsidRPr="00BF1740">
              <w:rPr>
                <w:rFonts w:ascii="Arial" w:hAnsi="Arial" w:cs="Arial"/>
              </w:rPr>
              <w:t>)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434C82" w:rsidRPr="00BF1740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34C82" w:rsidRPr="00BF1740" w:rsidRDefault="00434C82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C82" w:rsidRPr="00BF1740" w:rsidRDefault="00434C82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</w:tbl>
    <w:p w:rsidR="00434C82" w:rsidRPr="00BF1740" w:rsidRDefault="00434C82" w:rsidP="00434C82">
      <w:pPr>
        <w:pStyle w:val="a5"/>
        <w:rPr>
          <w:rFonts w:ascii="Arial" w:hAnsi="Arial" w:cs="Arial"/>
          <w:b/>
          <w:sz w:val="2"/>
        </w:rPr>
      </w:pPr>
    </w:p>
    <w:p w:rsidR="00434C82" w:rsidRDefault="00434C82" w:rsidP="00434C82">
      <w:pPr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p w:rsidR="00434C82" w:rsidRDefault="007467CB" w:rsidP="007467CB">
      <w:pPr>
        <w:ind w:firstLine="567"/>
      </w:pPr>
      <w:r>
        <w:rPr>
          <w:b/>
        </w:rPr>
        <w:t>Раздел 03</w:t>
      </w:r>
      <w:r>
        <w:rPr>
          <w:b/>
        </w:rPr>
        <w:t xml:space="preserve">. </w:t>
      </w:r>
      <w:r>
        <w:rPr>
          <w:b/>
        </w:rPr>
        <w:t>Подготовительные, сопутствующие и берегоукрепительные работы</w:t>
      </w:r>
    </w:p>
    <w:p w:rsidR="00434C82" w:rsidRDefault="00434C82" w:rsidP="00434C82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80455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71-31. Крепление откосов и берм каналов посевом трав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80455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дернины на берме экскаваторами (норма 1);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откоса с подсыпкой растительного грунта слоем 5 см экскаватором (норма 2);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дискование бермы дисковой бороной на тракторе в одну проходку перед посевом (норма 4);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внесение минеральных удобрений перед посевом вручную (нормы 5, 6);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посев трав с последующей заделкой вручную (нормы 3, 4).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380455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дернины с места заготовки растительного грунта на берме одноковшовым экскаватором, оборудованным очистным ковшом 0,4 м</w:t>
            </w:r>
            <w:r w:rsidRPr="00380455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380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Разработка грунта на берме одноковшовым экскаватором оборудованным очистным ковшом 0,4 м</w:t>
            </w:r>
            <w:r w:rsidRPr="0038045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с нанесением на откос слоем 5 см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54,99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на гусеничном ходу, оборудованные очистным ковшом 0,4 м</w:t>
            </w:r>
            <w:r w:rsidRPr="0038045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54,99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Посев и заделка семян трав на откосе вручную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47,42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Посев и заделка семян трав на берме вручную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41,71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Бороны дисковые мелиоративные (без трактора)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минеральных удобрений на откосе вручную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14,85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Внесение минеральных удобрений на берме вручную</w:t>
            </w:r>
          </w:p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0455">
              <w:rPr>
                <w:rFonts w:ascii="Arial" w:hAnsi="Arial" w:cs="Arial"/>
              </w:rPr>
              <w:t>(единица измерения - га)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14,08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38045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8045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Минеральные удобрения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8045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380455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853DAA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71-32. Окашивание откосов каналов и дамб без древесно-кустарниковой растительности косилками за один проход шириной захвата 2,1 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853DAA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травяной растительности;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в процессе работы;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приведение косилки в транспортное положение;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переезды в процессе работы по объекту.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853DA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на тракторе 40 Квт (55 л. с) при густоте травостоя: редкий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на тракторе 40 Квт (55 л. с) при густоте травостоя: средний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на тракторе 40 Квт (55 л. с) при густоте травостоя: густой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пневмоколесном ходу 59 Квт (80 л. с) при густоте травостоя: редкий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пневмоколесном ходуна 59 Квт (80 л. с) при густоте травостоя: средний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пневмоколесном ходу 59 Квт (80 л. с) при густоте травостоя: густой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гусеничном ходу 59 Квт (80 л. с) при густоте травостоя: редкий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гусеничном ходу 59 Квт (80 л. с) при густоте травостоя: средний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без древесно-кустарниковой растительности косилками за один проход с трактором на гусеничном ходу 59 Квт (80 л. с) при густоте травостоя: густой</w:t>
            </w:r>
          </w:p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3DA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066369" w:rsidRPr="00853DA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853DA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853DA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</w:tbl>
    <w:p w:rsidR="00066369" w:rsidRPr="00853DAA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25987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71-33. Окашивание откосов каналов и дамб с наличием древесно-кустарниковой растительности косилками за один проход шириной захвата 2,1 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25987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травяной растительности после уборки кустарника;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в процессе работы;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в процессе работы по объекту.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125987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на тракторе 40 Квт (55 л. с) при густоте травостоя: редкий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на тракторе 40 Квт (55 л. с) при густоте травостоя: средний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на тракторе 40 Квт (55 л. с) при густоте травостоя: густой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пневмоколесном ходу 59 Квт (80 л. с) при густоте травостоя: редкий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пневмоколесном ходу 59 Квт (80 л. с) при густоте травостоя: средний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пневмоколесном ходу 59 Квт (80 л. с) при густоте травостоя: густой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гусеничном ходу 59 Квт (80 л. с) при густоте травостоя: редкий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гусеничном ходу 59 Квт (80 л. с) при густоте травостоя: средний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с наличием древесно-кустарниковой растительности косилками за один проход с трактором на гусеничном ходу 59 Квт (80 л. с) при густоте травостоя: густой</w:t>
            </w:r>
          </w:p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5987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водохозяйственном строительстве,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12598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598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48Б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598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</w:tbl>
    <w:p w:rsidR="00066369" w:rsidRPr="00125987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841CA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71-34. Скашивание растительности на каналах камышекосилкой "ЭСЕКС-3" за один проход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841CA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травостоя;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косилки;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с канала на канал.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7841C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Скашивание растительности на каналах камышекосилкой "ЭСЕКС-3" за один проход при густоте травостоя: редкий</w:t>
            </w:r>
          </w:p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41C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Камышекосилка ЭСЕКС-3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Скашивание растительности на каналах камышекосилкой "ЭСЕКС-3" за один проход при густоте травостоя: средний</w:t>
            </w:r>
          </w:p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41C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Камышекосилка ЭСЕКС-3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Скашивание растительности на каналах камышекосилкой "ЭСЕКС-3" за один проход при густоте травостоя: густой</w:t>
            </w:r>
          </w:p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41CA">
              <w:rPr>
                <w:rFonts w:ascii="Arial" w:hAnsi="Arial" w:cs="Arial"/>
              </w:rPr>
              <w:t>(единица измерения - км)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841C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841C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Камышекосилка ЭСЕКС-3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841C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</w:tbl>
    <w:p w:rsidR="00066369" w:rsidRPr="007841CA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6217A2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71-35. Окашивание берм, откосов и дна каналов вручную косой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6217A2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и сгребание травы с укладкой на берме;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переход от одного канала к другому в пределах объекта.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6217A2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мягкая при густоте травостоя: редкий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мягкая при густоте травостоя: средний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мягкая при густоте травостоя: густой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жесткая (стеблевая) при густоте травостоя: редкий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жесткая (стеблевая) при густоте травостоя: средний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Окашивание берм, откосов и дна каналов вручную косой трава жесткая (стеблевая) при густоте травостоя: густой</w:t>
            </w:r>
          </w:p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17A2">
              <w:rPr>
                <w:rFonts w:ascii="Arial" w:hAnsi="Arial" w:cs="Arial"/>
              </w:rPr>
              <w:t>(единица измерения - 100 м</w:t>
            </w:r>
            <w:r w:rsidRPr="006217A2">
              <w:rPr>
                <w:rFonts w:ascii="Arial" w:hAnsi="Arial" w:cs="Arial"/>
                <w:vertAlign w:val="superscript"/>
              </w:rPr>
              <w:t>2</w:t>
            </w:r>
            <w:r w:rsidRPr="006217A2">
              <w:rPr>
                <w:rFonts w:ascii="Arial" w:hAnsi="Arial" w:cs="Arial"/>
              </w:rPr>
              <w:t>)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6217A2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6217A2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6217A2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</w:tbl>
    <w:p w:rsidR="00066369" w:rsidRPr="006217A2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E7165F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71-36. Удаление кустарниковой растительности с берм и откосов каналов мелиоративных систем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E7165F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срезка кустарника кусторезом;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сбор, подъем, переноска и укладка его на берму откоса;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по каналу в процессе резки кустарника.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E7165F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густого кустарника диаметром 2,0-7,0 см с применением кустореза при длине откоса более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густого кустарника диаметром 2,0-7,0 см с применением кустореза при длине откоса до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среднего кустарника диаметром 2,0-7,0 см с применением кустореза при длине откоса более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среднего кустарника диаметром 2,0-7,0 см с применением кустореза при длине откоса до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редкого кустарника диаметром 2,0-7,0 см с применением кустореза при длине откоса более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Срезка редкого кустарника диаметром 2,0-7,0 см с применением кустореза при длине откоса до 4 м</w:t>
            </w:r>
          </w:p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165F">
              <w:rPr>
                <w:rFonts w:ascii="Arial" w:hAnsi="Arial" w:cs="Arial"/>
              </w:rPr>
              <w:t>(единица измерения - 100 м</w:t>
            </w:r>
            <w:r w:rsidRPr="00E7165F">
              <w:rPr>
                <w:rFonts w:ascii="Arial" w:hAnsi="Arial" w:cs="Arial"/>
                <w:vertAlign w:val="superscript"/>
              </w:rPr>
              <w:t>2</w:t>
            </w:r>
            <w:r w:rsidRPr="00E7165F">
              <w:rPr>
                <w:rFonts w:ascii="Arial" w:hAnsi="Arial" w:cs="Arial"/>
              </w:rPr>
              <w:t>)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7165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7165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Ручной кусторез-газонокосилка "ХУСКВАРНА" 235, 245, r/rx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7165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066369" w:rsidRPr="00E7165F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B2197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71-38. Вырубка кустарника на откосах и бермах каналов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B2197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рубка кустарника с укладкой его в кучи;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переход с канала на канал в пределах объекта.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4B2197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Вырубка кустарника на откосах и бермах каналов при поросли: редкой</w:t>
            </w:r>
          </w:p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B2197">
              <w:rPr>
                <w:rFonts w:ascii="Arial" w:hAnsi="Arial" w:cs="Arial"/>
              </w:rPr>
              <w:t>(единица измерения - 100 м</w:t>
            </w:r>
            <w:r w:rsidRPr="004B2197">
              <w:rPr>
                <w:rFonts w:ascii="Arial" w:hAnsi="Arial" w:cs="Arial"/>
                <w:vertAlign w:val="superscript"/>
              </w:rPr>
              <w:t>2</w:t>
            </w:r>
            <w:r w:rsidRPr="004B2197">
              <w:rPr>
                <w:rFonts w:ascii="Arial" w:hAnsi="Arial" w:cs="Arial"/>
              </w:rPr>
              <w:t>)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Вырубка кустарника на откосах и бермах каналов при поросли: средней</w:t>
            </w:r>
          </w:p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B2197">
              <w:rPr>
                <w:rFonts w:ascii="Arial" w:hAnsi="Arial" w:cs="Arial"/>
              </w:rPr>
              <w:t>(единица измерения - 100 м</w:t>
            </w:r>
            <w:r w:rsidRPr="004B2197">
              <w:rPr>
                <w:rFonts w:ascii="Arial" w:hAnsi="Arial" w:cs="Arial"/>
                <w:vertAlign w:val="superscript"/>
              </w:rPr>
              <w:t>2</w:t>
            </w:r>
            <w:r w:rsidRPr="004B2197">
              <w:rPr>
                <w:rFonts w:ascii="Arial" w:hAnsi="Arial" w:cs="Arial"/>
              </w:rPr>
              <w:t>)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Вырубка кустарника на откосах и бермах каналов при поросли: густой</w:t>
            </w:r>
          </w:p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B2197">
              <w:rPr>
                <w:rFonts w:ascii="Arial" w:hAnsi="Arial" w:cs="Arial"/>
              </w:rPr>
              <w:t>(единица измерения - 100 м</w:t>
            </w:r>
            <w:r w:rsidRPr="004B2197">
              <w:rPr>
                <w:rFonts w:ascii="Arial" w:hAnsi="Arial" w:cs="Arial"/>
                <w:vertAlign w:val="superscript"/>
              </w:rPr>
              <w:t>2</w:t>
            </w:r>
            <w:r w:rsidRPr="004B2197">
              <w:rPr>
                <w:rFonts w:ascii="Arial" w:hAnsi="Arial" w:cs="Arial"/>
              </w:rPr>
              <w:t>)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B219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B219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B219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</w:tbl>
    <w:p w:rsidR="00066369" w:rsidRPr="004B2197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5610A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71-39. Ручная корчевка пней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5610A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откапывание пня лопатой с обрубкой корней;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корчевка пня с подваживанием его вагой;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относка выкорчеванного пня на расстояние до 15 м.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45610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ели, пихты, осины, березы при диаметре пней: до 16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ели, пихты, осины, березы при диаметре пней: 17-24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5,72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ели, пихты, осины, березы при диаметре пней: 25-32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10,58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ели, пихты, осины, березы при диаметре пней: 33 и более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21,16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сосны, лиственницы при диаметре пней: до 16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сосны, лиственницы при диаметре пней: 17-24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7,01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сосны, лиственницы при диаметре пней: 25-32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14,39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Ручная корчевка пней сосны, лиственницы при диаметре пней: 33 и более</w:t>
            </w:r>
          </w:p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610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5610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5610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5610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28,88</w:t>
            </w:r>
          </w:p>
        </w:tc>
      </w:tr>
    </w:tbl>
    <w:p w:rsidR="00066369" w:rsidRPr="0045610A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77B5E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71-310. Забивка кольев при креплении откосов каналов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77B5E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подноска кольев на расстояние до 20 м;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линии для забивки кольев;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забивка кольев на глубину 1,0 м.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877B5E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Забивка кольев при креплении откосов каналов грунт 1 группы</w:t>
            </w:r>
          </w:p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7B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7B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Забивка кольев при креплении откосов каналов грунт 2 группы</w:t>
            </w:r>
          </w:p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7B5E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77B5E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77B5E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7B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77B5E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007861" w:rsidRPr="00877B5E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10638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71-311. Замена деревянных кольев креплений откосов каналов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10638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разрушенных кольев;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линии для забивки кольев;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забивка кольев на глубину 0,75 м.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106381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деревянных кольев креплений откосов каналов грунт 1 группы</w:t>
            </w:r>
          </w:p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638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63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деревянных кольев креплений откосов каналов грунт 2 группы</w:t>
            </w:r>
          </w:p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6381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10638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0638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Колья деревянные хвойных пород для подвязки деревьев до 2,5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63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0638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007861" w:rsidRPr="00106381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36CD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71-312. Ремонт крепления откосов каналов хворостяными канатами и плетнем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36CD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выкапывание негодных укреплений и складирование их в кучи;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трамбование основания;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новых креплений со всеми вспомогательными работами.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D36CD1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хворостяным канатом до 20 см грунт 1 гр</w:t>
            </w:r>
          </w:p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6C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хворостяным канатом до 20 см грунт 2 гр</w:t>
            </w:r>
          </w:p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6C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40,81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0,0174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плетнем до 30 см грунт 1 гр</w:t>
            </w:r>
          </w:p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6C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плетнем до 30 см грунт 2 гр</w:t>
            </w:r>
          </w:p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6C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49,63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33,8</w:t>
            </w:r>
          </w:p>
        </w:tc>
      </w:tr>
      <w:tr w:rsidR="00007861" w:rsidRPr="00D36CD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36CD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36C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36CD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</w:tbl>
    <w:p w:rsidR="00007861" w:rsidRPr="00D36CD1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54909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71-313. Ремонт крепления откосов каналов щитами из жердей при высоте крепления 0,15 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54909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подноска материалов на расстояние до 20 м;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доработка грунта под основание крепления;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прибивка жердей к кольям гвоздями;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дерна за жерди.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D54909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щитами из жердей при высоте крепления 0,15 м</w:t>
            </w:r>
          </w:p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4909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7,13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490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D5490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490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490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490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007861" w:rsidRPr="00D54909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5554D2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71-314. Ремонт крепления низа откосов каналов досками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5554D2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разрушенных участков крепления;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забивка кольев через 0,5 м на глубину не менее 0,9 м;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доработка грунта под основание досок;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прибивка досок к кольям;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засыпка и трамбовка пазух;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переход по каналу от одного места работы к другому.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5554D2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низа откосов каналов досками при высоте стенки 15 см: грунт 1 гр</w:t>
            </w:r>
          </w:p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54D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14,19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низа откосов каналов досками при высоте стенки 15 см: грунт 2 гр</w:t>
            </w:r>
          </w:p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54D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низа откосов каналов досками при высоте стенки свыше 15 до 30 см: грунт 1 гр</w:t>
            </w:r>
          </w:p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54D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18,34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крепления низа откосов каналов досками при высоте стенки свыше 15 до 30 см: грунт 2 гр</w:t>
            </w:r>
          </w:p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554D2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Жерди из мягколиственных пород и березы, длиной 3-6,5 м, толщиной 3-7 см,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5554D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5554D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4D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5554D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</w:tbl>
    <w:p w:rsidR="00007861" w:rsidRPr="005554D2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EC32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71-315. Ремонт сплошной одерновки откосов каналов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EC32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дернин с вытаскиванием спиц;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откидка негодных дернин в кучи;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подчистка и планировка поверхности откоса или площади;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спиц из дров;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свежего дерна;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укрепление его спицами.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EC3261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сплошной одерновки откосов каналов при откосе не круче 1:2</w:t>
            </w:r>
          </w:p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261">
              <w:rPr>
                <w:rFonts w:ascii="Arial" w:hAnsi="Arial" w:cs="Arial"/>
              </w:rPr>
              <w:t>(единица измерения - 100 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  <w:r w:rsidRPr="00EC3261">
              <w:rPr>
                <w:rFonts w:ascii="Arial" w:hAnsi="Arial" w:cs="Arial"/>
              </w:rPr>
              <w:t>)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сплошной одерновки откосов каналов при откосе круче 1:2</w:t>
            </w:r>
          </w:p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261">
              <w:rPr>
                <w:rFonts w:ascii="Arial" w:hAnsi="Arial" w:cs="Arial"/>
              </w:rPr>
              <w:t>(единица измерения - 100 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  <w:r w:rsidRPr="00EC3261">
              <w:rPr>
                <w:rFonts w:ascii="Arial" w:hAnsi="Arial" w:cs="Arial"/>
              </w:rPr>
              <w:t>)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сплошной одерновки откосов каналов одерновкой в клетку приоткосе не круче 1:2</w:t>
            </w:r>
          </w:p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261">
              <w:rPr>
                <w:rFonts w:ascii="Arial" w:hAnsi="Arial" w:cs="Arial"/>
              </w:rPr>
              <w:t>(единица измерения - 100 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  <w:r w:rsidRPr="00EC3261">
              <w:rPr>
                <w:rFonts w:ascii="Arial" w:hAnsi="Arial" w:cs="Arial"/>
              </w:rPr>
              <w:t>)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сплошной одерновки откосов каналов одерновкой в клетку приоткосе круче 1:2</w:t>
            </w:r>
          </w:p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C3261">
              <w:rPr>
                <w:rFonts w:ascii="Arial" w:hAnsi="Arial" w:cs="Arial"/>
              </w:rPr>
              <w:t>(единица измерения - 100 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  <w:r w:rsidRPr="00EC3261">
              <w:rPr>
                <w:rFonts w:ascii="Arial" w:hAnsi="Arial" w:cs="Arial"/>
              </w:rPr>
              <w:t>)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12,49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EC3261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EC3261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C326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EC3261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</w:tbl>
    <w:p w:rsidR="00007861" w:rsidRPr="00EC3261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A4DC5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71-316. Разборка каменной мостовой толщиной до 0,4 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A4DC5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мостовой;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частичная очистка камня;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отбрасывание камня на расстояние до 3 м.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3A4DC5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каменной мостовой толщиной до 0,4 м</w:t>
            </w:r>
          </w:p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A4DC5">
              <w:rPr>
                <w:rFonts w:ascii="Arial" w:hAnsi="Arial" w:cs="Arial"/>
              </w:rPr>
              <w:t>(единица измерения - 100 м</w:t>
            </w:r>
            <w:r w:rsidRPr="003A4DC5">
              <w:rPr>
                <w:rFonts w:ascii="Arial" w:hAnsi="Arial" w:cs="Arial"/>
                <w:vertAlign w:val="superscript"/>
              </w:rPr>
              <w:t>2</w:t>
            </w:r>
            <w:r w:rsidRPr="003A4DC5">
              <w:rPr>
                <w:rFonts w:ascii="Arial" w:hAnsi="Arial" w:cs="Arial"/>
              </w:rPr>
              <w:t>)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07861" w:rsidRPr="003A4DC5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A4DC5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A4D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A4DC5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</w:tbl>
    <w:p w:rsidR="00007861" w:rsidRPr="003A4DC5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B86A30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71-317. Укрепление откосов каменной наброской толщиной до 0,3 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B86A30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натягивание шнуров по размеченному профилю;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раскидывание камня на расстояние до 2 м с частичной укладкой его тычком;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разравнивание под шнур набросанного камня.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B86A30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откосов каменной наброской толщиной до 0,3 м</w:t>
            </w:r>
          </w:p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86A30">
              <w:rPr>
                <w:rFonts w:ascii="Arial" w:hAnsi="Arial" w:cs="Arial"/>
              </w:rPr>
              <w:t>(единица измерения - 100 м</w:t>
            </w:r>
            <w:r w:rsidRPr="00B86A30">
              <w:rPr>
                <w:rFonts w:ascii="Arial" w:hAnsi="Arial" w:cs="Arial"/>
                <w:vertAlign w:val="superscript"/>
              </w:rPr>
              <w:t>2</w:t>
            </w:r>
            <w:r w:rsidRPr="00B86A30">
              <w:rPr>
                <w:rFonts w:ascii="Arial" w:hAnsi="Arial" w:cs="Arial"/>
              </w:rPr>
              <w:t>)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29,04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B86A3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B86A3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6A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B86A3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</w:tbl>
    <w:p w:rsidR="00007861" w:rsidRPr="00B86A30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C78DA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71-318. Укрепление откосов каналов и площадок каменным мощением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C78DA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ранее устроенного основания;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камня по толщине слоя мостовой;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мощение со всеми вспомогательными работами;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трамбование замощенной поверхности.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8C78DA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и площадок каменным мощением на основании из щебня (гравия) при крутизне откоса не круче 1:5</w:t>
            </w:r>
          </w:p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78DA">
              <w:rPr>
                <w:rFonts w:ascii="Arial" w:hAnsi="Arial" w:cs="Arial"/>
              </w:rPr>
              <w:t>(единица измерения - 100 м</w:t>
            </w:r>
            <w:r w:rsidRPr="008C78DA">
              <w:rPr>
                <w:rFonts w:ascii="Arial" w:hAnsi="Arial" w:cs="Arial"/>
                <w:vertAlign w:val="superscript"/>
              </w:rPr>
              <w:t>2</w:t>
            </w:r>
            <w:r w:rsidRPr="008C78DA">
              <w:rPr>
                <w:rFonts w:ascii="Arial" w:hAnsi="Arial" w:cs="Arial"/>
              </w:rPr>
              <w:t>)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57,12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78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и площадок каменным мощением на основании из щебня (гравия) при крутизне откоса от 1:5 до 1:1,5</w:t>
            </w:r>
          </w:p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78DA">
              <w:rPr>
                <w:rFonts w:ascii="Arial" w:hAnsi="Arial" w:cs="Arial"/>
              </w:rPr>
              <w:t>(единица измерения - 100 м</w:t>
            </w:r>
            <w:r w:rsidRPr="008C78DA">
              <w:rPr>
                <w:rFonts w:ascii="Arial" w:hAnsi="Arial" w:cs="Arial"/>
                <w:vertAlign w:val="superscript"/>
              </w:rPr>
              <w:t>2</w:t>
            </w:r>
            <w:r w:rsidRPr="008C78DA">
              <w:rPr>
                <w:rFonts w:ascii="Arial" w:hAnsi="Arial" w:cs="Arial"/>
              </w:rPr>
              <w:t>)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58,16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78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крепления откосов каналов и площадок каменным мощением на основании из песка при крутизне откоса не круче 1:5</w:t>
            </w:r>
          </w:p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C78DA">
              <w:rPr>
                <w:rFonts w:ascii="Arial" w:hAnsi="Arial" w:cs="Arial"/>
              </w:rPr>
              <w:t>(единица измерения - 100 м</w:t>
            </w:r>
            <w:r w:rsidRPr="008C78DA">
              <w:rPr>
                <w:rFonts w:ascii="Arial" w:hAnsi="Arial" w:cs="Arial"/>
                <w:vertAlign w:val="superscript"/>
              </w:rPr>
              <w:t>2</w:t>
            </w:r>
            <w:r w:rsidRPr="008C78DA">
              <w:rPr>
                <w:rFonts w:ascii="Arial" w:hAnsi="Arial" w:cs="Arial"/>
              </w:rPr>
              <w:t>)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29,36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8C78DA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C78DA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C78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C78DA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07861" w:rsidRPr="008C78DA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950D29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71-319. Устройство основания из гравия (щебня) под мощение толщиной 10 см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950D29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отсыпанного щебня или гравия с частичной перекидкой до 3 м;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профилирование и планировка поверхности под рейку.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950D29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из гравия (щебня) под мощение толщиной 10 см</w:t>
            </w:r>
          </w:p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50D29">
              <w:rPr>
                <w:rFonts w:ascii="Arial" w:hAnsi="Arial" w:cs="Arial"/>
              </w:rPr>
              <w:t>(единица измерения - 100 м</w:t>
            </w:r>
            <w:r w:rsidRPr="00950D29">
              <w:rPr>
                <w:rFonts w:ascii="Arial" w:hAnsi="Arial" w:cs="Arial"/>
                <w:vertAlign w:val="superscript"/>
              </w:rPr>
              <w:t>2</w:t>
            </w:r>
            <w:r w:rsidRPr="00950D29">
              <w:rPr>
                <w:rFonts w:ascii="Arial" w:hAnsi="Arial" w:cs="Arial"/>
              </w:rPr>
              <w:t>)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16,62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07861" w:rsidRPr="00950D2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950D2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50D2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950D2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</w:tbl>
    <w:p w:rsidR="00007861" w:rsidRPr="00950D29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F75266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71-320. Посадка ивняка вручную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F75266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рубка черенков из готового хвороста;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подноска черенков на расстояние до 50 м;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мест посадки по шнуру;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рытье ям глубиной 0,5 м;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посадка в ямы черенков кучками до 6 шт или единичными длиной 1-2 м;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засыпка ям с уплотнением грунта.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F75266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ивняка вручную пучками в грунт: талый</w:t>
            </w:r>
          </w:p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6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52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ивняка вручную пучками в грунт: промерзший</w:t>
            </w:r>
          </w:p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6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52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ивняка вручную черенками</w:t>
            </w:r>
          </w:p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526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F7526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F7526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7526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F7526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</w:tbl>
    <w:p w:rsidR="00007861" w:rsidRPr="00F75266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578ED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71-321. Посадка лоз в канавки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578ED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рытье канавки 30 х 30 см;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посадки;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посадка в канавки лоз ивняка длиной 2,5-3 м;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канавок и уплотнение грунта.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8578ED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Посадка лоз в канавки</w:t>
            </w:r>
          </w:p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78E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578ED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578ED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Хворост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78E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578ED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</w:tbl>
    <w:p w:rsidR="00007861" w:rsidRPr="008578ED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CD2AA7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71-322. Пробивка во льду лунок, борозд, прорубей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CD2AA7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лунок, борозд и прорубей;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во льду лунок, борозд и прорубей;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их от мелкого льда лопатой или сачком;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отбрасывание льда от бровки на расстояние до 1 м при устройстве лунок и борозд и на 10 м при устройстве прорубей.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CD2AA7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до 0,3 м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до 0,3 м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свыше 0,3 до 0,4 м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9,41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свыше 0,3 до 0,4 м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свыше 0,4 до 0,5 м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15,16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лунок диаметром свыше 0,4 до 0,5 м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борозд шириной до 0,4 м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м)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борозд шириной до 0,4 м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м)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борозд шириной свыше 0,4 м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м)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борозд шириной свыше 0,4 м при толщине льда 0,2- 0,4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м)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до 2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до 2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0,2 -0,4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свыше 2 до 4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свыше 2 до 4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свыше 4 до 6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до 0,2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Пробивка во льду проруби площадью свыше 4 до 6 м</w:t>
            </w:r>
            <w:r w:rsidRPr="00CD2A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при толщине льда 0,2 - 0,4 м</w:t>
            </w:r>
          </w:p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2A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CD2AA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CD2AA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CD2AA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5,82</w:t>
            </w:r>
          </w:p>
        </w:tc>
      </w:tr>
    </w:tbl>
    <w:p w:rsidR="00007861" w:rsidRPr="00CD2AA7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55A83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71-323. Окашивание откосов и берм каналов и откосов дамб косилками с шириной захвата 1,5 м на тракторе 40 кВт (54 л. с) за один проход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55A83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травяной растительности;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в процессе работы;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приведение косилки в транспортное положение;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переезды в процессе работы по объекту.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D55A83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с чистым травостоем косилками сшириной захвата 1,6 м на тракторе 40 Квт (54 л. с) за один проход при густоте травостоя: редкий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с чистым травостоем косилками сшириной захвата 1,6 м на тракторе 40 Квт (54 л. с) за один проход при густоте травостоя: средний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с чистым травостоем косилками сшириной захвата 1,6 м на тракторе 40 Квт (54 л. с) за один проход при густоте травостоя: густой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при травостое с дкр косилками сшириной захвата 1,6 м на тракторе 40 Квт (54 л. с) за один проход при густоте травостоя: редкий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при травостое с дкр косилками сшириной захвата 1,6 м на тракторе 40 Квт (54 л. с) за один проход при густоте травостоя: средний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и берм каналов при травостое с дкр косилками сшириной захвата 1,6 м на тракторе 40 Квт (54 л. с) за один проход при густоте травостоя: густой</w:t>
            </w:r>
          </w:p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55A8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07861" w:rsidRPr="00D55A8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55A8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55A8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</w:tbl>
    <w:p w:rsidR="00007861" w:rsidRPr="00D55A83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246B7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71-324. Корчевка пней на откосах и бермах каналов одноковшовыми экскаваторами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246B7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экскаватора на необходимом растоянии для корчевки;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откопка земли вокруг пня его корчевка с выгрузкой на берму;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подкоренной ямы с уплотнением грунта;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перемещение к следующему пню.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3246B7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экскаватором типа ЭО-3223 при диаметре пней до 20 см</w:t>
            </w:r>
          </w:p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6B7">
              <w:rPr>
                <w:rFonts w:ascii="Arial" w:hAnsi="Arial" w:cs="Arial"/>
              </w:rPr>
              <w:t>(единица измерения - 100 пней)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3246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экскаватором типа ЭО-3223 при диаметре пней свыше 20 см</w:t>
            </w:r>
          </w:p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6B7">
              <w:rPr>
                <w:rFonts w:ascii="Arial" w:hAnsi="Arial" w:cs="Arial"/>
              </w:rPr>
              <w:t>(единица измерения - 100 пней)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3246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экскаватором с ковшом емкостью 1,1 (1.0-1,2) м</w:t>
            </w:r>
            <w:r w:rsidRPr="003246B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диаметре пней до 20 см</w:t>
            </w:r>
          </w:p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6B7">
              <w:rPr>
                <w:rFonts w:ascii="Arial" w:hAnsi="Arial" w:cs="Arial"/>
              </w:rPr>
              <w:t>(единица измерения - 100 пней)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1 м</w:t>
            </w:r>
            <w:r w:rsidRPr="003246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экскаватором с ковшом емкостью 1,1 (1.0-1,2) м</w:t>
            </w:r>
            <w:r w:rsidRPr="003246B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диаметре пней свыше 20 до 32 см</w:t>
            </w:r>
          </w:p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6B7">
              <w:rPr>
                <w:rFonts w:ascii="Arial" w:hAnsi="Arial" w:cs="Arial"/>
              </w:rPr>
              <w:t>(единица измерения - 100 пней)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1 м</w:t>
            </w:r>
            <w:r w:rsidRPr="003246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экскаватором с ковшом емкостью 1,1 (1.0-1,2) м</w:t>
            </w:r>
            <w:r w:rsidRPr="003246B7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при диаметре пней свыше 32 см</w:t>
            </w:r>
          </w:p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46B7">
              <w:rPr>
                <w:rFonts w:ascii="Arial" w:hAnsi="Arial" w:cs="Arial"/>
              </w:rPr>
              <w:t>(единица измерения - 100 пней)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3246B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246B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1 м</w:t>
            </w:r>
            <w:r w:rsidRPr="003246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246B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</w:tbl>
    <w:p w:rsidR="00007861" w:rsidRPr="003246B7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160078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71-325. Нарезка дерна вручную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160078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штучного дерна из лент, нарезанных дернорезом с погрузкой на транспорт;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штучного дерна лопатой с укладкой в штабель.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160078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Нарезка вручную штучного дерна из лент с погрузкой</w:t>
            </w:r>
          </w:p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60078">
              <w:rPr>
                <w:rFonts w:ascii="Arial" w:hAnsi="Arial" w:cs="Arial"/>
              </w:rPr>
              <w:t>(единица измерения - 100 м</w:t>
            </w:r>
            <w:r w:rsidRPr="00160078">
              <w:rPr>
                <w:rFonts w:ascii="Arial" w:hAnsi="Arial" w:cs="Arial"/>
                <w:vertAlign w:val="superscript"/>
              </w:rPr>
              <w:t>2</w:t>
            </w:r>
            <w:r w:rsidRPr="00160078">
              <w:rPr>
                <w:rFonts w:ascii="Arial" w:hAnsi="Arial" w:cs="Arial"/>
              </w:rPr>
              <w:t>)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штучного дерна вручную 0,1 м</w:t>
            </w:r>
            <w:r w:rsidRPr="0016007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07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Нарезка штучного дерна вручную 0,15 м</w:t>
            </w:r>
            <w:r w:rsidRPr="00160078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078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160078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160078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160078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</w:tbl>
    <w:p w:rsidR="00007861" w:rsidRPr="00160078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7D5E72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71-326. Нарезка дерна навесным дернорезом на тракторе 40 кВт (50 л. с)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7D5E72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дерна;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переезды с участка на участок.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7D5E72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Нарезка дерна навесным дернорезом на тракторе 40 Квт (50 л. с)</w:t>
            </w:r>
          </w:p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5E72">
              <w:rPr>
                <w:rFonts w:ascii="Arial" w:hAnsi="Arial" w:cs="Arial"/>
              </w:rPr>
              <w:t>(единица измерения - 1000 м</w:t>
            </w:r>
            <w:r w:rsidRPr="007D5E72">
              <w:rPr>
                <w:rFonts w:ascii="Arial" w:hAnsi="Arial" w:cs="Arial"/>
                <w:vertAlign w:val="superscript"/>
              </w:rPr>
              <w:t>2</w:t>
            </w:r>
            <w:r w:rsidRPr="007D5E72">
              <w:rPr>
                <w:rFonts w:ascii="Arial" w:hAnsi="Arial" w:cs="Arial"/>
              </w:rPr>
              <w:t>)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007861" w:rsidRPr="007D5E72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7D5E72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Дернорез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7D5E72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</w:tbl>
    <w:p w:rsidR="00007861" w:rsidRPr="007D5E72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0F14F3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71-327. Относка нарезанного дерна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0F14F3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взятие с земли;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поднятие груза;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передвижение с грузом;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опускание груза на землю со складированием;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возвращение.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0F14F3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Относка нарезанного дерна при расстоянии относки 10 м</w:t>
            </w:r>
          </w:p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4F3">
              <w:rPr>
                <w:rFonts w:ascii="Arial" w:hAnsi="Arial" w:cs="Arial"/>
              </w:rPr>
              <w:t>(единица измерения - т)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Относка нарезанного дерна при расстоянии относки добавлять на каждые последующие 10 м</w:t>
            </w:r>
          </w:p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4F3">
              <w:rPr>
                <w:rFonts w:ascii="Arial" w:hAnsi="Arial" w:cs="Arial"/>
              </w:rPr>
              <w:t>(единица измерения - т)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007861" w:rsidRPr="000F14F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0F14F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0F14F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007861" w:rsidRPr="000F14F3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86E77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71-329. Очистка от льда каналов и сооружений вручную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D86E77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выкалывание льда толщиной до 0,3 м в каналах (норма 1);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околка ломом берегового льда толщиной до 0,1 м, смешенного с грунтом (норма 2);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откидывание льда на расстояние до 3 м.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D86E77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льда каналов и сооружений вручную, выкалывание льда толщиной до 0,3 м в каналах</w:t>
            </w:r>
          </w:p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6E77">
              <w:rPr>
                <w:rFonts w:ascii="Arial" w:hAnsi="Arial" w:cs="Arial"/>
              </w:rPr>
              <w:t>(единица измерения - 100 м</w:t>
            </w:r>
            <w:r w:rsidRPr="00D86E77">
              <w:rPr>
                <w:rFonts w:ascii="Arial" w:hAnsi="Arial" w:cs="Arial"/>
                <w:vertAlign w:val="superscript"/>
              </w:rPr>
              <w:t>2</w:t>
            </w:r>
            <w:r w:rsidRPr="00D86E77">
              <w:rPr>
                <w:rFonts w:ascii="Arial" w:hAnsi="Arial" w:cs="Arial"/>
              </w:rPr>
              <w:t>)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Очистка от льда каналов и сооружений вручную, околка берегового льда толщиной до 0,1 м</w:t>
            </w:r>
          </w:p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6E77">
              <w:rPr>
                <w:rFonts w:ascii="Arial" w:hAnsi="Arial" w:cs="Arial"/>
              </w:rPr>
              <w:t>(единица измерения - м</w:t>
            </w:r>
            <w:r w:rsidRPr="00D86E77">
              <w:rPr>
                <w:rFonts w:ascii="Arial" w:hAnsi="Arial" w:cs="Arial"/>
                <w:vertAlign w:val="superscript"/>
              </w:rPr>
              <w:t>3</w:t>
            </w:r>
            <w:r w:rsidRPr="00D86E77">
              <w:rPr>
                <w:rFonts w:ascii="Arial" w:hAnsi="Arial" w:cs="Arial"/>
              </w:rPr>
              <w:t>)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07861" w:rsidRPr="00D86E77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D86E77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D86E77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</w:tbl>
    <w:p w:rsidR="00007861" w:rsidRPr="00D86E77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A657D9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71-330. Обработка ядохимикатами кустарника и гидрофитной растительности на откосах дамб и каналов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A657D9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проверка готовности опрыскивателя к работе;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рабочей смеси;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первичная заправка опрыскивателя и дозаправка в процессе работы;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опрыскивание;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содержание в надлежащем порядке опрыскивателя и защитных средств.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A657D9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ядохимикатами кустарника на откосах дамб и каналов при поросли: густой</w:t>
            </w:r>
          </w:p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7D9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48,83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ядохимикатами кустарника на откосах дамб и каналов при поросли: средней</w:t>
            </w:r>
          </w:p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7D9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34,67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ядохимикатами кустарника на откосах дамб и каналов при поросли: отдельные кусты и деревья</w:t>
            </w:r>
          </w:p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7D9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68,36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Ядохимикаты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Обработка гербицидами гидрофитной растительности на откосах дамб и каналов</w:t>
            </w:r>
          </w:p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7D9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A657D9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657D9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Гербициды (раундап)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657D9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07861" w:rsidRPr="00A657D9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34196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71-331. Выкашивание травы ручным кусторезом-газонокосилкой 235, 245, R/R 4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334196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механизма к работе;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выкашивание травы;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механизма;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переходы во время работы.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334196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33419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Выкашивание травы ручным кусторезом-газонокосилкой 235, 245, R/Rx</w:t>
            </w:r>
          </w:p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4196">
              <w:rPr>
                <w:rFonts w:ascii="Arial" w:hAnsi="Arial" w:cs="Arial"/>
              </w:rPr>
              <w:t>(единица измерения - 100 м</w:t>
            </w:r>
            <w:r w:rsidRPr="00334196">
              <w:rPr>
                <w:rFonts w:ascii="Arial" w:hAnsi="Arial" w:cs="Arial"/>
                <w:vertAlign w:val="superscript"/>
              </w:rPr>
              <w:t>2</w:t>
            </w:r>
            <w:r w:rsidRPr="00334196">
              <w:rPr>
                <w:rFonts w:ascii="Arial" w:hAnsi="Arial" w:cs="Arial"/>
              </w:rPr>
              <w:t>)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07861" w:rsidRPr="00334196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334196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334196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07861" w:rsidRPr="00334196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A459A3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71-332. Окашивание откосов каналов косилками К-78 шириной захвата 3,5 м за 3 прохода на тракторе 59 кВт (80л. с)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A459A3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травостоя;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косилки;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с канала на канал.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A459A3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без древесно-кустарниковой растительности при густоте травостоя: редкий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без древесно-кустарниковой растительности при густоте травостоя: средний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без древесно-кустарниковой растительности при густоте травостоя: густой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с наличием кустарника при густоте травостоя: редкий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с наличием кустарника при густоте травостоя: средний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К-78 на тракторе 59 Квт (80 л. с) с наличием кустарника при густоте травостоя: густой</w:t>
            </w:r>
          </w:p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59A3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007861" w:rsidRPr="00A459A3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A459A3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Тракторная косилка К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A459A3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</w:tbl>
    <w:p w:rsidR="00007861" w:rsidRPr="00A459A3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666C50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71-333. Окашивание откосов каналов и дамб косилками РР-26 шириной захвата 2,1 м за 1 проход на тракторе 59 кВт (80л. с)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666C50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скашивание травостоя;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рабочего органа косилки;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переезды с канала на канал.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666C50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РР-26 на тракторе 59 Квт (80л. с) при густоте травостоя: редкий</w:t>
            </w:r>
          </w:p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6C50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РР-26 на тракторе 59 Квт (80л. с) при густоте травостоя: средний</w:t>
            </w:r>
          </w:p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6C50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Окашивание откосов каналов косилками РР-26 на тракторе 59 Квт (80л. с) при густоте травостоя: густой</w:t>
            </w:r>
          </w:p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6C50">
              <w:rPr>
                <w:rFonts w:ascii="Arial" w:hAnsi="Arial" w:cs="Arial"/>
              </w:rPr>
              <w:t>(единица измерения - км)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007861" w:rsidRPr="00666C5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666C5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тракторные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666C5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</w:tbl>
    <w:p w:rsidR="00007861" w:rsidRPr="00666C50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845E0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71-334. Корчевка кустарника на откосах и бермах каналов одноковшовым экскаватором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845E0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экскаватора на неоходимом расстоянии для корчевки;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корчевка кустарника с выгрузкой на берму;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перемещение к следующей захватке.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8845E0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Корчевка редкого кустарника на откосах каналов экскаватором типа ЭО-3223</w:t>
            </w:r>
          </w:p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45E0">
              <w:rPr>
                <w:rFonts w:ascii="Arial" w:hAnsi="Arial" w:cs="Arial"/>
              </w:rPr>
              <w:t>(единица измерения - 100 м</w:t>
            </w:r>
            <w:r w:rsidRPr="008845E0">
              <w:rPr>
                <w:rFonts w:ascii="Arial" w:hAnsi="Arial" w:cs="Arial"/>
                <w:vertAlign w:val="superscript"/>
              </w:rPr>
              <w:t>2</w:t>
            </w:r>
            <w:r w:rsidRPr="008845E0">
              <w:rPr>
                <w:rFonts w:ascii="Arial" w:hAnsi="Arial" w:cs="Arial"/>
              </w:rPr>
              <w:t>)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8845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Корчевка среднего кустарника на откосах каналов экскаватором типа ЭО-3223</w:t>
            </w:r>
          </w:p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45E0">
              <w:rPr>
                <w:rFonts w:ascii="Arial" w:hAnsi="Arial" w:cs="Arial"/>
              </w:rPr>
              <w:t>(единица измерения - 100 м</w:t>
            </w:r>
            <w:r w:rsidRPr="008845E0">
              <w:rPr>
                <w:rFonts w:ascii="Arial" w:hAnsi="Arial" w:cs="Arial"/>
                <w:vertAlign w:val="superscript"/>
              </w:rPr>
              <w:t>2</w:t>
            </w:r>
            <w:r w:rsidRPr="008845E0">
              <w:rPr>
                <w:rFonts w:ascii="Arial" w:hAnsi="Arial" w:cs="Arial"/>
              </w:rPr>
              <w:t>)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8845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Корчевка густого кустарника на откосах каналов экскаватором типа ЭО-3223</w:t>
            </w:r>
          </w:p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45E0">
              <w:rPr>
                <w:rFonts w:ascii="Arial" w:hAnsi="Arial" w:cs="Arial"/>
              </w:rPr>
              <w:t>(единица измерения - 100 м</w:t>
            </w:r>
            <w:r w:rsidRPr="008845E0">
              <w:rPr>
                <w:rFonts w:ascii="Arial" w:hAnsi="Arial" w:cs="Arial"/>
                <w:vertAlign w:val="superscript"/>
              </w:rPr>
              <w:t>2</w:t>
            </w:r>
            <w:r w:rsidRPr="008845E0">
              <w:rPr>
                <w:rFonts w:ascii="Arial" w:hAnsi="Arial" w:cs="Arial"/>
              </w:rPr>
              <w:t>)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845E0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845E0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8845E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845E0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007861" w:rsidRPr="008845E0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Pr="00A93053" w:rsidRDefault="00007861" w:rsidP="00007861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D0E9C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71-336. Крепление откосов и берм каналов посевом трав</w:t>
            </w: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07861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Pr="008D0E9C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откосов каналов рельсовой волокушей в сцепе с трактором дт-75 (нормы 1-10);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рыхление откосов бороной (нормы 1-10);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подсыпка растительного грунта на откосы (нормы 5-10);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внесение минеральных удобрений;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посев трав вручную;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семян трав бороной (нормы 5-10);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прикатывание семян на откосах вручную в 1 след.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07861" w:rsidRDefault="00007861" w:rsidP="004E03D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07861" w:rsidRDefault="00007861" w:rsidP="0000786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07861" w:rsidRPr="008D0E9C" w:rsidTr="004E03D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без подсыпки растительного грунта в торфяных грунтах части откоса: верх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без подсыпки растительного грунта в торфяных грунтах части откоса: низ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без подсыпки растительного грунта в минеральных грунтах части откоса: верх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без подсыпки растительного грунта в минеральных грунтах части откоса: низ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в стороне от канала части откоса: верх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29 (40)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227,28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8D0E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в стороне от канала части откоса: низ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29 (40)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227,28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0,25 м</w:t>
            </w:r>
            <w:r w:rsidRPr="008D0E9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на трассе канала части откоса: верх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на трассе канала части откоса: низ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на откосах канала части откоса: верх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откосов посевом трав вручную с подсыпкой растительного грунта и заготовкой его на откосах канала части откоса: низ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берм канала посевом трав вручную в грунтах: торфяных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Е71-336-12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07861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Крепление берм канала посевом трав вручную в грунтах: минеральных</w:t>
            </w:r>
          </w:p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E9C">
              <w:rPr>
                <w:rFonts w:ascii="Arial" w:hAnsi="Arial" w:cs="Arial"/>
              </w:rPr>
              <w:t>(единица измерения - га)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Сульфат аммония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1/60-5/195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Соль калийная смешанная 40%-ная насыпью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Травосмесь для откосов и склонов дорог (овсяница, тимофеевка, райграс, пырей)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07861" w:rsidRPr="008D0E9C" w:rsidTr="004E03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7861" w:rsidRPr="008D0E9C" w:rsidRDefault="00007861" w:rsidP="004E03D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Суперфосфат двойной гранулированный насыпью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7861" w:rsidRPr="008D0E9C" w:rsidRDefault="00007861" w:rsidP="004E03D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007861" w:rsidRPr="008D0E9C" w:rsidRDefault="00007861" w:rsidP="00007861">
      <w:pPr>
        <w:pStyle w:val="a5"/>
        <w:rPr>
          <w:rFonts w:ascii="Arial" w:hAnsi="Arial" w:cs="Arial"/>
          <w:b/>
          <w:sz w:val="2"/>
        </w:rPr>
      </w:pPr>
    </w:p>
    <w:p w:rsidR="00007861" w:rsidRDefault="00007861" w:rsidP="00007861">
      <w:pPr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p w:rsidR="00007861" w:rsidRDefault="00470257" w:rsidP="00470257">
      <w:pPr>
        <w:ind w:firstLine="567"/>
      </w:pPr>
      <w:r>
        <w:rPr>
          <w:b/>
        </w:rPr>
        <w:t>Раздел 04.</w:t>
      </w:r>
      <w:r>
        <w:rPr>
          <w:b/>
        </w:rPr>
        <w:t xml:space="preserve"> </w:t>
      </w:r>
      <w:r>
        <w:rPr>
          <w:b/>
        </w:rPr>
        <w:t>Дренажная сеть</w:t>
      </w:r>
    </w:p>
    <w:p w:rsidR="00007861" w:rsidRDefault="00007861" w:rsidP="00007861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B7FAB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71-41. Поиск и трассировка дрен гончарного дренажа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B7FAB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поиск местонахождения дрен;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разбивка трассы.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B7FAB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Поиск и трассировка дрен гончарного дренажа грунт 1 группы</w:t>
            </w:r>
          </w:p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7F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Поиск и трассировка дрен гончарного дренажа грунт 2 группы</w:t>
            </w:r>
          </w:p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7FA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B7FA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B7FA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B7FA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066369" w:rsidRPr="00BB7FAB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9188A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71-44. Ремонт колодцев из сборных железобетонных колец на дренажной сети с заменой верхнего кольца и крышки колодца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9188A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при демонтаже верхнего кольца (нормы 1-3);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демонтаж и монтаж крышки и верхнего кольца с заделкой стыков цементным раствором (нормы 1-3);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изнутри цементным раствором стыков мест включения коллекторов, трещин на кромках стыков с очисткой от старого бетона;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обратная засыпка колодца грунтом (нормы 1-3).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D9188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колодцев из сборных железобетонных колец на дренажной сети: с выправлением колец колодцев диаметром 100 см</w:t>
            </w:r>
          </w:p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водохозяйственном строительстве, 0,15 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перекрытия для круглых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стеновое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колодцев из сборных ж/бетонных колец на дренажной сети: с выправлением колец колодцев диаметром 150 см</w:t>
            </w:r>
          </w:p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водохозяйственном строительстве, 0,15 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перекрытия для круглых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стеновое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колодцев из сборных железобетонных колец на дренажной сети: с выправлением колец колодцев диаметром 200 см</w:t>
            </w:r>
          </w:p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водохозяйственном строительстве, 0,15 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перекрытия для круглых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стеновое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колодцев из сборных ж/бетонных колец на дренажной сети: с заделкой изнутри цементным раствором</w:t>
            </w:r>
          </w:p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8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М252900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Цементоукладчики для заделки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D9188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9188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9188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9188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066369" w:rsidRPr="00D9188A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C1423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71-45. Ремонт дренажного устья железобетонной конструкции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C1423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разработка грунта и удаление разрушенного устья;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доработка грунта в траншее с устройством и укреплением опор под новое устье;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соединение нового устья с коллектором;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траншеи с трамбованием;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одерновка устья;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крепления в местах сопряжения устья и откоса канала.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7C1423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дренажного устья железобетонной конструкции: грунт 1 группы</w:t>
            </w:r>
          </w:p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14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7C14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14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14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П4/1-2-10-40-90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Лоток устья ЛУ-1,8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дренажного устья железобетонной конструкции: грунт 2 группы</w:t>
            </w:r>
          </w:p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C142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10,96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водохозяйственном строительстве, 0,4 м</w:t>
            </w:r>
            <w:r w:rsidRPr="007C14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1/60-80-10-15/9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Дерн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14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14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C142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П4/1-2-10-40-90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C142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Лоток устья ЛУ-1,8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C142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066369" w:rsidRPr="007C1423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A4524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71-46. Промывка гончарного дренажа машиной УПД-120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A4524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и засыпка шурфа при помощи погрузчика-экскаватора (нормы 1-7);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вскрытие дренажа (нормы 1-7);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дренажа (нормы 1-6), дренажных коллекторов (8-13);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трассировка дренажа (нормы 1-6), дренажных коллекторов (8-13);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восстановление дренажа (нормы 1-7);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перемещение по фронту работ (нормы 1-13).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FA4524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75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100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125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150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175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Промывка дренажа из гончарных труб диаметром 200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шурфа при промывке дренажа из гончарных труб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Погрузчики-экскаваторы на пневмоколесном ходу, грузоподъемность 0,75 т, вместимость ковша 0,28 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Полотно нетканое мелиоративное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Вставка для гончарных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75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100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125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150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14,77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175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промывка дренажных коллекторов из гончарных труб диаметром 200 мм</w:t>
            </w:r>
          </w:p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A4524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М091603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Дренопромывочная машина УПД-120 на базе трактора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A452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A452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A45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A452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</w:tbl>
    <w:p w:rsidR="00066369" w:rsidRPr="00FA4524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E038E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71-47. Очистка от заиления механическим способом и диагностика внутреннего состояния закрытых дренажных коллекторов с применением устройства ОД-100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E038E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поиск и очистка дренажных устьев (норма 1);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диагностика состояния дренажных коллекторов устройством ОД-100 (норма 2);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дренажных коллекторов устройством ОД-100 (норма 3-5);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трассировка дренажных коллекторов устройством ОД-100 (норма 6).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7E038E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Поиск и очистка дренажных устьев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Диагностика внутреннего состояния закрытых дренажных коллекторов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ОД-100 со сменным оборудованием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очистка дренажных коллекторов от заиления с помощью устройства ОД-100, при диаметре 75-100 мм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ОД-100 со сменным оборудованием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очистка дренажных коллекторов от заиления с помощью устройства ОД-100, при диаметре 125-150 мм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ОД-100 со сменным оборудованием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Профилактическая очистка дренажных коллекторов от заиления с помощью устройства ОД-100, при диаметре более 150 мм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ОД-100 со сменным оборудованием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Трассировка коллекторов</w:t>
            </w:r>
          </w:p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038E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E038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E038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Устройство ОД-100 со сменным оборудованием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E038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</w:tbl>
    <w:p w:rsidR="00066369" w:rsidRPr="007E038E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D0626" w:rsidRDefault="00CD0626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 w:rsidRPr="00CD0626">
              <w:rPr>
                <w:rFonts w:ascii="Arial" w:hAnsi="Arial" w:cs="Arial"/>
                <w:b/>
              </w:rPr>
              <w:t>Раздел 05.</w:t>
            </w:r>
            <w:r w:rsidRPr="00CD0626">
              <w:rPr>
                <w:rFonts w:ascii="Arial" w:hAnsi="Arial" w:cs="Arial"/>
                <w:b/>
              </w:rPr>
              <w:t xml:space="preserve"> </w:t>
            </w:r>
            <w:r w:rsidRPr="00CD0626">
              <w:rPr>
                <w:rFonts w:ascii="Arial" w:hAnsi="Arial" w:cs="Arial"/>
                <w:b/>
              </w:rPr>
              <w:t>Бетонные и железобетонные работы. Ремонт гидротехнических сооружений</w:t>
            </w:r>
          </w:p>
          <w:p w:rsidR="00CD0626" w:rsidRDefault="00CD0626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  <w:p w:rsidR="00066369" w:rsidRPr="00186ED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71-51. Приготовление бетонной смеси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86ED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дозировка материалов;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доставка их на боек;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перемешивание сухой смеси;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добавление воды и перелопачивание.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186ED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бетонной смеси вручную: тяжелая</w:t>
            </w:r>
          </w:p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86ED1">
              <w:rPr>
                <w:rFonts w:ascii="Arial" w:hAnsi="Arial" w:cs="Arial"/>
              </w:rPr>
              <w:t>(единица измерения - 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  <w:r w:rsidRPr="00186ED1">
              <w:rPr>
                <w:rFonts w:ascii="Arial" w:hAnsi="Arial" w:cs="Arial"/>
              </w:rPr>
              <w:t>)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0,3344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бетонной смеси вручную: легкая</w:t>
            </w:r>
          </w:p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86ED1">
              <w:rPr>
                <w:rFonts w:ascii="Arial" w:hAnsi="Arial" w:cs="Arial"/>
              </w:rPr>
              <w:t>(единица измерения - 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  <w:r w:rsidRPr="00186ED1">
              <w:rPr>
                <w:rFonts w:ascii="Arial" w:hAnsi="Arial" w:cs="Arial"/>
              </w:rPr>
              <w:t>)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0,26928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066369" w:rsidRPr="00186ED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86ED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86E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86ED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0,979</w:t>
            </w:r>
          </w:p>
        </w:tc>
      </w:tr>
    </w:tbl>
    <w:p w:rsidR="00066369" w:rsidRPr="00186ED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15D03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71-52. Приготовление цементных и известковых растворов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15D03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дозировка составляющих;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перемешивание песка с цементом (нормы 1, 4, 5);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цементного прыска или известкового молока (нормы 2, 3);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затворение составляющих водой или известковым молоком.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315D03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цементного раствора вручную</w:t>
            </w:r>
          </w:p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5D03">
              <w:rPr>
                <w:rFonts w:ascii="Arial" w:hAnsi="Arial" w:cs="Arial"/>
              </w:rPr>
              <w:t>(единица измерения - 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  <w:r w:rsidRPr="00315D03">
              <w:rPr>
                <w:rFonts w:ascii="Arial" w:hAnsi="Arial" w:cs="Arial"/>
              </w:rPr>
              <w:t>)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0,468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известкового раствора вручную: тяжелый</w:t>
            </w:r>
          </w:p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5D03">
              <w:rPr>
                <w:rFonts w:ascii="Arial" w:hAnsi="Arial" w:cs="Arial"/>
              </w:rPr>
              <w:t>(единица измерения - 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  <w:r w:rsidRPr="00315D03">
              <w:rPr>
                <w:rFonts w:ascii="Arial" w:hAnsi="Arial" w:cs="Arial"/>
              </w:rPr>
              <w:t>)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известкового раствора вручную: легкий</w:t>
            </w:r>
          </w:p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5D03">
              <w:rPr>
                <w:rFonts w:ascii="Arial" w:hAnsi="Arial" w:cs="Arial"/>
              </w:rPr>
              <w:t>(единица измерения - 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  <w:r w:rsidRPr="00315D03">
              <w:rPr>
                <w:rFonts w:ascii="Arial" w:hAnsi="Arial" w:cs="Arial"/>
              </w:rPr>
              <w:t>)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0,326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цементно-известкового раствора вручную: тяжелый</w:t>
            </w:r>
          </w:p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5D03">
              <w:rPr>
                <w:rFonts w:ascii="Arial" w:hAnsi="Arial" w:cs="Arial"/>
              </w:rPr>
              <w:t>(единица измерения - 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  <w:r w:rsidRPr="00315D03">
              <w:rPr>
                <w:rFonts w:ascii="Arial" w:hAnsi="Arial" w:cs="Arial"/>
              </w:rPr>
              <w:t>)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0,1734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цементно-известкового раствора вручную: легкий</w:t>
            </w:r>
          </w:p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15D03">
              <w:rPr>
                <w:rFonts w:ascii="Arial" w:hAnsi="Arial" w:cs="Arial"/>
              </w:rPr>
              <w:t>(единица измерения - м</w:t>
            </w:r>
            <w:r w:rsidRPr="00315D03">
              <w:rPr>
                <w:rFonts w:ascii="Arial" w:hAnsi="Arial" w:cs="Arial"/>
                <w:vertAlign w:val="superscript"/>
              </w:rPr>
              <w:t>3</w:t>
            </w:r>
            <w:r w:rsidRPr="00315D03">
              <w:rPr>
                <w:rFonts w:ascii="Arial" w:hAnsi="Arial" w:cs="Arial"/>
              </w:rPr>
              <w:t>)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066369" w:rsidRPr="00315D03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15D03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15D03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</w:tbl>
    <w:p w:rsidR="00066369" w:rsidRPr="00315D03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C022DD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71-53. Приготовление глиняных растворов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C022DD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известкового молока;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 из глины с добавлением песка и поливкой водой или известковым молоком.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C022DD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растворов вручную: глиняного</w:t>
            </w:r>
          </w:p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22DD">
              <w:rPr>
                <w:rFonts w:ascii="Arial" w:hAnsi="Arial" w:cs="Arial"/>
              </w:rPr>
              <w:t>(единица измерения - 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  <w:r w:rsidRPr="00C022DD">
              <w:rPr>
                <w:rFonts w:ascii="Arial" w:hAnsi="Arial" w:cs="Arial"/>
              </w:rPr>
              <w:t>)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негашеная комовая,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природный, I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Приготовление растворов вручную: известково-глиняного</w:t>
            </w:r>
          </w:p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022DD">
              <w:rPr>
                <w:rFonts w:ascii="Arial" w:hAnsi="Arial" w:cs="Arial"/>
              </w:rPr>
              <w:t>(единица измерения - 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  <w:r w:rsidRPr="00C022DD">
              <w:rPr>
                <w:rFonts w:ascii="Arial" w:hAnsi="Arial" w:cs="Arial"/>
              </w:rPr>
              <w:t>)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негашеная комовая, сорт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022D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022D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природный, I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22D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022D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C022DD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E32A6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71-54. Укладка бетонной смеси в отдельные конструкции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E32A6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приемка бетонной смеси на боек;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разборка опалубки;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 вручную с перекидкой с бойка в конструкции;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уплотнение вибраторами (нормы 1, 2);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уплотнение вручную (нормы 3, 4, 5);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заглаживание открытой поверхности бетона.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0E32A6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вручную с уплотнением бетона вибратором с объемом конструкции до 1 м</w:t>
            </w:r>
            <w:r w:rsidRPr="000E32A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2A6">
              <w:rPr>
                <w:rFonts w:ascii="Arial" w:hAnsi="Arial" w:cs="Arial"/>
              </w:rPr>
              <w:t>(единица измерения - 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  <w:r w:rsidRPr="000E32A6">
              <w:rPr>
                <w:rFonts w:ascii="Arial" w:hAnsi="Arial" w:cs="Arial"/>
              </w:rPr>
              <w:t>)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вручную с уплотнением бетона вибратором с объемом конструкции свыше 1 до 2 м</w:t>
            </w:r>
            <w:r w:rsidRPr="000E32A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2A6">
              <w:rPr>
                <w:rFonts w:ascii="Arial" w:hAnsi="Arial" w:cs="Arial"/>
              </w:rPr>
              <w:t>(единица измерения - 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  <w:r w:rsidRPr="000E32A6">
              <w:rPr>
                <w:rFonts w:ascii="Arial" w:hAnsi="Arial" w:cs="Arial"/>
              </w:rPr>
              <w:t>)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вручную с уплотнением бетона вручную с объемом конструкции до 0,5 м</w:t>
            </w:r>
            <w:r w:rsidRPr="000E32A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2A6">
              <w:rPr>
                <w:rFonts w:ascii="Arial" w:hAnsi="Arial" w:cs="Arial"/>
              </w:rPr>
              <w:t>(единица измерения - 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  <w:r w:rsidRPr="000E32A6">
              <w:rPr>
                <w:rFonts w:ascii="Arial" w:hAnsi="Arial" w:cs="Arial"/>
              </w:rPr>
              <w:t>)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вручную с уплотнением бетона вручную с объемом конструкции свыше 0,5 до 1 м</w:t>
            </w:r>
            <w:r w:rsidRPr="000E32A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2A6">
              <w:rPr>
                <w:rFonts w:ascii="Arial" w:hAnsi="Arial" w:cs="Arial"/>
              </w:rPr>
              <w:t>(единица измерения - 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  <w:r w:rsidRPr="000E32A6">
              <w:rPr>
                <w:rFonts w:ascii="Arial" w:hAnsi="Arial" w:cs="Arial"/>
              </w:rPr>
              <w:t>)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вручную с уплотнением бетона вручную с объемом конструкции свыше 1 до 2 м</w:t>
            </w:r>
            <w:r w:rsidRPr="000E32A6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E32A6">
              <w:rPr>
                <w:rFonts w:ascii="Arial" w:hAnsi="Arial" w:cs="Arial"/>
              </w:rPr>
              <w:t>(единица измерения - 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  <w:r w:rsidRPr="000E32A6">
              <w:rPr>
                <w:rFonts w:ascii="Arial" w:hAnsi="Arial" w:cs="Arial"/>
              </w:rPr>
              <w:t>)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0E32A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4/1-4-10-20-20/50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E32A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5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E32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E32A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066369" w:rsidRPr="000E32A6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B4635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71-55. Укладка бетонной смеси в отдельные конструкции объемом до 3 м</w:t>
            </w:r>
            <w:r w:rsidRPr="001B463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с приготовлением бетонной смеси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B4635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бетонной смеси вручную;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смеси в конструкцию с устройством и разборкой опалубки;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смеси вибратором или вручную;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бетоном с поливкой водой за 3 раза.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1B4635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бетонной смеси в отдельные конструкции объемом до 3 м</w:t>
            </w:r>
            <w:r w:rsidRPr="001B4635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 xml:space="preserve"> с приготовлением бетонной смеси вручную</w:t>
            </w:r>
          </w:p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4635">
              <w:rPr>
                <w:rFonts w:ascii="Arial" w:hAnsi="Arial" w:cs="Arial"/>
              </w:rPr>
              <w:t>(единица измерения - м</w:t>
            </w:r>
            <w:r w:rsidRPr="001B4635">
              <w:rPr>
                <w:rFonts w:ascii="Arial" w:hAnsi="Arial" w:cs="Arial"/>
                <w:vertAlign w:val="superscript"/>
              </w:rPr>
              <w:t>3</w:t>
            </w:r>
            <w:r w:rsidRPr="001B4635">
              <w:rPr>
                <w:rFonts w:ascii="Arial" w:hAnsi="Arial" w:cs="Arial"/>
              </w:rPr>
              <w:t>)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водохозяйственном строительстве,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0,2482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6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6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6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066369" w:rsidRPr="001B463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B463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463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B463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</w:tbl>
    <w:p w:rsidR="00066369" w:rsidRPr="001B4635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E27BF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71-56. Ремонт облицовки откосов и дна каналов из сборных железобетонных плит отдельными участками с заменой до 25% плит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E27BF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плит;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засыпка промоин и мест просадки грунта с разравниванием и уплотнением;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гравийно-песчаной подготовки;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плит;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швов цементным раствором.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E27BF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до 300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300-600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600-900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900-1200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1200-1500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облицовки откосов и дна каналов из сборных железобетонных плит отдельными участками с заменой до 25% плит при расстоянии между участками свыше 1500 м</w:t>
            </w:r>
          </w:p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7BF1">
              <w:rPr>
                <w:rFonts w:ascii="Arial" w:hAnsi="Arial" w:cs="Arial"/>
              </w:rPr>
              <w:t>(единица измерения - м</w:t>
            </w:r>
            <w:r w:rsidRPr="00E27BF1">
              <w:rPr>
                <w:rFonts w:ascii="Arial" w:hAnsi="Arial" w:cs="Arial"/>
                <w:vertAlign w:val="superscript"/>
              </w:rPr>
              <w:t>2</w:t>
            </w:r>
            <w:r w:rsidRPr="00E27BF1">
              <w:rPr>
                <w:rFonts w:ascii="Arial" w:hAnsi="Arial" w:cs="Arial"/>
              </w:rPr>
              <w:t>)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3,08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тяжёлые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7B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E27BF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E27BF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E27BF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066369" w:rsidRPr="00E27BF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F3C3E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71-57. Крепление откосов каналов железобетонными плитами 1000 х 500 х 60 мм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F3C3E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основания из песчано-гравийной смеси;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спуск плит по откосу;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железобетонных плит на подстилающий слой с подбивкой песчано-гравийной смеси.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DF3C3E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Крепление откосов каналов железобетонных плитами 1000 х 500 х 60 мм вручную</w:t>
            </w:r>
          </w:p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F3C3E">
              <w:rPr>
                <w:rFonts w:ascii="Arial" w:hAnsi="Arial" w:cs="Arial"/>
              </w:rPr>
              <w:t>(единица измерения - 100 м</w:t>
            </w:r>
            <w:r w:rsidRPr="00DF3C3E">
              <w:rPr>
                <w:rFonts w:ascii="Arial" w:hAnsi="Arial" w:cs="Arial"/>
                <w:vertAlign w:val="superscript"/>
              </w:rPr>
              <w:t>2</w:t>
            </w:r>
            <w:r w:rsidRPr="00DF3C3E">
              <w:rPr>
                <w:rFonts w:ascii="Arial" w:hAnsi="Arial" w:cs="Arial"/>
              </w:rPr>
              <w:t>)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108,02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Плита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3C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3C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066369" w:rsidRPr="00DF3C3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F3C3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песчано-гравийные для строительных работ природные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F3C3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F3C3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</w:tbl>
    <w:p w:rsidR="00066369" w:rsidRPr="00DF3C3E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75E8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71-58. Разборка бетонных и железобетонных плит толщиной до 150 мм мелиоративных сооружений вручную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475E8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плит вручную;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складирование разобранных плит автокраном.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475E8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Разборка плит толщиной до 150 мм мелиоративных сооружений </w:t>
            </w:r>
            <w:proofErr w:type="gramStart"/>
            <w:r>
              <w:rPr>
                <w:rFonts w:ascii="Arial" w:hAnsi="Arial" w:cs="Arial"/>
                <w:b/>
              </w:rPr>
              <w:t>вручную:бетонных</w:t>
            </w:r>
            <w:proofErr w:type="gramEnd"/>
          </w:p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5E89">
              <w:rPr>
                <w:rFonts w:ascii="Arial" w:hAnsi="Arial" w:cs="Arial"/>
              </w:rPr>
              <w:t>(единица измерения - м</w:t>
            </w:r>
            <w:r w:rsidRPr="00475E89">
              <w:rPr>
                <w:rFonts w:ascii="Arial" w:hAnsi="Arial" w:cs="Arial"/>
                <w:vertAlign w:val="superscript"/>
              </w:rPr>
              <w:t>3</w:t>
            </w:r>
            <w:r w:rsidRPr="00475E89">
              <w:rPr>
                <w:rFonts w:ascii="Arial" w:hAnsi="Arial" w:cs="Arial"/>
              </w:rPr>
              <w:t>)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Разборка плит толщиной до 150 мм мелиоративных сооружений </w:t>
            </w:r>
            <w:proofErr w:type="gramStart"/>
            <w:r>
              <w:rPr>
                <w:rFonts w:ascii="Arial" w:hAnsi="Arial" w:cs="Arial"/>
                <w:b/>
              </w:rPr>
              <w:t>вручную:железобетонных</w:t>
            </w:r>
            <w:proofErr w:type="gramEnd"/>
          </w:p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75E89">
              <w:rPr>
                <w:rFonts w:ascii="Arial" w:hAnsi="Arial" w:cs="Arial"/>
              </w:rPr>
              <w:t>(единица измерения - м</w:t>
            </w:r>
            <w:r w:rsidRPr="00475E89">
              <w:rPr>
                <w:rFonts w:ascii="Arial" w:hAnsi="Arial" w:cs="Arial"/>
                <w:vertAlign w:val="superscript"/>
              </w:rPr>
              <w:t>3</w:t>
            </w:r>
            <w:r w:rsidRPr="00475E89">
              <w:rPr>
                <w:rFonts w:ascii="Arial" w:hAnsi="Arial" w:cs="Arial"/>
              </w:rPr>
              <w:t>)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8/1/430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5E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475E8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475E8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475E8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</w:tbl>
    <w:p w:rsidR="00066369" w:rsidRPr="00475E89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62A0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71-59. Восстановление заделки швов цементным раствором между блоками, плитами крепления и звеньями раструбных труб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62A0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старого цементного раствора из шва;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швов между блоками, плитами крепления и звеньями раструбных труб с приготовлением раствора;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уплотнение раствора, заглаживание поверхности.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762A0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заделки швов цементным раствором между блоками, плитами</w:t>
            </w:r>
          </w:p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2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2A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Восстановление заделки швов цементным раствором между звеньями труб</w:t>
            </w:r>
          </w:p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2A0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0,297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62A0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62A0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2A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62A0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</w:tbl>
    <w:p w:rsidR="00066369" w:rsidRPr="00762A0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E11F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71-510. Выборочный ремонт гидротехнических сооружений трубчатого типа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2E11F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от наносов и растительности, разработка грунта вручную;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поврежденных мест, продувание раковин и выбоин сжатым воздухом;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бетона и цементного раствора вручную;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поврежденных мест бетоном;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заливка стыков швов и трещин раствором;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побелка сооружения вручную;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засыпка пазух промоин и мест просадки грунтом с разравниванием и уплотнением.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2E11F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Выборочный ремонт гидротехнических сооружений трубчатого типа с пропускной способностью 0,5-5,1 м</w:t>
            </w:r>
            <w:r w:rsidRPr="002E11F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</w:t>
            </w:r>
          </w:p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1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Выборочный ремонт гидротехнических сооружений трубчатого типа с пропускной способностью 5,1-10 м</w:t>
            </w:r>
            <w:r w:rsidRPr="002E11F9">
              <w:rPr>
                <w:rFonts w:ascii="Arial" w:hAnsi="Arial" w:cs="Arial"/>
                <w:b/>
                <w:vertAlign w:val="superscript"/>
              </w:rPr>
              <w:t>3</w:t>
            </w:r>
            <w:r>
              <w:rPr>
                <w:rFonts w:ascii="Arial" w:hAnsi="Arial" w:cs="Arial"/>
                <w:b/>
              </w:rPr>
              <w:t>/час</w:t>
            </w:r>
          </w:p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E11F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2E11F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2E11F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E11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2E11F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066369" w:rsidRPr="002E11F9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D552F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71-511. Заделка трещин в бетонной поверхности гидротехнических сооружений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7D552F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поверхности вокруг трещин;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 с отрубанием кромок;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смачивание поверхности водой;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трещин цементным раствором с заглаживанием;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окрасочная гидроизоляция поверхности горячим битумом.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7D552F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в бетонной поверхности гидротехнических сооружений</w:t>
            </w:r>
          </w:p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552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7D552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7D552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55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7D552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066369" w:rsidRPr="007D552F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75AA7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71-512. Замена окрасочной гидроизоляции гидротехнических сооружений в три слоя битумной мастикой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75AA7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старого изоляционного покрытия и грязи;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битумной мастикой бетонных поверхностей за три раза.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F75AA7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окрасочной гидроизоляции гидротехнических сооружений в три слоя битумной мастикой при уклоне поверхности до 30 град</w:t>
            </w:r>
          </w:p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AA7">
              <w:rPr>
                <w:rFonts w:ascii="Arial" w:hAnsi="Arial" w:cs="Arial"/>
              </w:rPr>
              <w:t>(единица измерения - м</w:t>
            </w:r>
            <w:r w:rsidRPr="00F75AA7">
              <w:rPr>
                <w:rFonts w:ascii="Arial" w:hAnsi="Arial" w:cs="Arial"/>
                <w:vertAlign w:val="superscript"/>
              </w:rPr>
              <w:t>2</w:t>
            </w:r>
            <w:r w:rsidRPr="00F75AA7">
              <w:rPr>
                <w:rFonts w:ascii="Arial" w:hAnsi="Arial" w:cs="Arial"/>
              </w:rPr>
              <w:t>)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окрасочной гидроизоляции гидротехнических сооружений в три слоя битумной мастикой при уклоне поверхности 30-60 град</w:t>
            </w:r>
          </w:p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AA7">
              <w:rPr>
                <w:rFonts w:ascii="Arial" w:hAnsi="Arial" w:cs="Arial"/>
              </w:rPr>
              <w:t>(единица измерения - м</w:t>
            </w:r>
            <w:r w:rsidRPr="00F75AA7">
              <w:rPr>
                <w:rFonts w:ascii="Arial" w:hAnsi="Arial" w:cs="Arial"/>
                <w:vertAlign w:val="superscript"/>
              </w:rPr>
              <w:t>2</w:t>
            </w:r>
            <w:r w:rsidRPr="00F75AA7">
              <w:rPr>
                <w:rFonts w:ascii="Arial" w:hAnsi="Arial" w:cs="Arial"/>
              </w:rPr>
              <w:t>)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окрасочной гидроизоляции гидротехнических сооружений в три слоя битумной мастикой при уклоне поверхности более 60 град</w:t>
            </w:r>
          </w:p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75AA7">
              <w:rPr>
                <w:rFonts w:ascii="Arial" w:hAnsi="Arial" w:cs="Arial"/>
              </w:rPr>
              <w:t>(единица измерения - м</w:t>
            </w:r>
            <w:r w:rsidRPr="00F75AA7">
              <w:rPr>
                <w:rFonts w:ascii="Arial" w:hAnsi="Arial" w:cs="Arial"/>
                <w:vertAlign w:val="superscript"/>
              </w:rPr>
              <w:t>2</w:t>
            </w:r>
            <w:r w:rsidRPr="00F75AA7">
              <w:rPr>
                <w:rFonts w:ascii="Arial" w:hAnsi="Arial" w:cs="Arial"/>
              </w:rPr>
              <w:t>)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75AA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75AA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75AA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</w:tbl>
    <w:p w:rsidR="00066369" w:rsidRPr="00F75AA7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B033B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71-513. Изготовление железобетонных сигнальных столбиков и столбов для береговой обстановки и дорожных знаков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B033B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и установка форм опалубки с выверкой креплением;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смазывание внутренней поверхности опалубки;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в формы готовых арматурных каркасов и закладных частей;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и уплотнение бетонной смеси вручную;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заглаживание открытых поверхностей;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разборка форм опалубки с очисткой от бетона;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раковин с приготовлением цементного раствора, исправление ребер граней.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AB033B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железобетонных столбов для береговой обстановки и дорожных знаков</w:t>
            </w:r>
          </w:p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3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10,57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железобетонных сигнальных столбиков</w:t>
            </w:r>
          </w:p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033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AB033B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B033B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03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B033B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</w:tbl>
    <w:p w:rsidR="00066369" w:rsidRPr="00AB033B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53307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71-514. Установка железобетонных сигнальных столбиков и столбов для дорожных знаков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B53307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ям;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столбов с заливкой цементным раствором;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ям с трамбованием грунта и проверкой установки.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B53307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железобетонных сигнальных столбиков в грунтах 1 группы</w:t>
            </w:r>
          </w:p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33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 сигнальный длиной 1,4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33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железобетонных сигнальных столбиков в грунтах 2 группы</w:t>
            </w:r>
          </w:p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33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 сигнальный длиной 1,4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33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железобетонных столбов для дорожных знаков в грунтах 1 группы</w:t>
            </w:r>
          </w:p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33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Столбик ограждения ПС-3 длиной 1,8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33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ж/б столбов для дорожных знаков в грунтах 2 группы</w:t>
            </w:r>
          </w:p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330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Столбик ограждения ПС-3 длиной 1,8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B53307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B53307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533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B53307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</w:tbl>
    <w:p w:rsidR="00066369" w:rsidRPr="00B53307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21586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71-515. Замена старых железобетонных сигнальных столбиков и столбов для дорожных знаков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121586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выкапывание и удаление старых столбов;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столбов с заливкой цементным раствором;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ям с послойным трамбованием грунта и проверкой правильности установки столбиков.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121586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старых сигнальных столбиков в грунтах 1 группы</w:t>
            </w:r>
          </w:p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15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 сигнальный длиной 1,4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1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старых сигнальных столбиков в грунтах 2 группы</w:t>
            </w:r>
          </w:p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15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 сигнальный длиной 1,4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1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старых столбов для дорожных знаков в грунтах 1 группы</w:t>
            </w:r>
          </w:p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15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Столбик ограждения ПС-3 длиной 1,8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1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Е71-515-4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старых столбов для дорожных знаков в грунтах 2 группы</w:t>
            </w:r>
          </w:p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15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Столбик ограждения ПС-3 длиной 1,8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21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066369" w:rsidRPr="00121586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121586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121586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066369" w:rsidRPr="00121586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CC7C9E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71-516. Ямочный ремонт бетоном цементно-бетонных покрытий ГТС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CC7C9E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оконтуривание ремонтируемых мест;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обрубка краев пневматическим инструментом с приданием прямоугольного очертания и отвесного состояния краям ямок с удалением остатков бетона;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выбоин и раковин от пыли и грязи металлическими щетками с продуванием сжатым воздухом;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увлажнение выбоин водой;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цементного раствора щеткой на стенки и дно ремонтируемых мест;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бетонной смеси вручную;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уплотнение бетонной смеси с окончательной отделкой поверхности;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засыпка ремонтируемых мест песком слоем 5-6 см;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очистка покрытия от песка с окучиванием его на обочинах и подметанием поверхности метлой;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и снятие ограждений.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CC7C9E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до 50 мм при площади ремонтируемого покрытия в одном месте до 0,5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до 50 мм при площади ремонтируемого покрытия в одном месте до 1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Е71-516-3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до 50 мм при площади ремонтируемого покрытия в одном месте до 3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до 50 мм при площади ремонтируемого покрытия в одном месте свыше 3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свыше 50 до 100 мм при площади ремонтируемого покрытия в одном месте до 0,5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Е71-516-6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свыше 50 до 100 мм при площади ремонтируемого покрытия в одном месте до 1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свыше 50 до 100 мм при площади ремонтируемого покрытия в одном месте до 3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Ямочный ремонт бетоном цементно-бетонных покрытий ГТС с глубиной выбоин свыше 50 до 100 мм при площади ремонтируемого покрытия в одном месте свыше 3 м</w:t>
            </w:r>
            <w:r w:rsidRPr="00CC7C9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7C9E">
              <w:rPr>
                <w:rFonts w:ascii="Arial" w:hAnsi="Arial" w:cs="Arial"/>
              </w:rPr>
              <w:t>(единица измерения - м</w:t>
            </w:r>
            <w:r w:rsidRPr="00CC7C9E">
              <w:rPr>
                <w:rFonts w:ascii="Arial" w:hAnsi="Arial" w:cs="Arial"/>
                <w:vertAlign w:val="superscript"/>
              </w:rPr>
              <w:t>2</w:t>
            </w:r>
            <w:r w:rsidRPr="00CC7C9E">
              <w:rPr>
                <w:rFonts w:ascii="Arial" w:hAnsi="Arial" w:cs="Arial"/>
              </w:rPr>
              <w:t>)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стационарных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066369" w:rsidRPr="00CC7C9E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CC7C9E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7C9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CC7C9E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</w:tbl>
    <w:p w:rsidR="00066369" w:rsidRPr="00CC7C9E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2100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71-517. Покраска масляными красками металлоконструкций гидротехнических сооружений кистью за 2 раза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92100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грязи и ржавчины;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частичное подмазывание;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подмазанных мест;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шлифование подмазанных мест;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первичное окрашивание кистью;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второе окрашивание кистью.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921009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Покраска масляными красками металлоконструкций гидротехнических сооружений кистью за 2 раза</w:t>
            </w:r>
          </w:p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1009">
              <w:rPr>
                <w:rFonts w:ascii="Arial" w:hAnsi="Arial" w:cs="Arial"/>
              </w:rPr>
              <w:t>(единица измерения - 100 м</w:t>
            </w:r>
            <w:r w:rsidRPr="00921009">
              <w:rPr>
                <w:rFonts w:ascii="Arial" w:hAnsi="Arial" w:cs="Arial"/>
                <w:vertAlign w:val="superscript"/>
              </w:rPr>
              <w:t>2</w:t>
            </w:r>
            <w:r w:rsidRPr="00921009">
              <w:rPr>
                <w:rFonts w:ascii="Arial" w:hAnsi="Arial" w:cs="Arial"/>
              </w:rPr>
              <w:t>)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26,02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921009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921009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921009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0,0141</w:t>
            </w:r>
          </w:p>
        </w:tc>
      </w:tr>
    </w:tbl>
    <w:p w:rsidR="00066369" w:rsidRPr="00921009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227BA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71-518. Побелка известью бетонных поверхностей ГТС кистью за 2 раза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227BA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обеспыливание поверхности;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водой кистью;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первое окрашивание кистью;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второе окрашивание кистью.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F227BA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Побелка известью бетонных поверхностей ГТС кистью за 2 раза</w:t>
            </w:r>
          </w:p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227BA">
              <w:rPr>
                <w:rFonts w:ascii="Arial" w:hAnsi="Arial" w:cs="Arial"/>
              </w:rPr>
              <w:t>(единица измерения - 100 м</w:t>
            </w:r>
            <w:r w:rsidRPr="00F227BA">
              <w:rPr>
                <w:rFonts w:ascii="Arial" w:hAnsi="Arial" w:cs="Arial"/>
                <w:vertAlign w:val="superscript"/>
              </w:rPr>
              <w:t>2</w:t>
            </w:r>
            <w:r w:rsidRPr="00F227BA">
              <w:rPr>
                <w:rFonts w:ascii="Arial" w:hAnsi="Arial" w:cs="Arial"/>
              </w:rPr>
              <w:t>)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5,39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227BA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227BA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227BA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</w:tbl>
    <w:p w:rsidR="00066369" w:rsidRPr="00F227BA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1671F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71-519. Замена резиновых уплотнений затворов ГТС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D1671F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замена резинового уплотнения на затворе со снятием стальных планок;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от ржавчины и грязи и окраски металлоконструкций в местах прилегания резины;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закрепление резинового уплотнения планками и болтами.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D1671F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резиновых уплотнений затворов ГТС при форме уплотнения: профильное</w:t>
            </w:r>
          </w:p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71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резиновых уплотнений затворов ГТС при форме уплотнения: профильное с полосой рез</w:t>
            </w:r>
          </w:p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71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резиновых уплотнений затворов ГТС при форме уплотнения: уголковое</w:t>
            </w:r>
          </w:p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71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резиновых уплотнений затворов ГТС при форме уплотнения: полосовое в 2 слоя</w:t>
            </w:r>
          </w:p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71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резиновых уплотнений затворов ГТС при форме уплотнения: полосовое в 1 слой</w:t>
            </w:r>
          </w:p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1671F">
              <w:rPr>
                <w:rFonts w:ascii="Arial" w:hAnsi="Arial" w:cs="Arial"/>
              </w:rPr>
              <w:t>(единица измерения - м)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масляные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066369" w:rsidRPr="00D1671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D1671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D1671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D1671F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5C57BF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71-520. Замена винта щитового затвора выпускной трубы диаметром 1000 мм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5C57BF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срезка шайбы газосварочным аппаратом со снятием деформационного винта;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нового винта с закреплением шайбы газосваркой.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5C57BF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Замена винта щитового затвора выпускной трубы диаметром 1000 мм</w:t>
            </w:r>
          </w:p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57B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5C57BF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П1/10-240-50-16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5C57BF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5C57BF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5C57BF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D1AB4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71-521. Ревизия редукторов на гидротехнических сооружениях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3D1AB4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подвеска тали;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крышки и осмотр редуктора;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шестерен от старой смазки, промывка керосином и с уплотнением по разъему с креплением болтами.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3D1AB4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Ревизия редукторов на гидротехнических сооружениях с весом до 2 т</w:t>
            </w:r>
          </w:p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1AB4">
              <w:rPr>
                <w:rFonts w:ascii="Arial" w:hAnsi="Arial" w:cs="Arial"/>
              </w:rPr>
              <w:t>(единица измерения - т)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Ревизия редукторов на гидротехнических сооружениях с весом свыше 2 т</w:t>
            </w:r>
          </w:p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1AB4">
              <w:rPr>
                <w:rFonts w:ascii="Arial" w:hAnsi="Arial" w:cs="Arial"/>
              </w:rPr>
              <w:t>(единица измерения - т)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1/10-130-30/103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3D1AB4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3D1AB4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3D1AB4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3D1AB4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C3A3D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71-522. Ремонт плоских поверхностных скользящих затворов с частичной заменой металлических щитов и выправлением узлов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FC3A3D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опорной части плоского затвора;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сборка плоского затвора с частичной заменой стальной обшивки, пригонкой и выверкой элементов затвора.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FC3A3D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плоских поверхностных скользящих затворов с частичной заменой металлических щитов и выправлением узлов</w:t>
            </w:r>
          </w:p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C3A3D">
              <w:rPr>
                <w:rFonts w:ascii="Arial" w:hAnsi="Arial" w:cs="Arial"/>
              </w:rPr>
              <w:t>(единица измерения - т)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FC3A3D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FC3A3D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оцинкованная листовая толщиной 0,5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FC3A3D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066369" w:rsidRPr="00FC3A3D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231F5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71-523. Ремонт металлических решеток водозаборных сооружений с заменой деталей секций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0231F5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подъем секций решетки автокраном с исправлением мелких дефектов, мешающих подъему;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пазов и опор от ила и ржавчины с окраской поверхности каменноугольным лаком;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сороудерживающей решетки с обрезкой полос газосваркой;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сороудерживающей решетки с приваркой полос электросваркой и обваркой крепежных стержней;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секции автокраном;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транспортировка материалов от разборки.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0231F5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металлических решеток водозаборных сооружений с заменой деталей секций весом до 1 т</w:t>
            </w:r>
          </w:p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F5">
              <w:rPr>
                <w:rFonts w:ascii="Arial" w:hAnsi="Arial" w:cs="Arial"/>
              </w:rPr>
              <w:t>(единица измерения - т)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0,00301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S500 (А500С),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металлических решеток водозаборных сооружений с заменой деталей секций весом свыше 1 т</w:t>
            </w:r>
          </w:p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31F5">
              <w:rPr>
                <w:rFonts w:ascii="Arial" w:hAnsi="Arial" w:cs="Arial"/>
              </w:rPr>
              <w:t>(единица измерения - т)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6,99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0,00301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1/10-260-1-15/3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S500 (А500С), диаметром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066369" w:rsidRPr="000231F5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0231F5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0231F5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066369" w:rsidRPr="000231F5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066369" w:rsidRPr="00A93053" w:rsidRDefault="0006636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C2BB1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71-524. Демонтаж и монтаж затворов и подъемников гидротехнических сооружений</w:t>
            </w: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066369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Pr="00AC2BB1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демонтаж защитного кожуха, откручивание и отделение грузового винта от затвора (нормы 1, 3, 5, 7, 9, 11, 13, 15);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отделение болтов крепления и срезка сварочных швов подъемника (нормы 1, 3, 5, 7, 9, 11, 13, 15);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демонтаж подъемника (нормы 1, 3, 5, 7, 9, 11, 13, 15, 17, 19, 21);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демонтаж ригеля, затвора из рамы (нормы 1, 3, 5, 7, 9, 11, 13, 15);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очистка, ремонт пазовой рамы, установка затвора в раму (нормы 2, 4, 6, 8, 10, 12, 14, 16);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монтаж ригеля к пазовой раме (нормы 2, 4, 6, 8, 10, 12, 14, 16);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монтаж подъемника, соединение винта подъемника с затвором (нормы 2, 4, 6, 8, 10, 12, 14, 16, 18, 20, 22);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смазочные работы и монтаж защитного кожуха (нормы 2, 4, 6, 8, 10, 12, 14, 16).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066369" w:rsidRDefault="00066369" w:rsidP="00434C8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066369" w:rsidRDefault="00066369" w:rsidP="0006636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066369" w:rsidRPr="00AC2BB1" w:rsidTr="00434C8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затворов и подъемников массой до 0,5 т, марка 1 В,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затворов и подъемников массой до 0,5 т, марка 1 В,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затворов и подъемников массой свыше 0,5 т, марка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затворов и подъемников массой свыше 0,5 т, марка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затворов и подъемников массой до 1,0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затворов и подъемников массой до 1,0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затворов и подъемников массой свыше 1,0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затворов и подъемников массой свыше 1,0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Демонтаж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до 2,5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до 2,5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Демонтаж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свыше 2,5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свыше 2,5 т,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Демонтаж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до 3,0 т,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до 3,0 т,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Е71-524-15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Демонтаж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свыше 3,0 т,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C2BB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Монтаж затворов и подъемников плоских</w:t>
            </w:r>
            <w:proofErr w:type="gramEnd"/>
            <w:r>
              <w:rPr>
                <w:rFonts w:ascii="Arial" w:hAnsi="Arial" w:cs="Arial"/>
                <w:b/>
              </w:rPr>
              <w:t xml:space="preserve"> сдвоенных и колесных массой свыше 3,0 т,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затвор с подъемником)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Электростанции передвижные 30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Смазка солидол жировой (Солидол-Ж)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П1/10-160-20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винтового подъемника с ручным приводом, марка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винтового подъемника с ручным приводом, марка 2,5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Е71-524-19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винтового подъемника с ручным приводом,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винтового подъемника с ручным приводом, марка 5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Демонтаж винтового подъемника с ручным приводом,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Е71-524-22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066369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винтового подъемника с ручным приводом, марка 10 В</w:t>
            </w:r>
          </w:p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2BB1">
              <w:rPr>
                <w:rFonts w:ascii="Arial" w:hAnsi="Arial" w:cs="Arial"/>
              </w:rPr>
              <w:t>(единица измерения - подъемник)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чел.ч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066369" w:rsidRPr="00AC2BB1" w:rsidTr="00434C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66369" w:rsidRPr="00AC2BB1" w:rsidRDefault="00066369" w:rsidP="00434C8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маш.ч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6369" w:rsidRPr="00AC2BB1" w:rsidRDefault="00066369" w:rsidP="00434C8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</w:tbl>
    <w:p w:rsidR="00066369" w:rsidRPr="00AC2BB1" w:rsidRDefault="00066369" w:rsidP="00066369">
      <w:pPr>
        <w:pStyle w:val="a5"/>
        <w:rPr>
          <w:rFonts w:ascii="Arial" w:hAnsi="Arial" w:cs="Arial"/>
          <w:b/>
          <w:sz w:val="2"/>
        </w:rPr>
      </w:pPr>
    </w:p>
    <w:p w:rsidR="00135B66" w:rsidRPr="00A93053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A93053" w:rsidSect="00A9305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C82" w:rsidRDefault="00434C82" w:rsidP="00A93053">
      <w:r>
        <w:separator/>
      </w:r>
    </w:p>
  </w:endnote>
  <w:endnote w:type="continuationSeparator" w:id="0">
    <w:p w:rsidR="00434C82" w:rsidRDefault="00434C82" w:rsidP="00A9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C82" w:rsidRDefault="00434C82" w:rsidP="00434C8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:rsidR="00434C82" w:rsidRDefault="00434C82" w:rsidP="00A93053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C82" w:rsidRDefault="00434C82" w:rsidP="00434C82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:rsidR="00434C82" w:rsidRDefault="00434C82" w:rsidP="00A93053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C82" w:rsidRDefault="00434C82" w:rsidP="00A93053">
      <w:r>
        <w:separator/>
      </w:r>
    </w:p>
  </w:footnote>
  <w:footnote w:type="continuationSeparator" w:id="0">
    <w:p w:rsidR="00434C82" w:rsidRDefault="00434C82" w:rsidP="00A9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C82" w:rsidRDefault="00434C82" w:rsidP="00A93053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8.03.371-2026</w:t>
    </w:r>
  </w:p>
  <w:p w:rsidR="00434C82" w:rsidRPr="00A93053" w:rsidRDefault="00434C82" w:rsidP="00A93053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C82" w:rsidRDefault="00434C82" w:rsidP="00A93053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8.03.371-2026</w:t>
    </w:r>
  </w:p>
  <w:p w:rsidR="00434C82" w:rsidRPr="00A93053" w:rsidRDefault="00434C82" w:rsidP="00A93053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053"/>
    <w:rsid w:val="00007861"/>
    <w:rsid w:val="00066369"/>
    <w:rsid w:val="00071661"/>
    <w:rsid w:val="00135B66"/>
    <w:rsid w:val="0040791D"/>
    <w:rsid w:val="00434C82"/>
    <w:rsid w:val="00470257"/>
    <w:rsid w:val="004A7AAA"/>
    <w:rsid w:val="00637FA0"/>
    <w:rsid w:val="006B207E"/>
    <w:rsid w:val="007467CB"/>
    <w:rsid w:val="009D1DBB"/>
    <w:rsid w:val="00A93053"/>
    <w:rsid w:val="00CD0626"/>
    <w:rsid w:val="00D26E7D"/>
    <w:rsid w:val="00F63CD3"/>
    <w:rsid w:val="00FC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1F2706"/>
  <w15:chartTrackingRefBased/>
  <w15:docId w15:val="{1D8D555C-CDF7-423B-884A-96C8B159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20</TotalTime>
  <Pages>143</Pages>
  <Words>34288</Words>
  <Characters>195443</Characters>
  <Application>Microsoft Office Word</Application>
  <DocSecurity>0</DocSecurity>
  <Lines>1628</Lines>
  <Paragraphs>458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229273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7</cp:revision>
  <cp:lastPrinted>1899-12-31T21:00:00Z</cp:lastPrinted>
  <dcterms:created xsi:type="dcterms:W3CDTF">2025-07-21T08:41:00Z</dcterms:created>
  <dcterms:modified xsi:type="dcterms:W3CDTF">2025-07-21T10:00:00Z</dcterms:modified>
</cp:coreProperties>
</file>