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97135" w:rsidTr="0029713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97135" w:rsidRPr="00297135" w:rsidRDefault="00297135" w:rsidP="0029713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62-1. Окраска водными составами ранее окрашенных поверхностей</w:t>
            </w:r>
          </w:p>
        </w:tc>
      </w:tr>
      <w:tr w:rsidR="00297135" w:rsidTr="0029713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97135" w:rsidRDefault="00297135" w:rsidP="0029713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97135" w:rsidTr="0029713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97135" w:rsidRDefault="00297135" w:rsidP="0029713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97135" w:rsidRDefault="0029713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97135" w:rsidRPr="00297135" w:rsidTr="0029713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клеевыми составами</w:t>
            </w:r>
          </w:p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97135">
              <w:rPr>
                <w:rFonts w:ascii="Arial" w:hAnsi="Arial" w:cs="Arial"/>
              </w:rPr>
              <w:t>(единица измерения - 100 м</w:t>
            </w:r>
            <w:r w:rsidRPr="00297135">
              <w:rPr>
                <w:rFonts w:ascii="Arial" w:hAnsi="Arial" w:cs="Arial"/>
                <w:vertAlign w:val="superscript"/>
              </w:rPr>
              <w:t>2</w:t>
            </w:r>
            <w:r w:rsidRPr="00297135">
              <w:rPr>
                <w:rFonts w:ascii="Arial" w:hAnsi="Arial" w:cs="Arial"/>
              </w:rPr>
              <w:t>)</w:t>
            </w:r>
          </w:p>
        </w:tc>
      </w:tr>
      <w:tr w:rsidR="00297135" w:rsidRPr="00297135" w:rsidTr="00B27E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97135" w:rsidRPr="00297135" w:rsidTr="00937E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97135" w:rsidRPr="00297135" w:rsidTr="00910D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97135" w:rsidRPr="00297135" w:rsidTr="00B214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6E7C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97135" w:rsidRPr="00297135" w:rsidTr="00F65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1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97135" w:rsidRPr="00297135" w:rsidTr="00A910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97135" w:rsidRPr="00297135" w:rsidTr="00882A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B262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клеевыми составами</w:t>
            </w:r>
          </w:p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97135">
              <w:rPr>
                <w:rFonts w:ascii="Arial" w:hAnsi="Arial" w:cs="Arial"/>
              </w:rPr>
              <w:t>(единица измерения - 100 м</w:t>
            </w:r>
            <w:r w:rsidRPr="00297135">
              <w:rPr>
                <w:rFonts w:ascii="Arial" w:hAnsi="Arial" w:cs="Arial"/>
                <w:vertAlign w:val="superscript"/>
              </w:rPr>
              <w:t>2</w:t>
            </w:r>
            <w:r w:rsidRPr="00297135">
              <w:rPr>
                <w:rFonts w:ascii="Arial" w:hAnsi="Arial" w:cs="Arial"/>
              </w:rPr>
              <w:t>)</w:t>
            </w:r>
          </w:p>
        </w:tc>
      </w:tr>
      <w:tr w:rsidR="00297135" w:rsidRPr="00297135" w:rsidTr="00327E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297135" w:rsidRPr="00297135" w:rsidTr="000A50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97135" w:rsidRPr="00297135" w:rsidTr="007E20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97135" w:rsidRPr="00297135" w:rsidTr="001A74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CC75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97135" w:rsidRPr="00297135" w:rsidTr="004C73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1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97135" w:rsidRPr="00297135" w:rsidTr="00E803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97135" w:rsidRPr="00297135" w:rsidTr="00F429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2348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окраска клеевыми составами</w:t>
            </w:r>
          </w:p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97135">
              <w:rPr>
                <w:rFonts w:ascii="Arial" w:hAnsi="Arial" w:cs="Arial"/>
              </w:rPr>
              <w:t>(единица измерения - 100 м</w:t>
            </w:r>
            <w:r w:rsidRPr="00297135">
              <w:rPr>
                <w:rFonts w:ascii="Arial" w:hAnsi="Arial" w:cs="Arial"/>
                <w:vertAlign w:val="superscript"/>
              </w:rPr>
              <w:t>2</w:t>
            </w:r>
            <w:r w:rsidRPr="00297135">
              <w:rPr>
                <w:rFonts w:ascii="Arial" w:hAnsi="Arial" w:cs="Arial"/>
              </w:rPr>
              <w:t>)</w:t>
            </w:r>
          </w:p>
        </w:tc>
      </w:tr>
      <w:tr w:rsidR="00297135" w:rsidRPr="00297135" w:rsidTr="007036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97135" w:rsidRPr="00297135" w:rsidTr="00A130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97135" w:rsidRPr="00297135" w:rsidTr="008454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97135" w:rsidRPr="00297135" w:rsidTr="003110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FA55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0,0362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97135" w:rsidRPr="00297135" w:rsidTr="00C813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1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97135" w:rsidRPr="00297135" w:rsidTr="00D957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97135" w:rsidRPr="00297135" w:rsidTr="00AD5C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294B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по штукатурке</w:t>
            </w:r>
          </w:p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97135">
              <w:rPr>
                <w:rFonts w:ascii="Arial" w:hAnsi="Arial" w:cs="Arial"/>
              </w:rPr>
              <w:t>(единица измерения - 100 м</w:t>
            </w:r>
            <w:r w:rsidRPr="00297135">
              <w:rPr>
                <w:rFonts w:ascii="Arial" w:hAnsi="Arial" w:cs="Arial"/>
                <w:vertAlign w:val="superscript"/>
              </w:rPr>
              <w:t>2</w:t>
            </w:r>
            <w:r w:rsidRPr="00297135">
              <w:rPr>
                <w:rFonts w:ascii="Arial" w:hAnsi="Arial" w:cs="Arial"/>
              </w:rPr>
              <w:t>)</w:t>
            </w:r>
          </w:p>
        </w:tc>
      </w:tr>
      <w:tr w:rsidR="00297135" w:rsidRPr="00297135" w:rsidTr="004575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97135" w:rsidRPr="00297135" w:rsidTr="008063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97135" w:rsidRPr="00297135" w:rsidTr="002001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97135" w:rsidRPr="00297135" w:rsidTr="006C29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6B54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297135" w:rsidRPr="00297135" w:rsidTr="00BC2D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1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97135" w:rsidRPr="00297135" w:rsidTr="002E13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97135" w:rsidRPr="00297135" w:rsidTr="00DC5C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C515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по кирпичу и бетону</w:t>
            </w:r>
          </w:p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97135">
              <w:rPr>
                <w:rFonts w:ascii="Arial" w:hAnsi="Arial" w:cs="Arial"/>
              </w:rPr>
              <w:t>(единица измерения - 100 м</w:t>
            </w:r>
            <w:r w:rsidRPr="00297135">
              <w:rPr>
                <w:rFonts w:ascii="Arial" w:hAnsi="Arial" w:cs="Arial"/>
                <w:vertAlign w:val="superscript"/>
              </w:rPr>
              <w:t>2</w:t>
            </w:r>
            <w:r w:rsidRPr="00297135">
              <w:rPr>
                <w:rFonts w:ascii="Arial" w:hAnsi="Arial" w:cs="Arial"/>
              </w:rPr>
              <w:t>)</w:t>
            </w:r>
          </w:p>
        </w:tc>
      </w:tr>
      <w:tr w:rsidR="00297135" w:rsidRPr="00297135" w:rsidTr="00A13F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97135" w:rsidRPr="00297135" w:rsidTr="008509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97135" w:rsidRPr="00297135" w:rsidTr="004734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97135" w:rsidRPr="00297135" w:rsidTr="00EE5C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776B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297135" w:rsidRPr="00297135" w:rsidTr="00612C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1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97135" w:rsidRPr="00297135" w:rsidTr="00CC08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97135" w:rsidRPr="00297135" w:rsidTr="00EE47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5356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по дереву</w:t>
            </w:r>
          </w:p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97135">
              <w:rPr>
                <w:rFonts w:ascii="Arial" w:hAnsi="Arial" w:cs="Arial"/>
              </w:rPr>
              <w:t>(единица измерения - 100 м</w:t>
            </w:r>
            <w:r w:rsidRPr="00297135">
              <w:rPr>
                <w:rFonts w:ascii="Arial" w:hAnsi="Arial" w:cs="Arial"/>
                <w:vertAlign w:val="superscript"/>
              </w:rPr>
              <w:t>2</w:t>
            </w:r>
            <w:r w:rsidRPr="00297135">
              <w:rPr>
                <w:rFonts w:ascii="Arial" w:hAnsi="Arial" w:cs="Arial"/>
              </w:rPr>
              <w:t>)</w:t>
            </w:r>
          </w:p>
        </w:tc>
      </w:tr>
      <w:tr w:rsidR="00297135" w:rsidRPr="00297135" w:rsidTr="00F664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97135" w:rsidRPr="00297135" w:rsidTr="00BE2E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97135" w:rsidRPr="00297135" w:rsidTr="00DC3C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97135" w:rsidRPr="00297135" w:rsidTr="00197F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4F4B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297135" w:rsidRPr="00297135" w:rsidTr="00EB78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1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97135" w:rsidRPr="00297135" w:rsidTr="00282B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97135" w:rsidRPr="00297135" w:rsidTr="00451E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97135" w:rsidRPr="00297135" w:rsidTr="004160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97135" w:rsidRPr="00297135" w:rsidTr="002971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29713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135" w:rsidRPr="00297135" w:rsidRDefault="00297135" w:rsidP="007C44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135" w:rsidRPr="00297135" w:rsidRDefault="00297135" w:rsidP="007C44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297135" w:rsidRDefault="00297135" w:rsidP="0040791D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2971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B552DD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62-2. Простая масляная окраска ранее окрашенных стен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B552DD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стен без подготовки с расчисткой старой краски до 10%</w:t>
            </w:r>
          </w:p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52DD">
              <w:rPr>
                <w:rFonts w:ascii="Arial" w:hAnsi="Arial" w:cs="Arial"/>
              </w:rPr>
              <w:t>(единица измерения - 100 м</w:t>
            </w:r>
            <w:r w:rsidRPr="00B552DD">
              <w:rPr>
                <w:rFonts w:ascii="Arial" w:hAnsi="Arial" w:cs="Arial"/>
                <w:vertAlign w:val="superscript"/>
              </w:rPr>
              <w:t>2</w:t>
            </w:r>
            <w:r w:rsidRPr="00B552DD">
              <w:rPr>
                <w:rFonts w:ascii="Arial" w:hAnsi="Arial" w:cs="Arial"/>
              </w:rPr>
              <w:t>)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стен с подготовкой и расчисткой старой краски до 10%</w:t>
            </w:r>
          </w:p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52DD">
              <w:rPr>
                <w:rFonts w:ascii="Arial" w:hAnsi="Arial" w:cs="Arial"/>
              </w:rPr>
              <w:t>(единица измерения - 100 м</w:t>
            </w:r>
            <w:r w:rsidRPr="00B552DD">
              <w:rPr>
                <w:rFonts w:ascii="Arial" w:hAnsi="Arial" w:cs="Arial"/>
                <w:vertAlign w:val="superscript"/>
              </w:rPr>
              <w:t>2</w:t>
            </w:r>
            <w:r w:rsidRPr="00B552DD">
              <w:rPr>
                <w:rFonts w:ascii="Arial" w:hAnsi="Arial" w:cs="Arial"/>
              </w:rPr>
              <w:t>)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25,66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0,0151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0,0235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стен с подготовкой и расчисткой старой краски до 35%</w:t>
            </w:r>
          </w:p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52DD">
              <w:rPr>
                <w:rFonts w:ascii="Arial" w:hAnsi="Arial" w:cs="Arial"/>
              </w:rPr>
              <w:t>(единица измерения - 100 м</w:t>
            </w:r>
            <w:r w:rsidRPr="00B552DD">
              <w:rPr>
                <w:rFonts w:ascii="Arial" w:hAnsi="Arial" w:cs="Arial"/>
                <w:vertAlign w:val="superscript"/>
              </w:rPr>
              <w:t>2</w:t>
            </w:r>
            <w:r w:rsidRPr="00B552DD">
              <w:rPr>
                <w:rFonts w:ascii="Arial" w:hAnsi="Arial" w:cs="Arial"/>
              </w:rPr>
              <w:t>)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42,59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стен с подготовкой и расчисткой старой краски более 35%</w:t>
            </w:r>
          </w:p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552DD">
              <w:rPr>
                <w:rFonts w:ascii="Arial" w:hAnsi="Arial" w:cs="Arial"/>
              </w:rPr>
              <w:t>(единица измерения - 100 м</w:t>
            </w:r>
            <w:r w:rsidRPr="00B552DD">
              <w:rPr>
                <w:rFonts w:ascii="Arial" w:hAnsi="Arial" w:cs="Arial"/>
                <w:vertAlign w:val="superscript"/>
              </w:rPr>
              <w:t>2</w:t>
            </w:r>
            <w:r w:rsidRPr="00B552DD">
              <w:rPr>
                <w:rFonts w:ascii="Arial" w:hAnsi="Arial" w:cs="Arial"/>
              </w:rPr>
              <w:t>)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8E071A" w:rsidRPr="00B552D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552D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552D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</w:tbl>
    <w:p w:rsidR="008E071A" w:rsidRPr="00B552DD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981389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62-3. Простая масляная окраска ранее окрашенных потолков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981389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потолков без подготовки с расчисткой старой краски до 10%</w:t>
            </w:r>
          </w:p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1389">
              <w:rPr>
                <w:rFonts w:ascii="Arial" w:hAnsi="Arial" w:cs="Arial"/>
              </w:rPr>
              <w:t>(единица измерения - 100 м</w:t>
            </w:r>
            <w:r w:rsidRPr="00981389">
              <w:rPr>
                <w:rFonts w:ascii="Arial" w:hAnsi="Arial" w:cs="Arial"/>
                <w:vertAlign w:val="superscript"/>
              </w:rPr>
              <w:t>2</w:t>
            </w:r>
            <w:r w:rsidRPr="00981389">
              <w:rPr>
                <w:rFonts w:ascii="Arial" w:hAnsi="Arial" w:cs="Arial"/>
              </w:rPr>
              <w:t>)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потолков с подготовкой и расчисткой старой краски до 10%</w:t>
            </w:r>
          </w:p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1389">
              <w:rPr>
                <w:rFonts w:ascii="Arial" w:hAnsi="Arial" w:cs="Arial"/>
              </w:rPr>
              <w:t>(единица измерения - 100 м</w:t>
            </w:r>
            <w:r w:rsidRPr="00981389">
              <w:rPr>
                <w:rFonts w:ascii="Arial" w:hAnsi="Arial" w:cs="Arial"/>
                <w:vertAlign w:val="superscript"/>
              </w:rPr>
              <w:t>2</w:t>
            </w:r>
            <w:r w:rsidRPr="00981389">
              <w:rPr>
                <w:rFonts w:ascii="Arial" w:hAnsi="Arial" w:cs="Arial"/>
              </w:rPr>
              <w:t>)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0,0159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потолков с подготовкой и расчисткой старой краски до 35%</w:t>
            </w:r>
          </w:p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1389">
              <w:rPr>
                <w:rFonts w:ascii="Arial" w:hAnsi="Arial" w:cs="Arial"/>
              </w:rPr>
              <w:t>(единица измерения - 100 м</w:t>
            </w:r>
            <w:r w:rsidRPr="00981389">
              <w:rPr>
                <w:rFonts w:ascii="Arial" w:hAnsi="Arial" w:cs="Arial"/>
                <w:vertAlign w:val="superscript"/>
              </w:rPr>
              <w:t>2</w:t>
            </w:r>
            <w:r w:rsidRPr="00981389">
              <w:rPr>
                <w:rFonts w:ascii="Arial" w:hAnsi="Arial" w:cs="Arial"/>
              </w:rPr>
              <w:t>)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50,55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потолков с подготовкой и расчисткой старой краски более 35%</w:t>
            </w:r>
          </w:p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1389">
              <w:rPr>
                <w:rFonts w:ascii="Arial" w:hAnsi="Arial" w:cs="Arial"/>
              </w:rPr>
              <w:t>(единица измерения - 100 м</w:t>
            </w:r>
            <w:r w:rsidRPr="00981389">
              <w:rPr>
                <w:rFonts w:ascii="Arial" w:hAnsi="Arial" w:cs="Arial"/>
                <w:vertAlign w:val="superscript"/>
              </w:rPr>
              <w:t>2</w:t>
            </w:r>
            <w:r w:rsidRPr="00981389">
              <w:rPr>
                <w:rFonts w:ascii="Arial" w:hAnsi="Arial" w:cs="Arial"/>
              </w:rPr>
              <w:t>)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71,32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E071A" w:rsidRPr="0098138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8138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8138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0,0515</w:t>
            </w:r>
          </w:p>
        </w:tc>
      </w:tr>
    </w:tbl>
    <w:p w:rsidR="008E071A" w:rsidRPr="00981389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E7A07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62-4. Простая масляная окраска ранее окрашенных окон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E7A07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без подготовки с расчисткой старой краски до 10%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с подготовкой и расчисткой старой краски до 10%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с подготовкой и расчисткой старой краски до 35%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74,28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с подготовкой и расчисткой старой краски более 35%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103,07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приставных лестниц без подготовки, с расчисткой старой краски до 10%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52,59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приставных лестниц, с подготовкой и расчисткой старой краски до 10%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64,29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приставных лестниц, с подготовкой и расчисткой старой краски до 35%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приставных лестниц, с подготовкой и расчисткой старой краски более 35%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128,78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люлек без подготовки, с расчисткой старой краски до 10%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люлек, с подготовкой и расчисткой старой краски до 10%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люлек, с подготовкой и расчисткой старой краски до 35%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0,0455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окон только со стороны фасада, с люлек, с подготовкой и расчисткой старой краски более 35%</w:t>
            </w:r>
          </w:p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7A07">
              <w:rPr>
                <w:rFonts w:ascii="Arial" w:hAnsi="Arial" w:cs="Arial"/>
              </w:rPr>
              <w:t>(единица измерения - 100 м</w:t>
            </w:r>
            <w:r w:rsidRPr="007E7A07">
              <w:rPr>
                <w:rFonts w:ascii="Arial" w:hAnsi="Arial" w:cs="Arial"/>
                <w:vertAlign w:val="superscript"/>
              </w:rPr>
              <w:t>2</w:t>
            </w:r>
            <w:r w:rsidRPr="007E7A07">
              <w:rPr>
                <w:rFonts w:ascii="Arial" w:hAnsi="Arial" w:cs="Arial"/>
              </w:rPr>
              <w:t>)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123,64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8E071A" w:rsidRPr="007E7A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7A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7A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0,0475</w:t>
            </w:r>
          </w:p>
        </w:tc>
      </w:tr>
    </w:tbl>
    <w:p w:rsidR="008E071A" w:rsidRPr="007E7A07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E28D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62-5. Простая масляная окраска ранее окрашенных дверей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DE28D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дверей без подготовки с расчисткой старой краски до 10%</w:t>
            </w:r>
          </w:p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E28DC">
              <w:rPr>
                <w:rFonts w:ascii="Arial" w:hAnsi="Arial" w:cs="Arial"/>
              </w:rPr>
              <w:t>(единица измерения - 100 м</w:t>
            </w:r>
            <w:r w:rsidRPr="00DE28DC">
              <w:rPr>
                <w:rFonts w:ascii="Arial" w:hAnsi="Arial" w:cs="Arial"/>
                <w:vertAlign w:val="superscript"/>
              </w:rPr>
              <w:t>2</w:t>
            </w:r>
            <w:r w:rsidRPr="00DE28DC">
              <w:rPr>
                <w:rFonts w:ascii="Arial" w:hAnsi="Arial" w:cs="Arial"/>
              </w:rPr>
              <w:t>)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28,42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дверей с подготовкой и расчисткой старой краски до 10%</w:t>
            </w:r>
          </w:p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E28DC">
              <w:rPr>
                <w:rFonts w:ascii="Arial" w:hAnsi="Arial" w:cs="Arial"/>
              </w:rPr>
              <w:t>(единица измерения - 100 м</w:t>
            </w:r>
            <w:r w:rsidRPr="00DE28DC">
              <w:rPr>
                <w:rFonts w:ascii="Arial" w:hAnsi="Arial" w:cs="Arial"/>
                <w:vertAlign w:val="superscript"/>
              </w:rPr>
              <w:t>2</w:t>
            </w:r>
            <w:r w:rsidRPr="00DE28DC">
              <w:rPr>
                <w:rFonts w:ascii="Arial" w:hAnsi="Arial" w:cs="Arial"/>
              </w:rPr>
              <w:t>)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36,01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дверей с подготовкой и расчисткой старой краски до 35%</w:t>
            </w:r>
          </w:p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E28DC">
              <w:rPr>
                <w:rFonts w:ascii="Arial" w:hAnsi="Arial" w:cs="Arial"/>
              </w:rPr>
              <w:t>(единица измерения - 100 м</w:t>
            </w:r>
            <w:r w:rsidRPr="00DE28DC">
              <w:rPr>
                <w:rFonts w:ascii="Arial" w:hAnsi="Arial" w:cs="Arial"/>
                <w:vertAlign w:val="superscript"/>
              </w:rPr>
              <w:t>2</w:t>
            </w:r>
            <w:r w:rsidRPr="00DE28DC">
              <w:rPr>
                <w:rFonts w:ascii="Arial" w:hAnsi="Arial" w:cs="Arial"/>
              </w:rPr>
              <w:t>)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52,06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0,0455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дверей с подготовкой и расчисткой старой краски более 35%</w:t>
            </w:r>
          </w:p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E28DC">
              <w:rPr>
                <w:rFonts w:ascii="Arial" w:hAnsi="Arial" w:cs="Arial"/>
              </w:rPr>
              <w:t>(единица измерения - 100 м</w:t>
            </w:r>
            <w:r w:rsidRPr="00DE28DC">
              <w:rPr>
                <w:rFonts w:ascii="Arial" w:hAnsi="Arial" w:cs="Arial"/>
                <w:vertAlign w:val="superscript"/>
              </w:rPr>
              <w:t>2</w:t>
            </w:r>
            <w:r w:rsidRPr="00DE28DC">
              <w:rPr>
                <w:rFonts w:ascii="Arial" w:hAnsi="Arial" w:cs="Arial"/>
              </w:rPr>
              <w:t>)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86,77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0,0192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8E071A" w:rsidRPr="00DE28D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E28D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E28D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0,0475</w:t>
            </w:r>
          </w:p>
        </w:tc>
      </w:tr>
    </w:tbl>
    <w:p w:rsidR="008E071A" w:rsidRPr="00DE28D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A4756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62-6. Простая масляная окраска ранее окрашенных полов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A4756A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полов без подготовки с расчисткой старой краски до 10%</w:t>
            </w:r>
          </w:p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756A">
              <w:rPr>
                <w:rFonts w:ascii="Arial" w:hAnsi="Arial" w:cs="Arial"/>
              </w:rPr>
              <w:t>(единица измерения - 100 м</w:t>
            </w:r>
            <w:r w:rsidRPr="00A4756A">
              <w:rPr>
                <w:rFonts w:ascii="Arial" w:hAnsi="Arial" w:cs="Arial"/>
                <w:vertAlign w:val="superscript"/>
              </w:rPr>
              <w:t>2</w:t>
            </w:r>
            <w:r w:rsidRPr="00A4756A">
              <w:rPr>
                <w:rFonts w:ascii="Arial" w:hAnsi="Arial" w:cs="Arial"/>
              </w:rPr>
              <w:t>)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полов с подготовкой и расчисткой старой краски до 10%</w:t>
            </w:r>
          </w:p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756A">
              <w:rPr>
                <w:rFonts w:ascii="Arial" w:hAnsi="Arial" w:cs="Arial"/>
              </w:rPr>
              <w:t>(единица измерения - 100 м</w:t>
            </w:r>
            <w:r w:rsidRPr="00A4756A">
              <w:rPr>
                <w:rFonts w:ascii="Arial" w:hAnsi="Arial" w:cs="Arial"/>
                <w:vertAlign w:val="superscript"/>
              </w:rPr>
              <w:t>2</w:t>
            </w:r>
            <w:r w:rsidRPr="00A4756A">
              <w:rPr>
                <w:rFonts w:ascii="Arial" w:hAnsi="Arial" w:cs="Arial"/>
              </w:rPr>
              <w:t>)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14,09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полов с подготовкой и расчисткой старой краски до 35%</w:t>
            </w:r>
          </w:p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756A">
              <w:rPr>
                <w:rFonts w:ascii="Arial" w:hAnsi="Arial" w:cs="Arial"/>
              </w:rPr>
              <w:t>(единица измерения - 100 м</w:t>
            </w:r>
            <w:r w:rsidRPr="00A4756A">
              <w:rPr>
                <w:rFonts w:ascii="Arial" w:hAnsi="Arial" w:cs="Arial"/>
                <w:vertAlign w:val="superscript"/>
              </w:rPr>
              <w:t>2</w:t>
            </w:r>
            <w:r w:rsidRPr="00A4756A">
              <w:rPr>
                <w:rFonts w:ascii="Arial" w:hAnsi="Arial" w:cs="Arial"/>
              </w:rPr>
              <w:t>)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0,0455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полов с подготовкой и расчисткой старой краски более 35%</w:t>
            </w:r>
          </w:p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756A">
              <w:rPr>
                <w:rFonts w:ascii="Arial" w:hAnsi="Arial" w:cs="Arial"/>
              </w:rPr>
              <w:t>(единица измерения - 100 м</w:t>
            </w:r>
            <w:r w:rsidRPr="00A4756A">
              <w:rPr>
                <w:rFonts w:ascii="Arial" w:hAnsi="Arial" w:cs="Arial"/>
                <w:vertAlign w:val="superscript"/>
              </w:rPr>
              <w:t>2</w:t>
            </w:r>
            <w:r w:rsidRPr="00A4756A">
              <w:rPr>
                <w:rFonts w:ascii="Arial" w:hAnsi="Arial" w:cs="Arial"/>
              </w:rPr>
              <w:t>)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8E071A" w:rsidRPr="00A4756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4756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4756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0,0475</w:t>
            </w:r>
          </w:p>
        </w:tc>
      </w:tr>
    </w:tbl>
    <w:p w:rsidR="008E071A" w:rsidRPr="00A4756A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9473D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62-7. Улучшенная масляная окраска стен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9473D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стен за один раз с расчисткой старой краски до 10%</w:t>
            </w:r>
          </w:p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473D">
              <w:rPr>
                <w:rFonts w:ascii="Arial" w:hAnsi="Arial" w:cs="Arial"/>
              </w:rPr>
              <w:t>(единица измерения - 100 м</w:t>
            </w:r>
            <w:r w:rsidRPr="0079473D">
              <w:rPr>
                <w:rFonts w:ascii="Arial" w:hAnsi="Arial" w:cs="Arial"/>
                <w:vertAlign w:val="superscript"/>
              </w:rPr>
              <w:t>2</w:t>
            </w:r>
            <w:r w:rsidRPr="0079473D">
              <w:rPr>
                <w:rFonts w:ascii="Arial" w:hAnsi="Arial" w:cs="Arial"/>
              </w:rPr>
              <w:t>)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стен за один раз с расчисткой старой краски до 35%</w:t>
            </w:r>
          </w:p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473D">
              <w:rPr>
                <w:rFonts w:ascii="Arial" w:hAnsi="Arial" w:cs="Arial"/>
              </w:rPr>
              <w:t>(единица измерения - 100 м</w:t>
            </w:r>
            <w:r w:rsidRPr="0079473D">
              <w:rPr>
                <w:rFonts w:ascii="Arial" w:hAnsi="Arial" w:cs="Arial"/>
                <w:vertAlign w:val="superscript"/>
              </w:rPr>
              <w:t>2</w:t>
            </w:r>
            <w:r w:rsidRPr="0079473D">
              <w:rPr>
                <w:rFonts w:ascii="Arial" w:hAnsi="Arial" w:cs="Arial"/>
              </w:rPr>
              <w:t>)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стен за один раз с расчисткой старой краски более 35%</w:t>
            </w:r>
          </w:p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473D">
              <w:rPr>
                <w:rFonts w:ascii="Arial" w:hAnsi="Arial" w:cs="Arial"/>
              </w:rPr>
              <w:t>(единица измерения - 100 м</w:t>
            </w:r>
            <w:r w:rsidRPr="0079473D">
              <w:rPr>
                <w:rFonts w:ascii="Arial" w:hAnsi="Arial" w:cs="Arial"/>
                <w:vertAlign w:val="superscript"/>
              </w:rPr>
              <w:t>2</w:t>
            </w:r>
            <w:r w:rsidRPr="0079473D">
              <w:rPr>
                <w:rFonts w:ascii="Arial" w:hAnsi="Arial" w:cs="Arial"/>
              </w:rPr>
              <w:t>)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0,0524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стен за два раза с расчисткой старой краски до 10%</w:t>
            </w:r>
          </w:p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473D">
              <w:rPr>
                <w:rFonts w:ascii="Arial" w:hAnsi="Arial" w:cs="Arial"/>
              </w:rPr>
              <w:t>(единица измерения - 100 м</w:t>
            </w:r>
            <w:r w:rsidRPr="0079473D">
              <w:rPr>
                <w:rFonts w:ascii="Arial" w:hAnsi="Arial" w:cs="Arial"/>
                <w:vertAlign w:val="superscript"/>
              </w:rPr>
              <w:t>2</w:t>
            </w:r>
            <w:r w:rsidRPr="0079473D">
              <w:rPr>
                <w:rFonts w:ascii="Arial" w:hAnsi="Arial" w:cs="Arial"/>
              </w:rPr>
              <w:t>)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32,26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0,0202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стен за два раза с расчисткой старой краски до 35%</w:t>
            </w:r>
          </w:p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473D">
              <w:rPr>
                <w:rFonts w:ascii="Arial" w:hAnsi="Arial" w:cs="Arial"/>
              </w:rPr>
              <w:t>(единица измерения - 100 м</w:t>
            </w:r>
            <w:r w:rsidRPr="0079473D">
              <w:rPr>
                <w:rFonts w:ascii="Arial" w:hAnsi="Arial" w:cs="Arial"/>
                <w:vertAlign w:val="superscript"/>
              </w:rPr>
              <w:t>2</w:t>
            </w:r>
            <w:r w:rsidRPr="0079473D">
              <w:rPr>
                <w:rFonts w:ascii="Arial" w:hAnsi="Arial" w:cs="Arial"/>
              </w:rPr>
              <w:t>)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51,19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0,0409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стен за два раза с расчисткой старой краски более 35%</w:t>
            </w:r>
          </w:p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473D">
              <w:rPr>
                <w:rFonts w:ascii="Arial" w:hAnsi="Arial" w:cs="Arial"/>
              </w:rPr>
              <w:t>(единица измерения - 100 м</w:t>
            </w:r>
            <w:r w:rsidRPr="0079473D">
              <w:rPr>
                <w:rFonts w:ascii="Arial" w:hAnsi="Arial" w:cs="Arial"/>
                <w:vertAlign w:val="superscript"/>
              </w:rPr>
              <w:t>2</w:t>
            </w:r>
            <w:r w:rsidRPr="0079473D">
              <w:rPr>
                <w:rFonts w:ascii="Arial" w:hAnsi="Arial" w:cs="Arial"/>
              </w:rPr>
              <w:t>)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75,69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0,0219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8E071A" w:rsidRPr="0079473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473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473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</w:tbl>
    <w:p w:rsidR="008E071A" w:rsidRPr="0079473D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45D11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62-8. Улучшенная масляная окраска потолков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45D11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потолков за один раз с расчисткой старой краски до 10%</w:t>
            </w:r>
          </w:p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5D11">
              <w:rPr>
                <w:rFonts w:ascii="Arial" w:hAnsi="Arial" w:cs="Arial"/>
              </w:rPr>
              <w:t>(единица измерения - 100 м</w:t>
            </w:r>
            <w:r w:rsidRPr="00845D11">
              <w:rPr>
                <w:rFonts w:ascii="Arial" w:hAnsi="Arial" w:cs="Arial"/>
                <w:vertAlign w:val="superscript"/>
              </w:rPr>
              <w:t>2</w:t>
            </w:r>
            <w:r w:rsidRPr="00845D11">
              <w:rPr>
                <w:rFonts w:ascii="Arial" w:hAnsi="Arial" w:cs="Arial"/>
              </w:rPr>
              <w:t>)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0,0337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потолков за один раз с расчисткой старой краски до 35%</w:t>
            </w:r>
          </w:p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5D11">
              <w:rPr>
                <w:rFonts w:ascii="Arial" w:hAnsi="Arial" w:cs="Arial"/>
              </w:rPr>
              <w:t>(единица измерения - 100 м</w:t>
            </w:r>
            <w:r w:rsidRPr="00845D11">
              <w:rPr>
                <w:rFonts w:ascii="Arial" w:hAnsi="Arial" w:cs="Arial"/>
                <w:vertAlign w:val="superscript"/>
              </w:rPr>
              <w:t>2</w:t>
            </w:r>
            <w:r w:rsidRPr="00845D11">
              <w:rPr>
                <w:rFonts w:ascii="Arial" w:hAnsi="Arial" w:cs="Arial"/>
              </w:rPr>
              <w:t>)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0,0408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потолков за один раз с расчисткой старой краски более 35%</w:t>
            </w:r>
          </w:p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5D11">
              <w:rPr>
                <w:rFonts w:ascii="Arial" w:hAnsi="Arial" w:cs="Arial"/>
              </w:rPr>
              <w:t>(единица измерения - 100 м</w:t>
            </w:r>
            <w:r w:rsidRPr="00845D11">
              <w:rPr>
                <w:rFonts w:ascii="Arial" w:hAnsi="Arial" w:cs="Arial"/>
                <w:vertAlign w:val="superscript"/>
              </w:rPr>
              <w:t>2</w:t>
            </w:r>
            <w:r w:rsidRPr="00845D11">
              <w:rPr>
                <w:rFonts w:ascii="Arial" w:hAnsi="Arial" w:cs="Arial"/>
              </w:rPr>
              <w:t>)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потолков за два раза с расчисткой старой краски до 10%</w:t>
            </w:r>
          </w:p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5D11">
              <w:rPr>
                <w:rFonts w:ascii="Arial" w:hAnsi="Arial" w:cs="Arial"/>
              </w:rPr>
              <w:t>(единица измерения - 100 м</w:t>
            </w:r>
            <w:r w:rsidRPr="00845D11">
              <w:rPr>
                <w:rFonts w:ascii="Arial" w:hAnsi="Arial" w:cs="Arial"/>
                <w:vertAlign w:val="superscript"/>
              </w:rPr>
              <w:t>2</w:t>
            </w:r>
            <w:r w:rsidRPr="00845D11">
              <w:rPr>
                <w:rFonts w:ascii="Arial" w:hAnsi="Arial" w:cs="Arial"/>
              </w:rPr>
              <w:t>)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0,0214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0,0337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потолков за два раза с расчисткой старой краски до 35%</w:t>
            </w:r>
          </w:p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5D11">
              <w:rPr>
                <w:rFonts w:ascii="Arial" w:hAnsi="Arial" w:cs="Arial"/>
              </w:rPr>
              <w:t>(единица измерения - 100 м</w:t>
            </w:r>
            <w:r w:rsidRPr="00845D11">
              <w:rPr>
                <w:rFonts w:ascii="Arial" w:hAnsi="Arial" w:cs="Arial"/>
                <w:vertAlign w:val="superscript"/>
              </w:rPr>
              <w:t>2</w:t>
            </w:r>
            <w:r w:rsidRPr="00845D11">
              <w:rPr>
                <w:rFonts w:ascii="Arial" w:hAnsi="Arial" w:cs="Arial"/>
              </w:rPr>
              <w:t>)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0,0408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потолков за два раза с расчисткой старой краски более 35%</w:t>
            </w:r>
          </w:p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5D11">
              <w:rPr>
                <w:rFonts w:ascii="Arial" w:hAnsi="Arial" w:cs="Arial"/>
              </w:rPr>
              <w:t>(единица измерения - 100 м</w:t>
            </w:r>
            <w:r w:rsidRPr="00845D11">
              <w:rPr>
                <w:rFonts w:ascii="Arial" w:hAnsi="Arial" w:cs="Arial"/>
                <w:vertAlign w:val="superscript"/>
              </w:rPr>
              <w:t>2</w:t>
            </w:r>
            <w:r w:rsidRPr="00845D11">
              <w:rPr>
                <w:rFonts w:ascii="Arial" w:hAnsi="Arial" w:cs="Arial"/>
              </w:rPr>
              <w:t>)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90,63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0,0232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E071A" w:rsidRPr="00845D1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5D1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5D1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0,0496</w:t>
            </w:r>
          </w:p>
        </w:tc>
      </w:tr>
    </w:tbl>
    <w:p w:rsidR="008E071A" w:rsidRPr="00845D11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423A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62-9. Улучшенная масляная окраска окон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2423A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с расчисткой старой краски до 10%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с расчисткой старой краски до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с расчисткой старой краски более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с расчисткой старой краски до 10%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с расчисткой старой краски до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с расчисткой старой краски более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только со стороны фасада с приставных лестниц с расчисткой старой краски до 10%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71,56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только со стороны фасада с приставных лестниц с расчисткой старой краски до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только со стороны фасада с приставных лестниц с расчисткой старой краски более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139,2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только со стороны фасада с приставных лестниц с расчисткой старой краски до 10%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только со стороны фасада с приставных лестниц с расчисткой старой краски до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только со стороны фасада с приставных лестниц с расчисткой старой краски более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только со стороны фасада с люлек с расчисткой старой краски до 10%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только со стороны фасада с люлек с расчисткой старой краски до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один раз только со стороны фасада с люлек с расчисткой старой краски более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только со стороны фасада с люлек с расчисткой старой краски до 10%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только со стороны фасада с люлек с расчисткой старой краски до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0,0378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окон за два раза только со стороны фасада с люлек с расчисткой старой краски более 35%</w:t>
            </w:r>
          </w:p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AC">
              <w:rPr>
                <w:rFonts w:ascii="Arial" w:hAnsi="Arial" w:cs="Arial"/>
              </w:rPr>
              <w:t>(единица измерения - 100 м</w:t>
            </w:r>
            <w:r w:rsidRPr="002423AC">
              <w:rPr>
                <w:rFonts w:ascii="Arial" w:hAnsi="Arial" w:cs="Arial"/>
                <w:vertAlign w:val="superscript"/>
              </w:rPr>
              <w:t>2</w:t>
            </w:r>
            <w:r w:rsidRPr="002423AC">
              <w:rPr>
                <w:rFonts w:ascii="Arial" w:hAnsi="Arial" w:cs="Arial"/>
              </w:rPr>
              <w:t>)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0,0231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2423A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423A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423A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</w:tbl>
    <w:p w:rsidR="008E071A" w:rsidRPr="002423A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50226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62-10. Улучшенная масляная окраска дверей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C50226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дверей за один раз с расчисткой старой краски до 10%</w:t>
            </w:r>
          </w:p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226">
              <w:rPr>
                <w:rFonts w:ascii="Arial" w:hAnsi="Arial" w:cs="Arial"/>
              </w:rPr>
              <w:t>(единица измерения - 100 м</w:t>
            </w:r>
            <w:r w:rsidRPr="00C50226">
              <w:rPr>
                <w:rFonts w:ascii="Arial" w:hAnsi="Arial" w:cs="Arial"/>
                <w:vertAlign w:val="superscript"/>
              </w:rPr>
              <w:t>2</w:t>
            </w:r>
            <w:r w:rsidRPr="00C50226">
              <w:rPr>
                <w:rFonts w:ascii="Arial" w:hAnsi="Arial" w:cs="Arial"/>
              </w:rPr>
              <w:t>)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дверей за один раз с расчисткой старой краски до 35%</w:t>
            </w:r>
          </w:p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226">
              <w:rPr>
                <w:rFonts w:ascii="Arial" w:hAnsi="Arial" w:cs="Arial"/>
              </w:rPr>
              <w:t>(единица измерения - 100 м</w:t>
            </w:r>
            <w:r w:rsidRPr="00C50226">
              <w:rPr>
                <w:rFonts w:ascii="Arial" w:hAnsi="Arial" w:cs="Arial"/>
                <w:vertAlign w:val="superscript"/>
              </w:rPr>
              <w:t>2</w:t>
            </w:r>
            <w:r w:rsidRPr="00C50226">
              <w:rPr>
                <w:rFonts w:ascii="Arial" w:hAnsi="Arial" w:cs="Arial"/>
              </w:rPr>
              <w:t>)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0,0394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дверей за один раз с расчисткой старой краски более 35%</w:t>
            </w:r>
          </w:p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226">
              <w:rPr>
                <w:rFonts w:ascii="Arial" w:hAnsi="Arial" w:cs="Arial"/>
              </w:rPr>
              <w:t>(единица измерения - 100 м</w:t>
            </w:r>
            <w:r w:rsidRPr="00C50226">
              <w:rPr>
                <w:rFonts w:ascii="Arial" w:hAnsi="Arial" w:cs="Arial"/>
                <w:vertAlign w:val="superscript"/>
              </w:rPr>
              <w:t>2</w:t>
            </w:r>
            <w:r w:rsidRPr="00C50226">
              <w:rPr>
                <w:rFonts w:ascii="Arial" w:hAnsi="Arial" w:cs="Arial"/>
              </w:rPr>
              <w:t>)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дверей за два раза с расчисткой старой краски до 10%</w:t>
            </w:r>
          </w:p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226">
              <w:rPr>
                <w:rFonts w:ascii="Arial" w:hAnsi="Arial" w:cs="Arial"/>
              </w:rPr>
              <w:t>(единица измерения - 100 м</w:t>
            </w:r>
            <w:r w:rsidRPr="00C50226">
              <w:rPr>
                <w:rFonts w:ascii="Arial" w:hAnsi="Arial" w:cs="Arial"/>
                <w:vertAlign w:val="superscript"/>
              </w:rPr>
              <w:t>2</w:t>
            </w:r>
            <w:r w:rsidRPr="00C50226">
              <w:rPr>
                <w:rFonts w:ascii="Arial" w:hAnsi="Arial" w:cs="Arial"/>
              </w:rPr>
              <w:t>)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0,0209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дверей за два раза с расчисткой старой краски до 35%</w:t>
            </w:r>
          </w:p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226">
              <w:rPr>
                <w:rFonts w:ascii="Arial" w:hAnsi="Arial" w:cs="Arial"/>
              </w:rPr>
              <w:t>(единица измерения - 100 м</w:t>
            </w:r>
            <w:r w:rsidRPr="00C50226">
              <w:rPr>
                <w:rFonts w:ascii="Arial" w:hAnsi="Arial" w:cs="Arial"/>
                <w:vertAlign w:val="superscript"/>
              </w:rPr>
              <w:t>2</w:t>
            </w:r>
            <w:r w:rsidRPr="00C50226">
              <w:rPr>
                <w:rFonts w:ascii="Arial" w:hAnsi="Arial" w:cs="Arial"/>
              </w:rPr>
              <w:t>)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0,0394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дверей за два раза с расчисткой старой краски более 35%</w:t>
            </w:r>
          </w:p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226">
              <w:rPr>
                <w:rFonts w:ascii="Arial" w:hAnsi="Arial" w:cs="Arial"/>
              </w:rPr>
              <w:t>(единица измерения - 100 м</w:t>
            </w:r>
            <w:r w:rsidRPr="00C50226">
              <w:rPr>
                <w:rFonts w:ascii="Arial" w:hAnsi="Arial" w:cs="Arial"/>
                <w:vertAlign w:val="superscript"/>
              </w:rPr>
              <w:t>2</w:t>
            </w:r>
            <w:r w:rsidRPr="00C50226">
              <w:rPr>
                <w:rFonts w:ascii="Arial" w:hAnsi="Arial" w:cs="Arial"/>
              </w:rPr>
              <w:t>)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95,76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0,0226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8E071A" w:rsidRPr="00C5022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22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22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</w:tbl>
    <w:p w:rsidR="008E071A" w:rsidRPr="00C50226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9490D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62-11. Улучшенная масляная окраска полов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C9490D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полов за один раз с расчисткой старой краски до 10%</w:t>
            </w:r>
          </w:p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490D">
              <w:rPr>
                <w:rFonts w:ascii="Arial" w:hAnsi="Arial" w:cs="Arial"/>
              </w:rPr>
              <w:t>(единица измерения - 100 м</w:t>
            </w:r>
            <w:r w:rsidRPr="00C9490D">
              <w:rPr>
                <w:rFonts w:ascii="Arial" w:hAnsi="Arial" w:cs="Arial"/>
                <w:vertAlign w:val="superscript"/>
              </w:rPr>
              <w:t>2</w:t>
            </w:r>
            <w:r w:rsidRPr="00C9490D">
              <w:rPr>
                <w:rFonts w:ascii="Arial" w:hAnsi="Arial" w:cs="Arial"/>
              </w:rPr>
              <w:t>)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0,0338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полов за один раз с расчисткой старой краски до 35%</w:t>
            </w:r>
          </w:p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490D">
              <w:rPr>
                <w:rFonts w:ascii="Arial" w:hAnsi="Arial" w:cs="Arial"/>
              </w:rPr>
              <w:t>(единица измерения - 100 м</w:t>
            </w:r>
            <w:r w:rsidRPr="00C9490D">
              <w:rPr>
                <w:rFonts w:ascii="Arial" w:hAnsi="Arial" w:cs="Arial"/>
                <w:vertAlign w:val="superscript"/>
              </w:rPr>
              <w:t>2</w:t>
            </w:r>
            <w:r w:rsidRPr="00C9490D">
              <w:rPr>
                <w:rFonts w:ascii="Arial" w:hAnsi="Arial" w:cs="Arial"/>
              </w:rPr>
              <w:t>)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30,93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0,0147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полов за один раз с расчисткой старой краски более 35%</w:t>
            </w:r>
          </w:p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490D">
              <w:rPr>
                <w:rFonts w:ascii="Arial" w:hAnsi="Arial" w:cs="Arial"/>
              </w:rPr>
              <w:t>(единица измерения - 100 м</w:t>
            </w:r>
            <w:r w:rsidRPr="00C9490D">
              <w:rPr>
                <w:rFonts w:ascii="Arial" w:hAnsi="Arial" w:cs="Arial"/>
                <w:vertAlign w:val="superscript"/>
              </w:rPr>
              <w:t>2</w:t>
            </w:r>
            <w:r w:rsidRPr="00C9490D">
              <w:rPr>
                <w:rFonts w:ascii="Arial" w:hAnsi="Arial" w:cs="Arial"/>
              </w:rPr>
              <w:t>)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47,83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полов за два раза с расчисткой старой краски до 10%</w:t>
            </w:r>
          </w:p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490D">
              <w:rPr>
                <w:rFonts w:ascii="Arial" w:hAnsi="Arial" w:cs="Arial"/>
              </w:rPr>
              <w:t>(единица измерения - 100 м</w:t>
            </w:r>
            <w:r w:rsidRPr="00C9490D">
              <w:rPr>
                <w:rFonts w:ascii="Arial" w:hAnsi="Arial" w:cs="Arial"/>
                <w:vertAlign w:val="superscript"/>
              </w:rPr>
              <w:t>2</w:t>
            </w:r>
            <w:r w:rsidRPr="00C9490D">
              <w:rPr>
                <w:rFonts w:ascii="Arial" w:hAnsi="Arial" w:cs="Arial"/>
              </w:rPr>
              <w:t>)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0,0338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полов за два раза с расчисткой старой краски до 35%</w:t>
            </w:r>
          </w:p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490D">
              <w:rPr>
                <w:rFonts w:ascii="Arial" w:hAnsi="Arial" w:cs="Arial"/>
              </w:rPr>
              <w:t>(единица измерения - 100 м</w:t>
            </w:r>
            <w:r w:rsidRPr="00C9490D">
              <w:rPr>
                <w:rFonts w:ascii="Arial" w:hAnsi="Arial" w:cs="Arial"/>
                <w:vertAlign w:val="superscript"/>
              </w:rPr>
              <w:t>2</w:t>
            </w:r>
            <w:r w:rsidRPr="00C9490D">
              <w:rPr>
                <w:rFonts w:ascii="Arial" w:hAnsi="Arial" w:cs="Arial"/>
              </w:rPr>
              <w:t>)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35,26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полов за два раза с расчисткой старой краски более 35%</w:t>
            </w:r>
          </w:p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490D">
              <w:rPr>
                <w:rFonts w:ascii="Arial" w:hAnsi="Arial" w:cs="Arial"/>
              </w:rPr>
              <w:t>(единица измерения - 100 м</w:t>
            </w:r>
            <w:r w:rsidRPr="00C9490D">
              <w:rPr>
                <w:rFonts w:ascii="Arial" w:hAnsi="Arial" w:cs="Arial"/>
                <w:vertAlign w:val="superscript"/>
              </w:rPr>
              <w:t>2</w:t>
            </w:r>
            <w:r w:rsidRPr="00C9490D">
              <w:rPr>
                <w:rFonts w:ascii="Arial" w:hAnsi="Arial" w:cs="Arial"/>
              </w:rPr>
              <w:t>)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55,52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0,0179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8E071A" w:rsidRPr="00C9490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9490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9490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0,0432</w:t>
            </w:r>
          </w:p>
        </w:tc>
      </w:tr>
    </w:tbl>
    <w:p w:rsidR="008E071A" w:rsidRPr="00C9490D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024656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62-12. Высококачественная масляная окраска ранее окрашенных стен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024656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стен с расчисткой старой краски до 10%</w:t>
            </w:r>
          </w:p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4656">
              <w:rPr>
                <w:rFonts w:ascii="Arial" w:hAnsi="Arial" w:cs="Arial"/>
              </w:rPr>
              <w:t>(единица измерения - 100 м</w:t>
            </w:r>
            <w:r w:rsidRPr="00024656">
              <w:rPr>
                <w:rFonts w:ascii="Arial" w:hAnsi="Arial" w:cs="Arial"/>
                <w:vertAlign w:val="superscript"/>
              </w:rPr>
              <w:t>2</w:t>
            </w:r>
            <w:r w:rsidRPr="00024656">
              <w:rPr>
                <w:rFonts w:ascii="Arial" w:hAnsi="Arial" w:cs="Arial"/>
              </w:rPr>
              <w:t>)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34,66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0,0164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4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стен с расчисткой старой краски до 35%</w:t>
            </w:r>
          </w:p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4656">
              <w:rPr>
                <w:rFonts w:ascii="Arial" w:hAnsi="Arial" w:cs="Arial"/>
              </w:rPr>
              <w:t>(единица измерения - 100 м</w:t>
            </w:r>
            <w:r w:rsidRPr="00024656">
              <w:rPr>
                <w:rFonts w:ascii="Arial" w:hAnsi="Arial" w:cs="Arial"/>
                <w:vertAlign w:val="superscript"/>
              </w:rPr>
              <w:t>2</w:t>
            </w:r>
            <w:r w:rsidRPr="00024656">
              <w:rPr>
                <w:rFonts w:ascii="Arial" w:hAnsi="Arial" w:cs="Arial"/>
              </w:rPr>
              <w:t>)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0,0532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4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стен с расчисткой старой краски более 35%</w:t>
            </w:r>
          </w:p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4656">
              <w:rPr>
                <w:rFonts w:ascii="Arial" w:hAnsi="Arial" w:cs="Arial"/>
              </w:rPr>
              <w:t>(единица измерения - 100 м</w:t>
            </w:r>
            <w:r w:rsidRPr="00024656">
              <w:rPr>
                <w:rFonts w:ascii="Arial" w:hAnsi="Arial" w:cs="Arial"/>
                <w:vertAlign w:val="superscript"/>
              </w:rPr>
              <w:t>2</w:t>
            </w:r>
            <w:r w:rsidRPr="00024656">
              <w:rPr>
                <w:rFonts w:ascii="Arial" w:hAnsi="Arial" w:cs="Arial"/>
              </w:rPr>
              <w:t>)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89,03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0,0542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02465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2465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4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2465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</w:tbl>
    <w:p w:rsidR="008E071A" w:rsidRPr="00024656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67445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62-13. Высококачественная масляная окраска ранее окрашенных потолков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67445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потолков с расчисткой старой краски до 10%</w:t>
            </w:r>
          </w:p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445">
              <w:rPr>
                <w:rFonts w:ascii="Arial" w:hAnsi="Arial" w:cs="Arial"/>
              </w:rPr>
              <w:t>(единица измерения - 100 м</w:t>
            </w:r>
            <w:r w:rsidRPr="00867445">
              <w:rPr>
                <w:rFonts w:ascii="Arial" w:hAnsi="Arial" w:cs="Arial"/>
                <w:vertAlign w:val="superscript"/>
              </w:rPr>
              <w:t>2</w:t>
            </w:r>
            <w:r w:rsidRPr="00867445">
              <w:rPr>
                <w:rFonts w:ascii="Arial" w:hAnsi="Arial" w:cs="Arial"/>
              </w:rPr>
              <w:t>)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53,25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0,0445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4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потолков с расчисткой старой краски до 35%</w:t>
            </w:r>
          </w:p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445">
              <w:rPr>
                <w:rFonts w:ascii="Arial" w:hAnsi="Arial" w:cs="Arial"/>
              </w:rPr>
              <w:t>(единица измерения - 100 м</w:t>
            </w:r>
            <w:r w:rsidRPr="00867445">
              <w:rPr>
                <w:rFonts w:ascii="Arial" w:hAnsi="Arial" w:cs="Arial"/>
                <w:vertAlign w:val="superscript"/>
              </w:rPr>
              <w:t>2</w:t>
            </w:r>
            <w:r w:rsidRPr="00867445">
              <w:rPr>
                <w:rFonts w:ascii="Arial" w:hAnsi="Arial" w:cs="Arial"/>
              </w:rPr>
              <w:t>)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73,95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0,0532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4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потолков с расчисткой старой краски более 35%</w:t>
            </w:r>
          </w:p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445">
              <w:rPr>
                <w:rFonts w:ascii="Arial" w:hAnsi="Arial" w:cs="Arial"/>
              </w:rPr>
              <w:t>(единица измерения - 100 м</w:t>
            </w:r>
            <w:r w:rsidRPr="00867445">
              <w:rPr>
                <w:rFonts w:ascii="Arial" w:hAnsi="Arial" w:cs="Arial"/>
                <w:vertAlign w:val="superscript"/>
              </w:rPr>
              <w:t>2</w:t>
            </w:r>
            <w:r w:rsidRPr="00867445">
              <w:rPr>
                <w:rFonts w:ascii="Arial" w:hAnsi="Arial" w:cs="Arial"/>
              </w:rPr>
              <w:t>)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106,48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0,0193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0,0542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86744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6744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4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6744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</w:tbl>
    <w:p w:rsidR="008E071A" w:rsidRPr="00867445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BB72AB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62-14. Высококачественная масляная окраска ранее окрашенных окон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BB72AB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окон с расчисткой старой краски до 10%</w:t>
            </w:r>
          </w:p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72AB">
              <w:rPr>
                <w:rFonts w:ascii="Arial" w:hAnsi="Arial" w:cs="Arial"/>
              </w:rPr>
              <w:t>(единица измерения - 100 м</w:t>
            </w:r>
            <w:r w:rsidRPr="00BB72AB">
              <w:rPr>
                <w:rFonts w:ascii="Arial" w:hAnsi="Arial" w:cs="Arial"/>
                <w:vertAlign w:val="superscript"/>
              </w:rPr>
              <w:t>2</w:t>
            </w:r>
            <w:r w:rsidRPr="00BB72AB">
              <w:rPr>
                <w:rFonts w:ascii="Arial" w:hAnsi="Arial" w:cs="Arial"/>
              </w:rPr>
              <w:t>)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89,7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0,0432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7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окон с расчисткой старой краски до 35%</w:t>
            </w:r>
          </w:p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72AB">
              <w:rPr>
                <w:rFonts w:ascii="Arial" w:hAnsi="Arial" w:cs="Arial"/>
              </w:rPr>
              <w:t>(единица измерения - 100 м</w:t>
            </w:r>
            <w:r w:rsidRPr="00BB72AB">
              <w:rPr>
                <w:rFonts w:ascii="Arial" w:hAnsi="Arial" w:cs="Arial"/>
                <w:vertAlign w:val="superscript"/>
              </w:rPr>
              <w:t>2</w:t>
            </w:r>
            <w:r w:rsidRPr="00BB72AB">
              <w:rPr>
                <w:rFonts w:ascii="Arial" w:hAnsi="Arial" w:cs="Arial"/>
              </w:rPr>
              <w:t>)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126,88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7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окон с расчисткой старой краски более 35%</w:t>
            </w:r>
          </w:p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72AB">
              <w:rPr>
                <w:rFonts w:ascii="Arial" w:hAnsi="Arial" w:cs="Arial"/>
              </w:rPr>
              <w:t>(единица измерения - 100 м</w:t>
            </w:r>
            <w:r w:rsidRPr="00BB72AB">
              <w:rPr>
                <w:rFonts w:ascii="Arial" w:hAnsi="Arial" w:cs="Arial"/>
                <w:vertAlign w:val="superscript"/>
              </w:rPr>
              <w:t>2</w:t>
            </w:r>
            <w:r w:rsidRPr="00BB72AB">
              <w:rPr>
                <w:rFonts w:ascii="Arial" w:hAnsi="Arial" w:cs="Arial"/>
              </w:rPr>
              <w:t>)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179,4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0,0191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0,0575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BB72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BB72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72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BB72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</w:tbl>
    <w:p w:rsidR="008E071A" w:rsidRPr="00BB72AB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B3A27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62-15. Высококачественная масляная окраска ранее окрашенных дверей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B3A27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дверей с расчисткой старой краски до 10%</w:t>
            </w:r>
          </w:p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B3A27">
              <w:rPr>
                <w:rFonts w:ascii="Arial" w:hAnsi="Arial" w:cs="Arial"/>
              </w:rPr>
              <w:t>(единица измерения - 100 м</w:t>
            </w:r>
            <w:r w:rsidRPr="008B3A27">
              <w:rPr>
                <w:rFonts w:ascii="Arial" w:hAnsi="Arial" w:cs="Arial"/>
                <w:vertAlign w:val="superscript"/>
              </w:rPr>
              <w:t>2</w:t>
            </w:r>
            <w:r w:rsidRPr="008B3A27">
              <w:rPr>
                <w:rFonts w:ascii="Arial" w:hAnsi="Arial" w:cs="Arial"/>
              </w:rPr>
              <w:t>)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51,07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0,0169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0,0441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3A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дверей с расчисткой старой краски до 35%</w:t>
            </w:r>
          </w:p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B3A27">
              <w:rPr>
                <w:rFonts w:ascii="Arial" w:hAnsi="Arial" w:cs="Arial"/>
              </w:rPr>
              <w:t>(единица измерения - 100 м</w:t>
            </w:r>
            <w:r w:rsidRPr="008B3A27">
              <w:rPr>
                <w:rFonts w:ascii="Arial" w:hAnsi="Arial" w:cs="Arial"/>
                <w:vertAlign w:val="superscript"/>
              </w:rPr>
              <w:t>2</w:t>
            </w:r>
            <w:r w:rsidRPr="008B3A27">
              <w:rPr>
                <w:rFonts w:ascii="Arial" w:hAnsi="Arial" w:cs="Arial"/>
              </w:rPr>
              <w:t>)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79,57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3A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масляная окраска ранее окрашенных дверей с расчисткой старой краски более 35%</w:t>
            </w:r>
          </w:p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B3A27">
              <w:rPr>
                <w:rFonts w:ascii="Arial" w:hAnsi="Arial" w:cs="Arial"/>
              </w:rPr>
              <w:t>(единица измерения - 100 м</w:t>
            </w:r>
            <w:r w:rsidRPr="008B3A27">
              <w:rPr>
                <w:rFonts w:ascii="Arial" w:hAnsi="Arial" w:cs="Arial"/>
                <w:vertAlign w:val="superscript"/>
              </w:rPr>
              <w:t>2</w:t>
            </w:r>
            <w:r w:rsidRPr="008B3A27">
              <w:rPr>
                <w:rFonts w:ascii="Arial" w:hAnsi="Arial" w:cs="Arial"/>
              </w:rPr>
              <w:t>)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115,48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0,0555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8B3A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B3A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3A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B3A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</w:tbl>
    <w:p w:rsidR="008E071A" w:rsidRPr="008B3A27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A34036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62-16. Окрашивание ранее окрашенных поверхностей стен водоэмульсионными составами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A34036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Простое окрашивание водоэмульсионными составами стен, ранее окрашенных известковой или клеевой краской, с полной расчисткой старой краски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Улучшенное окрашивание водоэмульсионными составами стен, ранее окрашенных известковой или клеевой краской, с полной расчисткой старой краски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Высококачественное окрашивание водоэмульсионными составами стен, ранее окрашенных известковой или клеевой краской, с полной расчисткой старой краски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84,19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Окрашивание водоэмульсионными составами стен, ранее окрашенных водоэмульсионной краской, с расчисткой старой краски до 10%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25,64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Окрашивание водоэмульсионными составами стен, ранее окрашенных водоэмульсионной краской, с расчисткой старой краски до 35%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Окрашивание водоэмульсионными составами стен, ранее окрашенных водоэмульсионной краской с расчисткой старой краски более 35%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37,77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Простое окрашивание водоэмульсионными составами стен, ранее окрашенных масляной краской с полной расчисткой старой краски химическим способом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химический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Улучшенное окрашивание водоэмульсионными составами стен, ранее окрашенных масляной краской с полной расчисткой старой краски химическим способом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химический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18,65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Высококачественное окрашивание водоэмульсионными составами стен, ранее окрашенных масляной краской с полной расчисткой старой краски химическим способом</w:t>
            </w:r>
          </w:p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4036">
              <w:rPr>
                <w:rFonts w:ascii="Arial" w:hAnsi="Arial" w:cs="Arial"/>
              </w:rPr>
              <w:t>(единица измерения - 100 м</w:t>
            </w:r>
            <w:r w:rsidRPr="00A34036">
              <w:rPr>
                <w:rFonts w:ascii="Arial" w:hAnsi="Arial" w:cs="Arial"/>
                <w:vertAlign w:val="superscript"/>
              </w:rPr>
              <w:t>2</w:t>
            </w:r>
            <w:r w:rsidRPr="00A34036">
              <w:rPr>
                <w:rFonts w:ascii="Arial" w:hAnsi="Arial" w:cs="Arial"/>
              </w:rPr>
              <w:t>)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85,92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A3403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A3403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химический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A3403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</w:tbl>
    <w:p w:rsidR="008E071A" w:rsidRPr="00A34036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A40D0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62-17. Окрашивание ранее окрашенных поверхностей потолков водоэмульсионными составами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A40D0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Простое окрашивание водоэмульсионными составами потолков, ранее окрашенных известковой или клеевой краской, с полной расчисткой старой краски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28,39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Улучшенное окрашивание водоэмульсионными составами потолков, ранее окрашенных известковой или клеевой краской, с полной расчисткой старой краски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71,26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Высококачественное окрашивание водоэмульсионными составами потолков, ранее окрашенных известковой или клеевой краской, с полной расчисткой старой краски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112,48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Окрашивание водоэмульсионными составами потолков, ранее окрашенных водоэмульсионной краской, с расчисткой старой краски до 10%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Окрашивание водоэмульсионными составами потолков, ранее окрашенных водоэмульсионной краской, с расчисткой старой краски до 35%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Окрашивание водоэмульсионными составами потолков, ранее окрашенных водоэмульсионной краской с расчисткой старой краски более 35%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49,48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Простое окрашивание водоэмульсионными составами потолков, ранее окрашенных масляной краской, с полной расчисткой старой краски химическим способом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химический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Улучшенное окрашивание водоэмульсионными составами потолков, ранее окрашенных масляной краской, с полной расчисткой старой краски химическим способом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химический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Высококачественное окрашивание водоэмульсионными составами потолков, ранее окрашенных масляной краской, с полной расчисткой старой краски химическим способом</w:t>
            </w:r>
          </w:p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40D0">
              <w:rPr>
                <w:rFonts w:ascii="Arial" w:hAnsi="Arial" w:cs="Arial"/>
              </w:rPr>
              <w:t>(единица измерения - 100 м</w:t>
            </w:r>
            <w:r w:rsidRPr="007A40D0">
              <w:rPr>
                <w:rFonts w:ascii="Arial" w:hAnsi="Arial" w:cs="Arial"/>
                <w:vertAlign w:val="superscript"/>
              </w:rPr>
              <w:t>2</w:t>
            </w:r>
            <w:r w:rsidRPr="007A40D0">
              <w:rPr>
                <w:rFonts w:ascii="Arial" w:hAnsi="Arial" w:cs="Arial"/>
              </w:rPr>
              <w:t>)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110,48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внутренних работ матовая, 1 класса стойкости к влажному истиранию, база (основа) белая, прозрачная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A40D0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A40D0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химический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A40D0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19,45</w:t>
            </w:r>
          </w:p>
        </w:tc>
      </w:tr>
    </w:tbl>
    <w:p w:rsidR="008E071A" w:rsidRPr="007A40D0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4E0494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62-18. Окраска масляными составами деревянных поручней с покрытием лаком, плинтусов и галтелей, торцов лестничных маршей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4E0494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деревянных поручней с покрытием лаком</w:t>
            </w:r>
          </w:p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0494">
              <w:rPr>
                <w:rFonts w:ascii="Arial" w:hAnsi="Arial" w:cs="Arial"/>
              </w:rPr>
              <w:t>(единица измерения - 100 м</w:t>
            </w:r>
            <w:r w:rsidRPr="004E0494">
              <w:rPr>
                <w:rFonts w:ascii="Arial" w:hAnsi="Arial" w:cs="Arial"/>
                <w:vertAlign w:val="superscript"/>
              </w:rPr>
              <w:t>2</w:t>
            </w:r>
            <w:r w:rsidRPr="004E0494">
              <w:rPr>
                <w:rFonts w:ascii="Arial" w:hAnsi="Arial" w:cs="Arial"/>
              </w:rPr>
              <w:t>)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129,9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0,0137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0,0564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04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плинтусов и галтелей</w:t>
            </w:r>
          </w:p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0494">
              <w:rPr>
                <w:rFonts w:ascii="Arial" w:hAnsi="Arial" w:cs="Arial"/>
              </w:rPr>
              <w:t>(единица измерения - 100 м</w:t>
            </w:r>
            <w:r w:rsidRPr="004E0494">
              <w:rPr>
                <w:rFonts w:ascii="Arial" w:hAnsi="Arial" w:cs="Arial"/>
                <w:vertAlign w:val="superscript"/>
              </w:rPr>
              <w:t>2</w:t>
            </w:r>
            <w:r w:rsidRPr="004E0494">
              <w:rPr>
                <w:rFonts w:ascii="Arial" w:hAnsi="Arial" w:cs="Arial"/>
              </w:rPr>
              <w:t>)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0,0137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04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торцов лестничных маршей и площадок</w:t>
            </w:r>
          </w:p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0494">
              <w:rPr>
                <w:rFonts w:ascii="Arial" w:hAnsi="Arial" w:cs="Arial"/>
              </w:rPr>
              <w:t>(единица измерения - 100 м</w:t>
            </w:r>
            <w:r w:rsidRPr="004E0494">
              <w:rPr>
                <w:rFonts w:ascii="Arial" w:hAnsi="Arial" w:cs="Arial"/>
                <w:vertAlign w:val="superscript"/>
              </w:rPr>
              <w:t>2</w:t>
            </w:r>
            <w:r w:rsidRPr="004E0494">
              <w:rPr>
                <w:rFonts w:ascii="Arial" w:hAnsi="Arial" w:cs="Arial"/>
              </w:rPr>
              <w:t>)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42,73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0,0236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4E049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E049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04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E049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</w:tbl>
    <w:p w:rsidR="008E071A" w:rsidRPr="004E0494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23A01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62-19. Вытягивание филенок масляными составами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23A01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поверхности;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отбивка линии шнуром;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вытягивание филенок.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223A01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Вытягивание филенок масляными составами при ширине филенки (банта) до 20 мм, стены без подтушевки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Вытягивание филенок масляными составами при ширине филенки (банта) до 20 мм, стены с подтушевкой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Вытягивание филенок масляными составами при ширине филенки (банта) до 20 мм, потолки без подтушевки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Вытягивание филенок масляными составами при ширине филенки (банта) до 20 мм, потолки с подтушевкой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вытягивании и филенок (банта) шириной свыше 20 мм на каждые следующие (полные или неполные) 10 мм добавлять к норме Е62-19-1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вытягивании филенок (банта) шириной свыше 20 мм на каждые следующие (полные или неполные) 10 мм добавлять к норме Е62-19-2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вытягивании филенок (банта) шириной свыше 20 мм на каждые следующие (полные или неполные) 10 мм добавлять к норме Е62-19-3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вытягивании филенок (банта) шириной свыше 20 мм на каждые следующие (полные или неполные) 10 мм добавлять к норме Е62-19-4</w:t>
            </w:r>
          </w:p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3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23A0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23A0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23A0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8E071A" w:rsidRPr="00223A01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E31788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62-20. Окраска известковыми составами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E31788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штукатурке с земли и лесов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18,46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штукатурке с лестниц и катучих лесов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20,15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штукатурке с люлек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кирпичу с земли и лесов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11,05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кирпичу с лестниц и катучих лесов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15,56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кирпичу с люлек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дереву с земли и лесов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фасадов простых по дереву с лестниц и катучих лесов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12,94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Е62-20-1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Е62-20-2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Е62-20-3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Е62-20-4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Е62-20-5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Е62-20-6</w:t>
            </w:r>
          </w:p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1788">
              <w:rPr>
                <w:rFonts w:ascii="Arial" w:hAnsi="Arial" w:cs="Arial"/>
              </w:rPr>
              <w:t>(единица измерения - 100 м</w:t>
            </w:r>
            <w:r w:rsidRPr="00E31788">
              <w:rPr>
                <w:rFonts w:ascii="Arial" w:hAnsi="Arial" w:cs="Arial"/>
                <w:vertAlign w:val="superscript"/>
              </w:rPr>
              <w:t>2</w:t>
            </w:r>
            <w:r w:rsidRPr="00E31788">
              <w:rPr>
                <w:rFonts w:ascii="Arial" w:hAnsi="Arial" w:cs="Arial"/>
              </w:rPr>
              <w:t>)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3178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3178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3178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</w:tbl>
    <w:p w:rsidR="008E071A" w:rsidRPr="00E31788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E635E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62-21. Окраска казеиновыми красками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E635E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казеиновыми красками фасадов с земли и лесов</w:t>
            </w:r>
          </w:p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635E">
              <w:rPr>
                <w:rFonts w:ascii="Arial" w:hAnsi="Arial" w:cs="Arial"/>
              </w:rPr>
              <w:t>(единица измерения - 100 м</w:t>
            </w:r>
            <w:r w:rsidRPr="008E635E">
              <w:rPr>
                <w:rFonts w:ascii="Arial" w:hAnsi="Arial" w:cs="Arial"/>
                <w:vertAlign w:val="superscript"/>
              </w:rPr>
              <w:t>2</w:t>
            </w:r>
            <w:r w:rsidRPr="008E635E">
              <w:rPr>
                <w:rFonts w:ascii="Arial" w:hAnsi="Arial" w:cs="Arial"/>
              </w:rPr>
              <w:t>)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20,67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0,0249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казеиновыми красками фасадов с лестниц и катучих лесов</w:t>
            </w:r>
          </w:p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635E">
              <w:rPr>
                <w:rFonts w:ascii="Arial" w:hAnsi="Arial" w:cs="Arial"/>
              </w:rPr>
              <w:t>(единица измерения - 100 м</w:t>
            </w:r>
            <w:r w:rsidRPr="008E635E">
              <w:rPr>
                <w:rFonts w:ascii="Arial" w:hAnsi="Arial" w:cs="Arial"/>
                <w:vertAlign w:val="superscript"/>
              </w:rPr>
              <w:t>2</w:t>
            </w:r>
            <w:r w:rsidRPr="008E635E">
              <w:rPr>
                <w:rFonts w:ascii="Arial" w:hAnsi="Arial" w:cs="Arial"/>
              </w:rPr>
              <w:t>)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0,0249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казеиновыми красками фасадов с люлек</w:t>
            </w:r>
          </w:p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635E">
              <w:rPr>
                <w:rFonts w:ascii="Arial" w:hAnsi="Arial" w:cs="Arial"/>
              </w:rPr>
              <w:t>(единица измерения - 100 м</w:t>
            </w:r>
            <w:r w:rsidRPr="008E635E">
              <w:rPr>
                <w:rFonts w:ascii="Arial" w:hAnsi="Arial" w:cs="Arial"/>
                <w:vertAlign w:val="superscript"/>
              </w:rPr>
              <w:t>2</w:t>
            </w:r>
            <w:r w:rsidRPr="008E635E">
              <w:rPr>
                <w:rFonts w:ascii="Arial" w:hAnsi="Arial" w:cs="Arial"/>
              </w:rPr>
              <w:t>)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36,92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тертые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0,0249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рустованных фасадов добавлять к норме Е62-21-1</w:t>
            </w:r>
          </w:p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635E">
              <w:rPr>
                <w:rFonts w:ascii="Arial" w:hAnsi="Arial" w:cs="Arial"/>
              </w:rPr>
              <w:t>(единица измерения - 100 м</w:t>
            </w:r>
            <w:r w:rsidRPr="008E635E">
              <w:rPr>
                <w:rFonts w:ascii="Arial" w:hAnsi="Arial" w:cs="Arial"/>
                <w:vertAlign w:val="superscript"/>
              </w:rPr>
              <w:t>2</w:t>
            </w:r>
            <w:r w:rsidRPr="008E635E">
              <w:rPr>
                <w:rFonts w:ascii="Arial" w:hAnsi="Arial" w:cs="Arial"/>
              </w:rPr>
              <w:t>)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рустованных фасадов добавлять к норме Е62-21-2</w:t>
            </w:r>
          </w:p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635E">
              <w:rPr>
                <w:rFonts w:ascii="Arial" w:hAnsi="Arial" w:cs="Arial"/>
              </w:rPr>
              <w:t>(единица измерения - 100 м</w:t>
            </w:r>
            <w:r w:rsidRPr="008E635E">
              <w:rPr>
                <w:rFonts w:ascii="Arial" w:hAnsi="Arial" w:cs="Arial"/>
                <w:vertAlign w:val="superscript"/>
              </w:rPr>
              <w:t>2</w:t>
            </w:r>
            <w:r w:rsidRPr="008E635E">
              <w:rPr>
                <w:rFonts w:ascii="Arial" w:hAnsi="Arial" w:cs="Arial"/>
              </w:rPr>
              <w:t>)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рустованных фасадов добавлять к норме Е62-21-3</w:t>
            </w:r>
          </w:p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635E">
              <w:rPr>
                <w:rFonts w:ascii="Arial" w:hAnsi="Arial" w:cs="Arial"/>
              </w:rPr>
              <w:t>(единица измерения - 100 м</w:t>
            </w:r>
            <w:r w:rsidRPr="008E635E">
              <w:rPr>
                <w:rFonts w:ascii="Arial" w:hAnsi="Arial" w:cs="Arial"/>
                <w:vertAlign w:val="superscript"/>
              </w:rPr>
              <w:t>2</w:t>
            </w:r>
            <w:r w:rsidRPr="008E635E">
              <w:rPr>
                <w:rFonts w:ascii="Arial" w:hAnsi="Arial" w:cs="Arial"/>
              </w:rPr>
              <w:t>)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E635E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E635E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E635E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8E071A" w:rsidRPr="008E635E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5151AB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62-22. Простая масляная окраска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5151AB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без подготовки с расчисткой старой краски до 10% с земли и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без подготовки с расчисткой старой краски до 10% с лестниц и катучих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без подготовки с расчисткой старой краски до 10% с люлек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до 10% с земли и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до 10% с лестниц и катучих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до 10% с люлек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до 35% с земли и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до 35% с лестниц и катучих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до 35% с люлек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84,42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0,0363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более 35% с земли и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62,68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более 35% с лестниц и катучих лесов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77,81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масляная окраска ранее окрашенных фасадов с подготовкой и расчисткой старой краски более 35% с люлек</w:t>
            </w:r>
          </w:p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51AB">
              <w:rPr>
                <w:rFonts w:ascii="Arial" w:hAnsi="Arial" w:cs="Arial"/>
              </w:rPr>
              <w:t>(единица измерения - 100 м</w:t>
            </w:r>
            <w:r w:rsidRPr="005151AB">
              <w:rPr>
                <w:rFonts w:ascii="Arial" w:hAnsi="Arial" w:cs="Arial"/>
                <w:vertAlign w:val="superscript"/>
              </w:rPr>
              <w:t>2</w:t>
            </w:r>
            <w:r w:rsidRPr="005151AB">
              <w:rPr>
                <w:rFonts w:ascii="Arial" w:hAnsi="Arial" w:cs="Arial"/>
              </w:rPr>
              <w:t>)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125,35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8E071A" w:rsidRPr="005151A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151A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151A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</w:tbl>
    <w:p w:rsidR="008E071A" w:rsidRPr="005151AB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F757D8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62-23. Улучшенная масляная окраска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F757D8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до 10% с земли и лесов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31,58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до 10% с лестниц и катучих лесов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до 10% с люлек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59,69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до 35% с земли и лесов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0,0408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до 35% с лестниц и катучих лесов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0,0408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до 35% с люлек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91,72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0,0408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более 35% с земли и лесов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67,69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более 35% с лестниц и катучих лесов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84,21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масляная окраска ранее окрашенных фасадов с расчисткой старой краски более 35% с люлек</w:t>
            </w:r>
          </w:p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7D8">
              <w:rPr>
                <w:rFonts w:ascii="Arial" w:hAnsi="Arial" w:cs="Arial"/>
              </w:rPr>
              <w:t>(единица измерения - 100 м</w:t>
            </w:r>
            <w:r w:rsidRPr="00F757D8">
              <w:rPr>
                <w:rFonts w:ascii="Arial" w:hAnsi="Arial" w:cs="Arial"/>
                <w:vertAlign w:val="superscript"/>
              </w:rPr>
              <w:t>2</w:t>
            </w:r>
            <w:r w:rsidRPr="00F757D8">
              <w:rPr>
                <w:rFonts w:ascii="Arial" w:hAnsi="Arial" w:cs="Arial"/>
              </w:rPr>
              <w:t>)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135,37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8E071A" w:rsidRPr="00F757D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757D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757D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</w:tbl>
    <w:p w:rsidR="008E071A" w:rsidRPr="00F757D8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FB28C6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62-24. Окраска силикатными красками за 1 раз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FB28C6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штукатурке с земли и лесов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штукатурке с лестниц и катучих лесов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28,08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штукатурке с люлек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46,02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кирпичу с земли и лесов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17,16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кирпичу с лестниц и катучих лесов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кирпичу с люлек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дереву с земли и лесов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1 раз фасадов по дереву с лестниц и катучих лесов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8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Е62-24-1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Е62-24-2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Е62-24-3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Е62-24-4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Е62-24-5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Е62-24-6</w:t>
            </w:r>
          </w:p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8C6">
              <w:rPr>
                <w:rFonts w:ascii="Arial" w:hAnsi="Arial" w:cs="Arial"/>
              </w:rPr>
              <w:t>(единица измерения - 100 м</w:t>
            </w:r>
            <w:r w:rsidRPr="00FB28C6">
              <w:rPr>
                <w:rFonts w:ascii="Arial" w:hAnsi="Arial" w:cs="Arial"/>
                <w:vertAlign w:val="superscript"/>
              </w:rPr>
              <w:t>2</w:t>
            </w:r>
            <w:r w:rsidRPr="00FB28C6">
              <w:rPr>
                <w:rFonts w:ascii="Arial" w:hAnsi="Arial" w:cs="Arial"/>
              </w:rPr>
              <w:t>)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B28C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B28C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B28C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</w:tbl>
    <w:p w:rsidR="008E071A" w:rsidRPr="00FB28C6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02A23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62-25. Окраска силикатными красками за 2 раза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02A23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штукатурке с земли и лесов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25,09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штукатурке с лестниц и катучих лесов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штукатурке с люлек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кирпичу с земли и лесов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23,27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кирпичу с лестниц и катучих лесов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кирпичу с люлек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46,54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дереву с земли и лесов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силикатными красками за 2 раза фасадов по дереву с лестниц и катучих лесов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15,99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1/10-230-40-10/197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для наружных и внутренних работ, основа (база)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Е62-25-1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Е62-25-2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Е62-25-3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Е62-25-4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Е62-25-5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окраске фасадов рустованных добавлять к норме Е62-25-6</w:t>
            </w:r>
          </w:p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2A23">
              <w:rPr>
                <w:rFonts w:ascii="Arial" w:hAnsi="Arial" w:cs="Arial"/>
              </w:rPr>
              <w:t>(единица измерения - 100 м</w:t>
            </w:r>
            <w:r w:rsidRPr="00702A23">
              <w:rPr>
                <w:rFonts w:ascii="Arial" w:hAnsi="Arial" w:cs="Arial"/>
                <w:vertAlign w:val="superscript"/>
              </w:rPr>
              <w:t>2</w:t>
            </w:r>
            <w:r w:rsidRPr="00702A23">
              <w:rPr>
                <w:rFonts w:ascii="Arial" w:hAnsi="Arial" w:cs="Arial"/>
              </w:rPr>
              <w:t>)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02A2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02A2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02A2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8E071A" w:rsidRPr="00702A23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935D4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62-26. Подготовка поверхности ранее окрашенных фасадов под окраску перхлорвиниловыми красками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935D4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простых фасадов с земли и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935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простых фасадов с лестниц и катучих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935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простых фасадов с люлек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935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сложных фасадов с земли и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935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сложных фасадов с лестниц и катучих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935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сложных фасадов с люлек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935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простых фасадов с земли и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ХВ-004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простых фасадов с лестниц и катучих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ХВ-004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простых фасадов с люлек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ХВ-004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сложных фасадов с земли и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ХВ-004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сложных фасадов с лестниц катучих лесов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ХВ-004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сложных фасадов с люлек</w:t>
            </w:r>
          </w:p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5D4">
              <w:rPr>
                <w:rFonts w:ascii="Arial" w:hAnsi="Arial" w:cs="Arial"/>
              </w:rPr>
              <w:t>(единица измерения - 100 м</w:t>
            </w:r>
            <w:r w:rsidRPr="007935D4">
              <w:rPr>
                <w:rFonts w:ascii="Arial" w:hAnsi="Arial" w:cs="Arial"/>
                <w:vertAlign w:val="superscript"/>
              </w:rPr>
              <w:t>2</w:t>
            </w:r>
            <w:r w:rsidRPr="007935D4">
              <w:rPr>
                <w:rFonts w:ascii="Arial" w:hAnsi="Arial" w:cs="Arial"/>
              </w:rPr>
              <w:t>)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935D4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935D4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ХВ-004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935D4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E071A" w:rsidRPr="007935D4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E26D8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62-27. Окраска перхлорвиниловыми красками по подготовленной поверхности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E26D8A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простых фасадов за 1 раз с земли и лесов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простых фасадов за 1 раз с лестниц и катучих подмостей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простых фасадов за 1 раз с люлек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простых фасадов за 2 раза с земли и лесов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простых фасадов за 2 раза с лестниц и катучих подмостей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18,12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7,27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простых фасадов за 2 раза с люлек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23,27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сложных фасадов за 1 раз с земли и лесов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сложных фасадов за 1 раз с лестниц и катучих подмостей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сложных фасадов за 1 раз с люлек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сложных фасадов за 2 раза с земли и лесов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16,87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Е62-27-11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сложных фасадов за 2 раза с лестниц и катучих подмостей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перхлорвиниловыми красками по подготовленной поверхности сложных фасадов за 2 раза с люлек</w:t>
            </w:r>
          </w:p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D8A">
              <w:rPr>
                <w:rFonts w:ascii="Arial" w:hAnsi="Arial" w:cs="Arial"/>
              </w:rPr>
              <w:t>(единица измерения - 100 м</w:t>
            </w:r>
            <w:r w:rsidRPr="00E26D8A">
              <w:rPr>
                <w:rFonts w:ascii="Arial" w:hAnsi="Arial" w:cs="Arial"/>
                <w:vertAlign w:val="superscript"/>
              </w:rPr>
              <w:t>2</w:t>
            </w:r>
            <w:r w:rsidRPr="00E26D8A">
              <w:rPr>
                <w:rFonts w:ascii="Arial" w:hAnsi="Arial" w:cs="Arial"/>
              </w:rPr>
              <w:t>)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29,87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6D8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26,57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8E071A" w:rsidRPr="00E26D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6D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6D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</w:tbl>
    <w:p w:rsidR="008E071A" w:rsidRPr="00E26D8A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F56F6B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62-28. Окраска импортными красками ранее окрашенных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F56F6B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и расшивка трещин;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подмазка, шпатлевка, шлифовка поверхности;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и окраска за два раза краской.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F56F6B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ранее окрашенных поверхностей фасадов импортной краской с автовышки</w:t>
            </w:r>
          </w:p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6F6B">
              <w:rPr>
                <w:rFonts w:ascii="Arial" w:hAnsi="Arial" w:cs="Arial"/>
              </w:rPr>
              <w:t>(единица измерения - 100 м</w:t>
            </w:r>
            <w:r w:rsidRPr="00F56F6B">
              <w:rPr>
                <w:rFonts w:ascii="Arial" w:hAnsi="Arial" w:cs="Arial"/>
                <w:vertAlign w:val="superscript"/>
              </w:rPr>
              <w:t>2</w:t>
            </w:r>
            <w:r w:rsidRPr="00F56F6B">
              <w:rPr>
                <w:rFonts w:ascii="Arial" w:hAnsi="Arial" w:cs="Arial"/>
              </w:rPr>
              <w:t>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стартовая, для наружных и внутренних работ ( 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6F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импортная типа "Дикопласт"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ранее окрашенных поверхностей фасадов импортной краской с люлек</w:t>
            </w:r>
          </w:p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6F6B">
              <w:rPr>
                <w:rFonts w:ascii="Arial" w:hAnsi="Arial" w:cs="Arial"/>
              </w:rPr>
              <w:t>(единица измерения - 100 м</w:t>
            </w:r>
            <w:r w:rsidRPr="00F56F6B">
              <w:rPr>
                <w:rFonts w:ascii="Arial" w:hAnsi="Arial" w:cs="Arial"/>
                <w:vertAlign w:val="superscript"/>
              </w:rPr>
              <w:t>2</w:t>
            </w:r>
            <w:r w:rsidRPr="00F56F6B">
              <w:rPr>
                <w:rFonts w:ascii="Arial" w:hAnsi="Arial" w:cs="Arial"/>
              </w:rPr>
              <w:t>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32,88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серая, стартовая, для наружных и внутренних работ ( НВ) 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6F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импортная типа "Дикопласт"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ранее окрашенных поверхностей фасадов краской типа "ПЛАСТИЗАН-СУПЕР" с автовышки</w:t>
            </w:r>
          </w:p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6F6B">
              <w:rPr>
                <w:rFonts w:ascii="Arial" w:hAnsi="Arial" w:cs="Arial"/>
              </w:rPr>
              <w:t>(единица измерения - 100 м</w:t>
            </w:r>
            <w:r w:rsidRPr="00F56F6B">
              <w:rPr>
                <w:rFonts w:ascii="Arial" w:hAnsi="Arial" w:cs="Arial"/>
                <w:vertAlign w:val="superscript"/>
              </w:rPr>
              <w:t>2</w:t>
            </w:r>
            <w:r w:rsidRPr="00F56F6B">
              <w:rPr>
                <w:rFonts w:ascii="Arial" w:hAnsi="Arial" w:cs="Arial"/>
              </w:rPr>
              <w:t>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18,04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6F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импортная типа "Пластизан Суперт"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ранее окрашенных поверхностей фасадов краской типа "ПЛАСТИЗАН-СУПЕР" с люлек</w:t>
            </w:r>
          </w:p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6F6B">
              <w:rPr>
                <w:rFonts w:ascii="Arial" w:hAnsi="Arial" w:cs="Arial"/>
              </w:rPr>
              <w:t>(единица измерения - 100 м</w:t>
            </w:r>
            <w:r w:rsidRPr="00F56F6B">
              <w:rPr>
                <w:rFonts w:ascii="Arial" w:hAnsi="Arial" w:cs="Arial"/>
                <w:vertAlign w:val="superscript"/>
              </w:rPr>
              <w:t>2</w:t>
            </w:r>
            <w:r w:rsidRPr="00F56F6B">
              <w:rPr>
                <w:rFonts w:ascii="Arial" w:hAnsi="Arial" w:cs="Arial"/>
              </w:rPr>
              <w:t>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6F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56F6B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56F6B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импортная типа "Пластизан Суперт"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56F6B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</w:tbl>
    <w:p w:rsidR="008E071A" w:rsidRPr="00F56F6B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558E2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62-29. Сплошная шпаклевка ранее оштукатуренных поверхностей цементно-поливинилацетатным составом (ЦПВА)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558E2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сплошная шпатлевка поверхности фасада;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шлифовка поверхности.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2558E2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шпатлевка ранее оштукатуренных поверхностей цементно-поливинилацетатным составом с лесов и земли</w:t>
            </w:r>
          </w:p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58E2">
              <w:rPr>
                <w:rFonts w:ascii="Arial" w:hAnsi="Arial" w:cs="Arial"/>
              </w:rPr>
              <w:t>(единица измерения - 100 м</w:t>
            </w:r>
            <w:r w:rsidRPr="002558E2">
              <w:rPr>
                <w:rFonts w:ascii="Arial" w:hAnsi="Arial" w:cs="Arial"/>
                <w:vertAlign w:val="superscript"/>
              </w:rPr>
              <w:t>2</w:t>
            </w:r>
            <w:r w:rsidRPr="002558E2">
              <w:rPr>
                <w:rFonts w:ascii="Arial" w:hAnsi="Arial" w:cs="Arial"/>
              </w:rPr>
              <w:t>)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Шлакопортландцемент ЦЕМ III/А 32,5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58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шпатлевка ранее оштукатуренных поверхностей цементно-поливинилацетатным составом с лестниц и катучих лесов</w:t>
            </w:r>
          </w:p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58E2">
              <w:rPr>
                <w:rFonts w:ascii="Arial" w:hAnsi="Arial" w:cs="Arial"/>
              </w:rPr>
              <w:t>(единица измерения - 100 м</w:t>
            </w:r>
            <w:r w:rsidRPr="002558E2">
              <w:rPr>
                <w:rFonts w:ascii="Arial" w:hAnsi="Arial" w:cs="Arial"/>
                <w:vertAlign w:val="superscript"/>
              </w:rPr>
              <w:t>2</w:t>
            </w:r>
            <w:r w:rsidRPr="002558E2">
              <w:rPr>
                <w:rFonts w:ascii="Arial" w:hAnsi="Arial" w:cs="Arial"/>
              </w:rPr>
              <w:t>)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Шлакопортландцемент ЦЕМ III/А 32,5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58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шпатлевка ранее оштукатуренных поверхностей цементно-поливинилацетатным составом с люлек</w:t>
            </w:r>
          </w:p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58E2">
              <w:rPr>
                <w:rFonts w:ascii="Arial" w:hAnsi="Arial" w:cs="Arial"/>
              </w:rPr>
              <w:t>(единица измерения - 100 м</w:t>
            </w:r>
            <w:r w:rsidRPr="002558E2">
              <w:rPr>
                <w:rFonts w:ascii="Arial" w:hAnsi="Arial" w:cs="Arial"/>
                <w:vertAlign w:val="superscript"/>
              </w:rPr>
              <w:t>2</w:t>
            </w:r>
            <w:r w:rsidRPr="002558E2">
              <w:rPr>
                <w:rFonts w:ascii="Arial" w:hAnsi="Arial" w:cs="Arial"/>
              </w:rPr>
              <w:t>)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Шлакопортландцемент ЦЕМ III/А 32,5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2558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558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искусственная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58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558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</w:tbl>
    <w:p w:rsidR="008E071A" w:rsidRPr="002558E2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0C7103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62-30. Окраска масляными составами ранее окрашенных металлических кровель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0C7103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кровель за 1 раз</w:t>
            </w:r>
          </w:p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7103">
              <w:rPr>
                <w:rFonts w:ascii="Arial" w:hAnsi="Arial" w:cs="Arial"/>
              </w:rPr>
              <w:t>(единица измерения - 100 м</w:t>
            </w:r>
            <w:r w:rsidRPr="000C7103">
              <w:rPr>
                <w:rFonts w:ascii="Arial" w:hAnsi="Arial" w:cs="Arial"/>
                <w:vertAlign w:val="superscript"/>
              </w:rPr>
              <w:t>2</w:t>
            </w:r>
            <w:r w:rsidRPr="000C7103">
              <w:rPr>
                <w:rFonts w:ascii="Arial" w:hAnsi="Arial" w:cs="Arial"/>
              </w:rPr>
              <w:t>)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кровель за 2 раза</w:t>
            </w:r>
          </w:p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7103">
              <w:rPr>
                <w:rFonts w:ascii="Arial" w:hAnsi="Arial" w:cs="Arial"/>
              </w:rPr>
              <w:t>(единица измерения - 100 м</w:t>
            </w:r>
            <w:r w:rsidRPr="000C7103">
              <w:rPr>
                <w:rFonts w:ascii="Arial" w:hAnsi="Arial" w:cs="Arial"/>
                <w:vertAlign w:val="superscript"/>
              </w:rPr>
              <w:t>2</w:t>
            </w:r>
            <w:r w:rsidRPr="000C7103">
              <w:rPr>
                <w:rFonts w:ascii="Arial" w:hAnsi="Arial" w:cs="Arial"/>
              </w:rPr>
              <w:t>)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E071A" w:rsidRPr="000C710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C710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C710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</w:tbl>
    <w:p w:rsidR="008E071A" w:rsidRPr="000C7103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685CC5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62-31. Окраска масляными составами ранее окрашенных больших металлических поверхностей (кроме крыш)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685CC5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больших металлических поверхностей (кроме кровель) за 1 раз</w:t>
            </w:r>
          </w:p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CC5">
              <w:rPr>
                <w:rFonts w:ascii="Arial" w:hAnsi="Arial" w:cs="Arial"/>
              </w:rPr>
              <w:t>(единица измерения - 100 м</w:t>
            </w:r>
            <w:r w:rsidRPr="00685CC5">
              <w:rPr>
                <w:rFonts w:ascii="Arial" w:hAnsi="Arial" w:cs="Arial"/>
                <w:vertAlign w:val="superscript"/>
              </w:rPr>
              <w:t>2</w:t>
            </w:r>
            <w:r w:rsidRPr="00685CC5">
              <w:rPr>
                <w:rFonts w:ascii="Arial" w:hAnsi="Arial" w:cs="Arial"/>
              </w:rPr>
              <w:t>)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больших металлических поверхностей (кроме кровель) за 2 раза</w:t>
            </w:r>
          </w:p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CC5">
              <w:rPr>
                <w:rFonts w:ascii="Arial" w:hAnsi="Arial" w:cs="Arial"/>
              </w:rPr>
              <w:t>(единица измерения - 100 м</w:t>
            </w:r>
            <w:r w:rsidRPr="00685CC5">
              <w:rPr>
                <w:rFonts w:ascii="Arial" w:hAnsi="Arial" w:cs="Arial"/>
                <w:vertAlign w:val="superscript"/>
              </w:rPr>
              <w:t>2</w:t>
            </w:r>
            <w:r w:rsidRPr="00685CC5">
              <w:rPr>
                <w:rFonts w:ascii="Arial" w:hAnsi="Arial" w:cs="Arial"/>
              </w:rPr>
              <w:t>)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18,72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E071A" w:rsidRPr="00685CC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85CC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85CC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E071A" w:rsidRPr="00685CC5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E4327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62-32. Окраска масляными составами ранее окрашенных водосточных труб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E4327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водосточных труб за 1 раз с земли и лесов</w:t>
            </w:r>
          </w:p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4327">
              <w:rPr>
                <w:rFonts w:ascii="Arial" w:hAnsi="Arial" w:cs="Arial"/>
              </w:rPr>
              <w:t>(единица измерения - 100 м</w:t>
            </w:r>
            <w:r w:rsidRPr="007E4327">
              <w:rPr>
                <w:rFonts w:ascii="Arial" w:hAnsi="Arial" w:cs="Arial"/>
                <w:vertAlign w:val="superscript"/>
              </w:rPr>
              <w:t>2</w:t>
            </w:r>
            <w:r w:rsidRPr="007E4327">
              <w:rPr>
                <w:rFonts w:ascii="Arial" w:hAnsi="Arial" w:cs="Arial"/>
              </w:rPr>
              <w:t>)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35,88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водосточных труб за 1 раз с лестниц и катучих лесов</w:t>
            </w:r>
          </w:p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4327">
              <w:rPr>
                <w:rFonts w:ascii="Arial" w:hAnsi="Arial" w:cs="Arial"/>
              </w:rPr>
              <w:t>(единица измерения - 100 м</w:t>
            </w:r>
            <w:r w:rsidRPr="007E4327">
              <w:rPr>
                <w:rFonts w:ascii="Arial" w:hAnsi="Arial" w:cs="Arial"/>
                <w:vertAlign w:val="superscript"/>
              </w:rPr>
              <w:t>2</w:t>
            </w:r>
            <w:r w:rsidRPr="007E4327">
              <w:rPr>
                <w:rFonts w:ascii="Arial" w:hAnsi="Arial" w:cs="Arial"/>
              </w:rPr>
              <w:t>)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42,88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водосточных труб за 1 раз с люлек</w:t>
            </w:r>
          </w:p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4327">
              <w:rPr>
                <w:rFonts w:ascii="Arial" w:hAnsi="Arial" w:cs="Arial"/>
              </w:rPr>
              <w:t>(единица измерения - 100 м</w:t>
            </w:r>
            <w:r w:rsidRPr="007E4327">
              <w:rPr>
                <w:rFonts w:ascii="Arial" w:hAnsi="Arial" w:cs="Arial"/>
                <w:vertAlign w:val="superscript"/>
              </w:rPr>
              <w:t>2</w:t>
            </w:r>
            <w:r w:rsidRPr="007E4327">
              <w:rPr>
                <w:rFonts w:ascii="Arial" w:hAnsi="Arial" w:cs="Arial"/>
              </w:rPr>
              <w:t>)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41,38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водосточных труб за 2 раза с земли и лесов</w:t>
            </w:r>
          </w:p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4327">
              <w:rPr>
                <w:rFonts w:ascii="Arial" w:hAnsi="Arial" w:cs="Arial"/>
              </w:rPr>
              <w:t>(единица измерения - 100 м</w:t>
            </w:r>
            <w:r w:rsidRPr="007E4327">
              <w:rPr>
                <w:rFonts w:ascii="Arial" w:hAnsi="Arial" w:cs="Arial"/>
                <w:vertAlign w:val="superscript"/>
              </w:rPr>
              <w:t>2</w:t>
            </w:r>
            <w:r w:rsidRPr="007E4327">
              <w:rPr>
                <w:rFonts w:ascii="Arial" w:hAnsi="Arial" w:cs="Arial"/>
              </w:rPr>
              <w:t>)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водосточных труб за 2 раза с лестниц и катучих</w:t>
            </w:r>
          </w:p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4327">
              <w:rPr>
                <w:rFonts w:ascii="Arial" w:hAnsi="Arial" w:cs="Arial"/>
              </w:rPr>
              <w:t>(единица измерения - 100 м</w:t>
            </w:r>
            <w:r w:rsidRPr="007E4327">
              <w:rPr>
                <w:rFonts w:ascii="Arial" w:hAnsi="Arial" w:cs="Arial"/>
                <w:vertAlign w:val="superscript"/>
              </w:rPr>
              <w:t>2</w:t>
            </w:r>
            <w:r w:rsidRPr="007E4327">
              <w:rPr>
                <w:rFonts w:ascii="Arial" w:hAnsi="Arial" w:cs="Arial"/>
              </w:rPr>
              <w:t>)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водосточных труб за 2 раза с люлек</w:t>
            </w:r>
          </w:p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4327">
              <w:rPr>
                <w:rFonts w:ascii="Arial" w:hAnsi="Arial" w:cs="Arial"/>
              </w:rPr>
              <w:t>(единица измерения - 100 м</w:t>
            </w:r>
            <w:r w:rsidRPr="007E4327">
              <w:rPr>
                <w:rFonts w:ascii="Arial" w:hAnsi="Arial" w:cs="Arial"/>
                <w:vertAlign w:val="superscript"/>
              </w:rPr>
              <w:t>2</w:t>
            </w:r>
            <w:r w:rsidRPr="007E4327">
              <w:rPr>
                <w:rFonts w:ascii="Arial" w:hAnsi="Arial" w:cs="Arial"/>
              </w:rPr>
              <w:t>)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8E071A" w:rsidRPr="007E432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E432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E432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</w:tbl>
    <w:p w:rsidR="008E071A" w:rsidRPr="007E4327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425B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62-33. 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425B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1 раз с земли и лесов</w:t>
            </w:r>
          </w:p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BC">
              <w:rPr>
                <w:rFonts w:ascii="Arial" w:hAnsi="Arial" w:cs="Arial"/>
              </w:rPr>
              <w:t>(единица измерения - 100 м</w:t>
            </w:r>
            <w:r w:rsidRPr="008425BC">
              <w:rPr>
                <w:rFonts w:ascii="Arial" w:hAnsi="Arial" w:cs="Arial"/>
                <w:vertAlign w:val="superscript"/>
              </w:rPr>
              <w:t>2</w:t>
            </w:r>
            <w:r w:rsidRPr="008425BC">
              <w:rPr>
                <w:rFonts w:ascii="Arial" w:hAnsi="Arial" w:cs="Arial"/>
              </w:rPr>
              <w:t>)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1 раз с лестниц и катучих лесов</w:t>
            </w:r>
          </w:p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BC">
              <w:rPr>
                <w:rFonts w:ascii="Arial" w:hAnsi="Arial" w:cs="Arial"/>
              </w:rPr>
              <w:t>(единица измерения - 100 м</w:t>
            </w:r>
            <w:r w:rsidRPr="008425BC">
              <w:rPr>
                <w:rFonts w:ascii="Arial" w:hAnsi="Arial" w:cs="Arial"/>
                <w:vertAlign w:val="superscript"/>
              </w:rPr>
              <w:t>2</w:t>
            </w:r>
            <w:r w:rsidRPr="008425BC">
              <w:rPr>
                <w:rFonts w:ascii="Arial" w:hAnsi="Arial" w:cs="Arial"/>
              </w:rPr>
              <w:t>)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1 раз с люлек</w:t>
            </w:r>
          </w:p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BC">
              <w:rPr>
                <w:rFonts w:ascii="Arial" w:hAnsi="Arial" w:cs="Arial"/>
              </w:rPr>
              <w:t>(единица измерения - 100 м</w:t>
            </w:r>
            <w:r w:rsidRPr="008425BC">
              <w:rPr>
                <w:rFonts w:ascii="Arial" w:hAnsi="Arial" w:cs="Arial"/>
                <w:vertAlign w:val="superscript"/>
              </w:rPr>
              <w:t>2</w:t>
            </w:r>
            <w:r w:rsidRPr="008425BC">
              <w:rPr>
                <w:rFonts w:ascii="Arial" w:hAnsi="Arial" w:cs="Arial"/>
              </w:rPr>
              <w:t>)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2 раза с земли и лесов</w:t>
            </w:r>
          </w:p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BC">
              <w:rPr>
                <w:rFonts w:ascii="Arial" w:hAnsi="Arial" w:cs="Arial"/>
              </w:rPr>
              <w:t>(единица измерения - 100 м</w:t>
            </w:r>
            <w:r w:rsidRPr="008425BC">
              <w:rPr>
                <w:rFonts w:ascii="Arial" w:hAnsi="Arial" w:cs="Arial"/>
                <w:vertAlign w:val="superscript"/>
              </w:rPr>
              <w:t>2</w:t>
            </w:r>
            <w:r w:rsidRPr="008425BC">
              <w:rPr>
                <w:rFonts w:ascii="Arial" w:hAnsi="Arial" w:cs="Arial"/>
              </w:rPr>
              <w:t>)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35,28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2 раза с лестниц и катучих лесов</w:t>
            </w:r>
          </w:p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BC">
              <w:rPr>
                <w:rFonts w:ascii="Arial" w:hAnsi="Arial" w:cs="Arial"/>
              </w:rPr>
              <w:t>(единица измерения - 100 м</w:t>
            </w:r>
            <w:r w:rsidRPr="008425BC">
              <w:rPr>
                <w:rFonts w:ascii="Arial" w:hAnsi="Arial" w:cs="Arial"/>
                <w:vertAlign w:val="superscript"/>
              </w:rPr>
              <w:t>2</w:t>
            </w:r>
            <w:r w:rsidRPr="008425BC">
              <w:rPr>
                <w:rFonts w:ascii="Arial" w:hAnsi="Arial" w:cs="Arial"/>
              </w:rPr>
              <w:t>)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44,13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2 раза с люлек</w:t>
            </w:r>
          </w:p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BC">
              <w:rPr>
                <w:rFonts w:ascii="Arial" w:hAnsi="Arial" w:cs="Arial"/>
              </w:rPr>
              <w:t>(единица измерения - 100 м</w:t>
            </w:r>
            <w:r w:rsidRPr="008425BC">
              <w:rPr>
                <w:rFonts w:ascii="Arial" w:hAnsi="Arial" w:cs="Arial"/>
                <w:vertAlign w:val="superscript"/>
              </w:rPr>
              <w:t>2</w:t>
            </w:r>
            <w:r w:rsidRPr="008425BC">
              <w:rPr>
                <w:rFonts w:ascii="Arial" w:hAnsi="Arial" w:cs="Arial"/>
              </w:rPr>
              <w:t>)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8425B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425B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425B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</w:tbl>
    <w:p w:rsidR="008E071A" w:rsidRPr="008425B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460D9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62-34. Окраска масляными составами ранее окрашенных поверхностей стальных и чугунных труб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460D9C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загрязнения;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и промазка трещин;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и окраска кистью за 1 раз.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460D9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поверхностей стальных труб за 1 раз</w:t>
            </w:r>
          </w:p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0D9C">
              <w:rPr>
                <w:rFonts w:ascii="Arial" w:hAnsi="Arial" w:cs="Arial"/>
              </w:rPr>
              <w:t>(единица измерения - 100 м</w:t>
            </w:r>
            <w:r w:rsidRPr="00460D9C">
              <w:rPr>
                <w:rFonts w:ascii="Arial" w:hAnsi="Arial" w:cs="Arial"/>
                <w:vertAlign w:val="superscript"/>
              </w:rPr>
              <w:t>2</w:t>
            </w:r>
            <w:r w:rsidRPr="00460D9C">
              <w:rPr>
                <w:rFonts w:ascii="Arial" w:hAnsi="Arial" w:cs="Arial"/>
              </w:rPr>
              <w:t>)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62,75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поверхностей стальных труб за 2 раза</w:t>
            </w:r>
          </w:p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0D9C">
              <w:rPr>
                <w:rFonts w:ascii="Arial" w:hAnsi="Arial" w:cs="Arial"/>
              </w:rPr>
              <w:t>(единица измерения - 100 м</w:t>
            </w:r>
            <w:r w:rsidRPr="00460D9C">
              <w:rPr>
                <w:rFonts w:ascii="Arial" w:hAnsi="Arial" w:cs="Arial"/>
                <w:vertAlign w:val="superscript"/>
              </w:rPr>
              <w:t>2</w:t>
            </w:r>
            <w:r w:rsidRPr="00460D9C">
              <w:rPr>
                <w:rFonts w:ascii="Arial" w:hAnsi="Arial" w:cs="Arial"/>
              </w:rPr>
              <w:t>)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79,11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поверхностей чугунных труб за 1 раз</w:t>
            </w:r>
          </w:p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0D9C">
              <w:rPr>
                <w:rFonts w:ascii="Arial" w:hAnsi="Arial" w:cs="Arial"/>
              </w:rPr>
              <w:t>(единица измерения - 100 м</w:t>
            </w:r>
            <w:r w:rsidRPr="00460D9C">
              <w:rPr>
                <w:rFonts w:ascii="Arial" w:hAnsi="Arial" w:cs="Arial"/>
                <w:vertAlign w:val="superscript"/>
              </w:rPr>
              <w:t>2</w:t>
            </w:r>
            <w:r w:rsidRPr="00460D9C">
              <w:rPr>
                <w:rFonts w:ascii="Arial" w:hAnsi="Arial" w:cs="Arial"/>
              </w:rPr>
              <w:t>)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43,89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поверхностей чугунных труб за 2 раза</w:t>
            </w:r>
          </w:p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0D9C">
              <w:rPr>
                <w:rFonts w:ascii="Arial" w:hAnsi="Arial" w:cs="Arial"/>
              </w:rPr>
              <w:t>(единица измерения - 100 м</w:t>
            </w:r>
            <w:r w:rsidRPr="00460D9C">
              <w:rPr>
                <w:rFonts w:ascii="Arial" w:hAnsi="Arial" w:cs="Arial"/>
                <w:vertAlign w:val="superscript"/>
              </w:rPr>
              <w:t>2</w:t>
            </w:r>
            <w:r w:rsidRPr="00460D9C">
              <w:rPr>
                <w:rFonts w:ascii="Arial" w:hAnsi="Arial" w:cs="Arial"/>
              </w:rPr>
              <w:t>)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50,27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460D9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460D9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460D9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E071A" w:rsidRPr="00460D9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5A36E2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62-35. Окраска масляными составами ранее окрашенных поверхностей радиаторов и ребристых труб отопления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5A36E2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загрязнения;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кистью за 1 раз (норма 1), за 2 раза (норма 2).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5A36E2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поверхностей радиаторов и ребристых труб отопления за 1 раз</w:t>
            </w:r>
          </w:p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36E2">
              <w:rPr>
                <w:rFonts w:ascii="Arial" w:hAnsi="Arial" w:cs="Arial"/>
              </w:rPr>
              <w:t>(единица измерения - 100 м</w:t>
            </w:r>
            <w:r w:rsidRPr="005A36E2">
              <w:rPr>
                <w:rFonts w:ascii="Arial" w:hAnsi="Arial" w:cs="Arial"/>
                <w:vertAlign w:val="superscript"/>
              </w:rPr>
              <w:t>2</w:t>
            </w:r>
            <w:r w:rsidRPr="005A36E2">
              <w:rPr>
                <w:rFonts w:ascii="Arial" w:hAnsi="Arial" w:cs="Arial"/>
              </w:rPr>
              <w:t>)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50,02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36E2">
              <w:rPr>
                <w:rFonts w:ascii="Arial" w:hAnsi="Arial" w:cs="Arial"/>
              </w:rPr>
              <w:t>(единица измерения - 100 м</w:t>
            </w:r>
            <w:r w:rsidRPr="005A36E2">
              <w:rPr>
                <w:rFonts w:ascii="Arial" w:hAnsi="Arial" w:cs="Arial"/>
                <w:vertAlign w:val="superscript"/>
              </w:rPr>
              <w:t>2</w:t>
            </w:r>
            <w:r w:rsidRPr="005A36E2">
              <w:rPr>
                <w:rFonts w:ascii="Arial" w:hAnsi="Arial" w:cs="Arial"/>
              </w:rPr>
              <w:t>)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65,94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5A36E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5A36E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5A36E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8E071A" w:rsidRPr="005A36E2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042972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62-36. Окраска масляными составами ранее окрашенных металлических оконных переплетов, санитарно-технических приборов и других металлических поверхностей площадью до 0,25 м</w:t>
            </w:r>
            <w:r w:rsidRPr="00042972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042972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загрязнения;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кистью за 1 раз (норма 1), за 2 раза (норма 2).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042972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оконных переплетов, санитарно-технических приборов и других металлических поверхностей площадью до 0,25 м</w:t>
            </w:r>
            <w:r w:rsidRPr="0004297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за 1 раз</w:t>
            </w:r>
          </w:p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2972">
              <w:rPr>
                <w:rFonts w:ascii="Arial" w:hAnsi="Arial" w:cs="Arial"/>
              </w:rPr>
              <w:t>(единица измерения - 100 м</w:t>
            </w:r>
            <w:r w:rsidRPr="00042972">
              <w:rPr>
                <w:rFonts w:ascii="Arial" w:hAnsi="Arial" w:cs="Arial"/>
                <w:vertAlign w:val="superscript"/>
              </w:rPr>
              <w:t>2</w:t>
            </w:r>
            <w:r w:rsidRPr="00042972">
              <w:rPr>
                <w:rFonts w:ascii="Arial" w:hAnsi="Arial" w:cs="Arial"/>
              </w:rPr>
              <w:t>)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оконных переплетов, санитарно-технических приборов и других металлических поверхностей площадью до 0,25 м</w:t>
            </w:r>
            <w:r w:rsidRPr="0004297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за 2 раза</w:t>
            </w:r>
          </w:p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2972">
              <w:rPr>
                <w:rFonts w:ascii="Arial" w:hAnsi="Arial" w:cs="Arial"/>
              </w:rPr>
              <w:t>(единица измерения - 100 м</w:t>
            </w:r>
            <w:r w:rsidRPr="00042972">
              <w:rPr>
                <w:rFonts w:ascii="Arial" w:hAnsi="Arial" w:cs="Arial"/>
                <w:vertAlign w:val="superscript"/>
              </w:rPr>
              <w:t>2</w:t>
            </w:r>
            <w:r w:rsidRPr="00042972">
              <w:rPr>
                <w:rFonts w:ascii="Arial" w:hAnsi="Arial" w:cs="Arial"/>
              </w:rPr>
              <w:t>)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8E071A" w:rsidRPr="0004297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04297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04297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8E071A" w:rsidRPr="00042972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85E0F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62-37. Окраска масляными составами ранее окрашенных металлических решеток и оград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85E0F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решеток и оград без рельефа за 1 раз</w:t>
            </w:r>
          </w:p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5E0F">
              <w:rPr>
                <w:rFonts w:ascii="Arial" w:hAnsi="Arial" w:cs="Arial"/>
              </w:rPr>
              <w:t>(единица измерения - 100 м</w:t>
            </w:r>
            <w:r w:rsidRPr="00885E0F">
              <w:rPr>
                <w:rFonts w:ascii="Arial" w:hAnsi="Arial" w:cs="Arial"/>
                <w:vertAlign w:val="superscript"/>
              </w:rPr>
              <w:t>2</w:t>
            </w:r>
            <w:r w:rsidRPr="00885E0F">
              <w:rPr>
                <w:rFonts w:ascii="Arial" w:hAnsi="Arial" w:cs="Arial"/>
              </w:rPr>
              <w:t>)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62,75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черная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0,0119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решеток и оград без рельефа за 2 раза</w:t>
            </w:r>
          </w:p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5E0F">
              <w:rPr>
                <w:rFonts w:ascii="Arial" w:hAnsi="Arial" w:cs="Arial"/>
              </w:rPr>
              <w:t>(единица измерения - 100 м</w:t>
            </w:r>
            <w:r w:rsidRPr="00885E0F">
              <w:rPr>
                <w:rFonts w:ascii="Arial" w:hAnsi="Arial" w:cs="Arial"/>
                <w:vertAlign w:val="superscript"/>
              </w:rPr>
              <w:t>2</w:t>
            </w:r>
            <w:r w:rsidRPr="00885E0F">
              <w:rPr>
                <w:rFonts w:ascii="Arial" w:hAnsi="Arial" w:cs="Arial"/>
              </w:rPr>
              <w:t>)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80,73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черная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решеток и оград художественных с рельефом за 1 раз</w:t>
            </w:r>
          </w:p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5E0F">
              <w:rPr>
                <w:rFonts w:ascii="Arial" w:hAnsi="Arial" w:cs="Arial"/>
              </w:rPr>
              <w:t>(единица измерения - 100 м</w:t>
            </w:r>
            <w:r w:rsidRPr="00885E0F">
              <w:rPr>
                <w:rFonts w:ascii="Arial" w:hAnsi="Arial" w:cs="Arial"/>
                <w:vertAlign w:val="superscript"/>
              </w:rPr>
              <w:t>2</w:t>
            </w:r>
            <w:r w:rsidRPr="00885E0F">
              <w:rPr>
                <w:rFonts w:ascii="Arial" w:hAnsi="Arial" w:cs="Arial"/>
              </w:rPr>
              <w:t>)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черная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0,0258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масляными составами ранее окрашенных металлических решеток и оград художественных с рельефом за 2 раза</w:t>
            </w:r>
          </w:p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5E0F">
              <w:rPr>
                <w:rFonts w:ascii="Arial" w:hAnsi="Arial" w:cs="Arial"/>
              </w:rPr>
              <w:t>(единица измерения - 100 м</w:t>
            </w:r>
            <w:r w:rsidRPr="00885E0F">
              <w:rPr>
                <w:rFonts w:ascii="Arial" w:hAnsi="Arial" w:cs="Arial"/>
                <w:vertAlign w:val="superscript"/>
              </w:rPr>
              <w:t>2</w:t>
            </w:r>
            <w:r w:rsidRPr="00885E0F">
              <w:rPr>
                <w:rFonts w:ascii="Arial" w:hAnsi="Arial" w:cs="Arial"/>
              </w:rPr>
              <w:t>)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черная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0,0331</w:t>
            </w:r>
          </w:p>
        </w:tc>
      </w:tr>
      <w:tr w:rsidR="008E071A" w:rsidRPr="00885E0F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85E0F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85E0F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8E071A" w:rsidRPr="00885E0F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F6771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62-38. Окраска алюминиевым порошком ранее окрашенных металлических поверхностей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F6771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алюминиевым порошком за 1 раз ранее окрашенных металлических водосточных труб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алюминиевым порошком за 2 раза ранее окрашенных металлических водосточных труб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56,51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алюминиевым порошком за 1 раз ранее окрашенных металлических поверхностей площадью до 5 м</w:t>
            </w:r>
            <w:r w:rsidRPr="007F677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55,96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алюминиевым порошком за 2 раза ранее окрашенных металлических поверхностей площадью до 5 м</w:t>
            </w:r>
            <w:r w:rsidRPr="007F677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алюминиевым порошком за 1 раз ранее окрашенных металлических поверхностей площадью более 5 м</w:t>
            </w:r>
            <w:r w:rsidRPr="007F677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алюминиевым порошком за 2 раза ранее окрашенных металлических поверхностей площадью более 5 м</w:t>
            </w:r>
            <w:r w:rsidRPr="007F677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Е62-38-1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Е62-38-2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Е62-38-3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Е62-38-4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Е62-38-11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Е62-38-5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Е62-38-6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подвесных люлек добавлять к норме Е62-38-1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подвесных люлек добавлять к норме Е62-38-2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подвесных люлек добавлять к норме Е62-38-3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10,65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подвесных люлек добавлять к норме Е62-38-4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16,03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подвесных люлек добавлять к норме Е62-38-5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подвесных люлек добавлять к норме Е62-38-6</w:t>
            </w:r>
          </w:p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771">
              <w:rPr>
                <w:rFonts w:ascii="Arial" w:hAnsi="Arial" w:cs="Arial"/>
              </w:rPr>
              <w:t>(единица измерения - 100 м</w:t>
            </w:r>
            <w:r w:rsidRPr="007F6771">
              <w:rPr>
                <w:rFonts w:ascii="Arial" w:hAnsi="Arial" w:cs="Arial"/>
                <w:vertAlign w:val="superscript"/>
              </w:rPr>
              <w:t>2</w:t>
            </w:r>
            <w:r w:rsidRPr="007F6771">
              <w:rPr>
                <w:rFonts w:ascii="Arial" w:hAnsi="Arial" w:cs="Arial"/>
              </w:rPr>
              <w:t>)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7F677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F677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F677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</w:tbl>
    <w:p w:rsidR="008E071A" w:rsidRPr="007F6771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76B37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62-39. Окраска известковыми составами печей, стояков и труб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76B37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загрязнения;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и промазка трещин;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и окраска кистью за один раз.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C76B37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известковыми составами печей, стояков, труб</w:t>
            </w:r>
          </w:p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6B37">
              <w:rPr>
                <w:rFonts w:ascii="Arial" w:hAnsi="Arial" w:cs="Arial"/>
              </w:rPr>
              <w:t>(единица измерения - 100 м</w:t>
            </w:r>
            <w:r w:rsidRPr="00C76B37">
              <w:rPr>
                <w:rFonts w:ascii="Arial" w:hAnsi="Arial" w:cs="Arial"/>
                <w:vertAlign w:val="superscript"/>
              </w:rPr>
              <w:t>2</w:t>
            </w:r>
            <w:r w:rsidRPr="00C76B37">
              <w:rPr>
                <w:rFonts w:ascii="Arial" w:hAnsi="Arial" w:cs="Arial"/>
              </w:rPr>
              <w:t>)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12,17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76B3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76B3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76B3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8E071A" w:rsidRPr="00C76B37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E07C2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62-40. Перематовка стекол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E07C2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старой краски;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протирка стекол;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окраска стекол вновь масляной краской с торцовкой.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2E07C2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Перематовка стекол в помещениях площадью более 5 м</w:t>
            </w:r>
            <w:r w:rsidRPr="002E07C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07C2">
              <w:rPr>
                <w:rFonts w:ascii="Arial" w:hAnsi="Arial" w:cs="Arial"/>
              </w:rPr>
              <w:t>(единица измерения - 100 м</w:t>
            </w:r>
            <w:r w:rsidRPr="002E07C2">
              <w:rPr>
                <w:rFonts w:ascii="Arial" w:hAnsi="Arial" w:cs="Arial"/>
                <w:vertAlign w:val="superscript"/>
              </w:rPr>
              <w:t>2</w:t>
            </w:r>
            <w:r w:rsidRPr="002E07C2">
              <w:rPr>
                <w:rFonts w:ascii="Arial" w:hAnsi="Arial" w:cs="Arial"/>
              </w:rPr>
              <w:t>)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96,34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Перематовка стекол в помещениях площадью до 5 м</w:t>
            </w:r>
            <w:r w:rsidRPr="002E07C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07C2">
              <w:rPr>
                <w:rFonts w:ascii="Arial" w:hAnsi="Arial" w:cs="Arial"/>
              </w:rPr>
              <w:t>(единица измерения - 100 м</w:t>
            </w:r>
            <w:r w:rsidRPr="002E07C2">
              <w:rPr>
                <w:rFonts w:ascii="Arial" w:hAnsi="Arial" w:cs="Arial"/>
                <w:vertAlign w:val="superscript"/>
              </w:rPr>
              <w:t>2</w:t>
            </w:r>
            <w:r w:rsidRPr="002E07C2">
              <w:rPr>
                <w:rFonts w:ascii="Arial" w:hAnsi="Arial" w:cs="Arial"/>
              </w:rPr>
              <w:t>)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116,26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8E071A" w:rsidRPr="002E07C2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E07C2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E07C2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8E071A" w:rsidRPr="002E07C2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9558F5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62-41. Промывка поверхности, окрашенной масляными красками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9558F5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моющего раствора;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поверхностей, загрязненных жировыми веществами и копотью.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9558F5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окрашенной масляными красками поверхности стен и фасадов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5,98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5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окрашенной масляными красками поверхности потолков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5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окрашенной масляными красками поверхности окон и дверей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9,35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5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промывке фасадов с лестниц добавлять к норме Е62-41-1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промывке фасадов с лестниц добавлять к норме Е62-41-3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промывке фасадов с люлек добавлять к норме Е62-41-1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промывке фасадов с люлек добавлять к норме Е62-41-3</w:t>
            </w:r>
          </w:p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58F5">
              <w:rPr>
                <w:rFonts w:ascii="Arial" w:hAnsi="Arial" w:cs="Arial"/>
              </w:rPr>
              <w:t>(единица измерения - 100 м</w:t>
            </w:r>
            <w:r w:rsidRPr="009558F5">
              <w:rPr>
                <w:rFonts w:ascii="Arial" w:hAnsi="Arial" w:cs="Arial"/>
                <w:vertAlign w:val="superscript"/>
              </w:rPr>
              <w:t>2</w:t>
            </w:r>
            <w:r w:rsidRPr="009558F5">
              <w:rPr>
                <w:rFonts w:ascii="Arial" w:hAnsi="Arial" w:cs="Arial"/>
              </w:rPr>
              <w:t>)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9558F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9558F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9558F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</w:tbl>
    <w:p w:rsidR="008E071A" w:rsidRPr="009558F5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D2A9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62-42. Протирка олифой поверхности, окрашенной масляными красками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D2A9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от загрязнения;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протирка поверхности олифой.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D2A9A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Протирка олифой поверхности стен, потолков и фасадов, окрашенной масляными красками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Протирка олифой окрашенной масляными красками поверхности полов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Протирка олифой окрашенной масляными красками поверхности окон и дверей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протирке фасадов с лестниц добавлять к норме Е62-42-1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протирке фасадов с лестниц добавлять к норме Е62-42-3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протирке фасадов с люлек добавлять к норме Е62-42-1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протирке фасадов с люлек добавлять к норме Е62-42-3</w:t>
            </w:r>
          </w:p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A9A">
              <w:rPr>
                <w:rFonts w:ascii="Arial" w:hAnsi="Arial" w:cs="Arial"/>
              </w:rPr>
              <w:t>(единица измерения - 100 м</w:t>
            </w:r>
            <w:r w:rsidRPr="008D2A9A">
              <w:rPr>
                <w:rFonts w:ascii="Arial" w:hAnsi="Arial" w:cs="Arial"/>
                <w:vertAlign w:val="superscript"/>
              </w:rPr>
              <w:t>2</w:t>
            </w:r>
            <w:r w:rsidRPr="008D2A9A">
              <w:rPr>
                <w:rFonts w:ascii="Arial" w:hAnsi="Arial" w:cs="Arial"/>
              </w:rPr>
              <w:t>)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D2A9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2A9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2A9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</w:tbl>
    <w:p w:rsidR="008E071A" w:rsidRPr="008D2A9A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1055BD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62-43. Очистка вручную поверхности фасадов от перхлорвиниловых и масляных красок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1055BD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вручную поверхности фасадов от перхлорвиниловых и масляных красок с земли и лесов</w:t>
            </w:r>
          </w:p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55BD">
              <w:rPr>
                <w:rFonts w:ascii="Arial" w:hAnsi="Arial" w:cs="Arial"/>
              </w:rPr>
              <w:t>(единица измерения - 100 м</w:t>
            </w:r>
            <w:r w:rsidRPr="001055BD">
              <w:rPr>
                <w:rFonts w:ascii="Arial" w:hAnsi="Arial" w:cs="Arial"/>
                <w:vertAlign w:val="superscript"/>
              </w:rPr>
              <w:t>2</w:t>
            </w:r>
            <w:r w:rsidRPr="001055BD">
              <w:rPr>
                <w:rFonts w:ascii="Arial" w:hAnsi="Arial" w:cs="Arial"/>
              </w:rPr>
              <w:t>)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вручную поверхности фасадов от перхлорвиниловых и масляных красок с лестниц и катучих лесов</w:t>
            </w:r>
          </w:p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55BD">
              <w:rPr>
                <w:rFonts w:ascii="Arial" w:hAnsi="Arial" w:cs="Arial"/>
              </w:rPr>
              <w:t>(единица измерения - 100 м</w:t>
            </w:r>
            <w:r w:rsidRPr="001055BD">
              <w:rPr>
                <w:rFonts w:ascii="Arial" w:hAnsi="Arial" w:cs="Arial"/>
                <w:vertAlign w:val="superscript"/>
              </w:rPr>
              <w:t>2</w:t>
            </w:r>
            <w:r w:rsidRPr="001055BD">
              <w:rPr>
                <w:rFonts w:ascii="Arial" w:hAnsi="Arial" w:cs="Arial"/>
              </w:rPr>
              <w:t>)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25,87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вручную поверхности фасадов от перхлорвиниловых и масляных красок с люлек</w:t>
            </w:r>
          </w:p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55BD">
              <w:rPr>
                <w:rFonts w:ascii="Arial" w:hAnsi="Arial" w:cs="Arial"/>
              </w:rPr>
              <w:t>(единица измерения - 100 м</w:t>
            </w:r>
            <w:r w:rsidRPr="001055BD">
              <w:rPr>
                <w:rFonts w:ascii="Arial" w:hAnsi="Arial" w:cs="Arial"/>
                <w:vertAlign w:val="superscript"/>
              </w:rPr>
              <w:t>2</w:t>
            </w:r>
            <w:r w:rsidRPr="001055BD">
              <w:rPr>
                <w:rFonts w:ascii="Arial" w:hAnsi="Arial" w:cs="Arial"/>
              </w:rPr>
              <w:t>)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055BD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055BD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055BD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</w:t>
            </w:r>
          </w:p>
        </w:tc>
      </w:tr>
    </w:tbl>
    <w:p w:rsidR="008E071A" w:rsidRPr="001055BD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E24919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62-44. Протравка цементной штукатурки нейтрализующим раствором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E24919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раствора;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протравка поверхности.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E24919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Протравка цементной штукатурки нейтрализующим раствором стен</w:t>
            </w:r>
          </w:p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4919">
              <w:rPr>
                <w:rFonts w:ascii="Arial" w:hAnsi="Arial" w:cs="Arial"/>
              </w:rPr>
              <w:t>(единица измерения - 100 м</w:t>
            </w:r>
            <w:r w:rsidRPr="00E24919">
              <w:rPr>
                <w:rFonts w:ascii="Arial" w:hAnsi="Arial" w:cs="Arial"/>
                <w:vertAlign w:val="superscript"/>
              </w:rPr>
              <w:t>2</w:t>
            </w:r>
            <w:r w:rsidRPr="00E24919">
              <w:rPr>
                <w:rFonts w:ascii="Arial" w:hAnsi="Arial" w:cs="Arial"/>
              </w:rPr>
              <w:t>)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Протравка цементной штукатурки нейтрализующим раствором потолков</w:t>
            </w:r>
          </w:p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4919">
              <w:rPr>
                <w:rFonts w:ascii="Arial" w:hAnsi="Arial" w:cs="Arial"/>
              </w:rPr>
              <w:t>(единица измерения - 100 м</w:t>
            </w:r>
            <w:r w:rsidRPr="00E24919">
              <w:rPr>
                <w:rFonts w:ascii="Arial" w:hAnsi="Arial" w:cs="Arial"/>
                <w:vertAlign w:val="superscript"/>
              </w:rPr>
              <w:t>2</w:t>
            </w:r>
            <w:r w:rsidRPr="00E24919">
              <w:rPr>
                <w:rFonts w:ascii="Arial" w:hAnsi="Arial" w:cs="Arial"/>
              </w:rPr>
              <w:t>)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E24919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E24919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Купорос медный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E24919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8E071A" w:rsidRPr="00E24919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32B4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62-45. Меловая защита стекол при окраске фасадов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32B4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мелового состава;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на стекла кистью;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и прочистка стекол и переплетов.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C32B4A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Меловая защита стекол при окраске фасадов с земли и лесов</w:t>
            </w:r>
          </w:p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2B4A">
              <w:rPr>
                <w:rFonts w:ascii="Arial" w:hAnsi="Arial" w:cs="Arial"/>
              </w:rPr>
              <w:t>(единица измерения - 100 м</w:t>
            </w:r>
            <w:r w:rsidRPr="00C32B4A">
              <w:rPr>
                <w:rFonts w:ascii="Arial" w:hAnsi="Arial" w:cs="Arial"/>
                <w:vertAlign w:val="superscript"/>
              </w:rPr>
              <w:t>2</w:t>
            </w:r>
            <w:r w:rsidRPr="00C32B4A">
              <w:rPr>
                <w:rFonts w:ascii="Arial" w:hAnsi="Arial" w:cs="Arial"/>
              </w:rPr>
              <w:t>)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Меловая защита стекол при окраске фасадов с лестниц и катучих лесов</w:t>
            </w:r>
          </w:p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2B4A">
              <w:rPr>
                <w:rFonts w:ascii="Arial" w:hAnsi="Arial" w:cs="Arial"/>
              </w:rPr>
              <w:t>(единица измерения - 100 м</w:t>
            </w:r>
            <w:r w:rsidRPr="00C32B4A">
              <w:rPr>
                <w:rFonts w:ascii="Arial" w:hAnsi="Arial" w:cs="Arial"/>
                <w:vertAlign w:val="superscript"/>
              </w:rPr>
              <w:t>2</w:t>
            </w:r>
            <w:r w:rsidRPr="00C32B4A">
              <w:rPr>
                <w:rFonts w:ascii="Arial" w:hAnsi="Arial" w:cs="Arial"/>
              </w:rPr>
              <w:t>)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Меловая защита стекол при окраске фасадов с люлек</w:t>
            </w:r>
          </w:p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2B4A">
              <w:rPr>
                <w:rFonts w:ascii="Arial" w:hAnsi="Arial" w:cs="Arial"/>
              </w:rPr>
              <w:t>(единица измерения - 100 м</w:t>
            </w:r>
            <w:r w:rsidRPr="00C32B4A">
              <w:rPr>
                <w:rFonts w:ascii="Arial" w:hAnsi="Arial" w:cs="Arial"/>
                <w:vertAlign w:val="superscript"/>
              </w:rPr>
              <w:t>2</w:t>
            </w:r>
            <w:r w:rsidRPr="00C32B4A">
              <w:rPr>
                <w:rFonts w:ascii="Arial" w:hAnsi="Arial" w:cs="Arial"/>
              </w:rPr>
              <w:t>)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32B4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32B4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32B4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</w:tbl>
    <w:p w:rsidR="008E071A" w:rsidRPr="00C32B4A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F1E13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62-46. Огнезащитная пропитка текстильных тканевых покрытий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F1E13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огнезащитная пропитка текстильных тканевых покрытий.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DF1E13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пропитка текстильных тканевых покрытий</w:t>
            </w:r>
          </w:p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1E13">
              <w:rPr>
                <w:rFonts w:ascii="Arial" w:hAnsi="Arial" w:cs="Arial"/>
              </w:rPr>
              <w:t>(единица измерения - 100 м</w:t>
            </w:r>
            <w:r w:rsidRPr="00DF1E13">
              <w:rPr>
                <w:rFonts w:ascii="Arial" w:hAnsi="Arial" w:cs="Arial"/>
                <w:vertAlign w:val="superscript"/>
              </w:rPr>
              <w:t>2</w:t>
            </w:r>
            <w:r w:rsidRPr="00DF1E13">
              <w:rPr>
                <w:rFonts w:ascii="Arial" w:hAnsi="Arial" w:cs="Arial"/>
              </w:rPr>
              <w:t>)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32,41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Краскопульт электрический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8,53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F1E13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F1E13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"СИНАТЕРМ-1" 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F1E13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0,0614</w:t>
            </w:r>
          </w:p>
        </w:tc>
      </w:tr>
    </w:tbl>
    <w:p w:rsidR="008E071A" w:rsidRPr="00DF1E13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54C76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62-47. Грунтование и лакирование паркетных полов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754C76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(норма 1);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лакирование поверхности (нормы 2,3);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шлифование после первого лакирования (норма 3).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754C76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Грунтование паркетных полов</w:t>
            </w:r>
          </w:p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4C76">
              <w:rPr>
                <w:rFonts w:ascii="Arial" w:hAnsi="Arial" w:cs="Arial"/>
              </w:rPr>
              <w:t>(единица измерения - 100 м</w:t>
            </w:r>
            <w:r w:rsidRPr="00754C76">
              <w:rPr>
                <w:rFonts w:ascii="Arial" w:hAnsi="Arial" w:cs="Arial"/>
                <w:vertAlign w:val="superscript"/>
              </w:rPr>
              <w:t>2</w:t>
            </w:r>
            <w:r w:rsidRPr="00754C76">
              <w:rPr>
                <w:rFonts w:ascii="Arial" w:hAnsi="Arial" w:cs="Arial"/>
              </w:rPr>
              <w:t>)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ВД-АК-034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паркетных полов лаком за 1 раз</w:t>
            </w:r>
          </w:p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4C76">
              <w:rPr>
                <w:rFonts w:ascii="Arial" w:hAnsi="Arial" w:cs="Arial"/>
              </w:rPr>
              <w:t>(единица измерения - 100 м</w:t>
            </w:r>
            <w:r w:rsidRPr="00754C76">
              <w:rPr>
                <w:rFonts w:ascii="Arial" w:hAnsi="Arial" w:cs="Arial"/>
                <w:vertAlign w:val="superscript"/>
              </w:rPr>
              <w:t>2</w:t>
            </w:r>
            <w:r w:rsidRPr="00754C76">
              <w:rPr>
                <w:rFonts w:ascii="Arial" w:hAnsi="Arial" w:cs="Arial"/>
              </w:rPr>
              <w:t>)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мочевинный двухкомпонентный для покрытия паркетных полов МЧ-212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паркетных полов лаком за 2 раза</w:t>
            </w:r>
          </w:p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4C76">
              <w:rPr>
                <w:rFonts w:ascii="Arial" w:hAnsi="Arial" w:cs="Arial"/>
              </w:rPr>
              <w:t>(единица измерения - 100 м</w:t>
            </w:r>
            <w:r w:rsidRPr="00754C76">
              <w:rPr>
                <w:rFonts w:ascii="Arial" w:hAnsi="Arial" w:cs="Arial"/>
                <w:vertAlign w:val="superscript"/>
              </w:rPr>
              <w:t>2</w:t>
            </w:r>
            <w:r w:rsidRPr="00754C76">
              <w:rPr>
                <w:rFonts w:ascii="Arial" w:hAnsi="Arial" w:cs="Arial"/>
              </w:rPr>
              <w:t>)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12,22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754C76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754C76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мочевинный двухкомпонентный для покрытия паркетных полов МЧ-212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754C76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0,0208</w:t>
            </w:r>
          </w:p>
        </w:tc>
      </w:tr>
    </w:tbl>
    <w:p w:rsidR="008E071A" w:rsidRPr="00754C76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6927E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62-48. Покрытие масляным лаком деревянных поручней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6927EC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протирка от пыли;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поверхности масляным лаком за один раз.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6927E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масляным лаком деревянных поручней шириной до 200 мм в развернутом виде</w:t>
            </w:r>
          </w:p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27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6927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927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927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8E071A" w:rsidRPr="006927E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50EE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62-49. Циклевка поверхностей из древесины твердых пород, исключая полы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C50EEC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циклевка поверхностей шлихтиком и циклей;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шкуркой за два раза со смачиванием водой (нормы 1,2);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травление морилкой со шлифовкой шкуркой (норма 2);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вощение и протирка ветошью (норма 2);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покрытие лаком поверхности за один раз.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C50EE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Циклевка поверхностей из древесины твердых пород с покрытием лаком</w:t>
            </w:r>
          </w:p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EEC">
              <w:rPr>
                <w:rFonts w:ascii="Arial" w:hAnsi="Arial" w:cs="Arial"/>
              </w:rPr>
              <w:t>(единица измерения - 100 м</w:t>
            </w:r>
            <w:r w:rsidRPr="00C50EEC">
              <w:rPr>
                <w:rFonts w:ascii="Arial" w:hAnsi="Arial" w:cs="Arial"/>
                <w:vertAlign w:val="superscript"/>
              </w:rPr>
              <w:t>2</w:t>
            </w:r>
            <w:r w:rsidRPr="00C50EEC">
              <w:rPr>
                <w:rFonts w:ascii="Arial" w:hAnsi="Arial" w:cs="Arial"/>
              </w:rPr>
              <w:t>)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80,8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EE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Циклевка поверхностей из древесины твердых пород с восковкой и покрытием лаком</w:t>
            </w:r>
          </w:p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EEC">
              <w:rPr>
                <w:rFonts w:ascii="Arial" w:hAnsi="Arial" w:cs="Arial"/>
              </w:rPr>
              <w:t>(единица измерения - 100 м</w:t>
            </w:r>
            <w:r w:rsidRPr="00C50EEC">
              <w:rPr>
                <w:rFonts w:ascii="Arial" w:hAnsi="Arial" w:cs="Arial"/>
                <w:vertAlign w:val="superscript"/>
              </w:rPr>
              <w:t>2</w:t>
            </w:r>
            <w:r w:rsidRPr="00C50EEC">
              <w:rPr>
                <w:rFonts w:ascii="Arial" w:hAnsi="Arial" w:cs="Arial"/>
              </w:rPr>
              <w:t>)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157,84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EE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Морилка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масляный МА-592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E071A" w:rsidRPr="00C50EE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C50EE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C50EE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8E071A" w:rsidRPr="00C50EE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611C8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62-50. Приготовление окрасочных, грунтовочных и шпаклевочных составов на объекте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611C8A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окрасочных и грунтовочных известковых составов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C8A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окрасочных и грунтовочных составов клеевых, казеиновых или силикатных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C8A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окрасочных и грунтовочных масляных составов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C8A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шпатлевки полумеханизированным способом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C8A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шпатлевки ручным способом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C8A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окрасочных и грунтовочных известковых составов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1C8A">
              <w:rPr>
                <w:rFonts w:ascii="Arial" w:hAnsi="Arial" w:cs="Arial"/>
              </w:rPr>
              <w:t>(единица измерения - 100 м</w:t>
            </w:r>
            <w:r w:rsidRPr="00611C8A">
              <w:rPr>
                <w:rFonts w:ascii="Arial" w:hAnsi="Arial" w:cs="Arial"/>
                <w:vertAlign w:val="superscript"/>
              </w:rPr>
              <w:t>2</w:t>
            </w:r>
            <w:r w:rsidRPr="00611C8A">
              <w:rPr>
                <w:rFonts w:ascii="Arial" w:hAnsi="Arial" w:cs="Arial"/>
              </w:rPr>
              <w:t>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окрасочных и грунтовочных составов клеевых, казеиновых или силикатных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1C8A">
              <w:rPr>
                <w:rFonts w:ascii="Arial" w:hAnsi="Arial" w:cs="Arial"/>
              </w:rPr>
              <w:t>(единица измерения - 100 м</w:t>
            </w:r>
            <w:r w:rsidRPr="00611C8A">
              <w:rPr>
                <w:rFonts w:ascii="Arial" w:hAnsi="Arial" w:cs="Arial"/>
                <w:vertAlign w:val="superscript"/>
              </w:rPr>
              <w:t>2</w:t>
            </w:r>
            <w:r w:rsidRPr="00611C8A">
              <w:rPr>
                <w:rFonts w:ascii="Arial" w:hAnsi="Arial" w:cs="Arial"/>
              </w:rPr>
              <w:t>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окрасочных и грунтовочных масляных составов</w:t>
            </w:r>
          </w:p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1C8A">
              <w:rPr>
                <w:rFonts w:ascii="Arial" w:hAnsi="Arial" w:cs="Arial"/>
              </w:rPr>
              <w:t>(единица измерения - 100 м</w:t>
            </w:r>
            <w:r w:rsidRPr="00611C8A">
              <w:rPr>
                <w:rFonts w:ascii="Arial" w:hAnsi="Arial" w:cs="Arial"/>
                <w:vertAlign w:val="superscript"/>
              </w:rPr>
              <w:t>2</w:t>
            </w:r>
            <w:r w:rsidRPr="00611C8A">
              <w:rPr>
                <w:rFonts w:ascii="Arial" w:hAnsi="Arial" w:cs="Arial"/>
              </w:rPr>
              <w:t>)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611C8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611C8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611C8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8E071A" w:rsidRPr="00611C8A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F314E5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62-51. Масляная окраска новых поверхностей фасадов по дереву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F314E5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сглаживание торцом дерева или лешадью;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и расшивка трещин;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проолифка;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частичная подмазка с проолифкой подмазанных мест;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подмазанных мест;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сплошная шпатлевка и шлифовка шпатлевки (нормы 3,4);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огрунтовка с флейцеванием и шлифовка шкуркой (нормы 3,4);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первая окраска;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флейцевание окраски и шлифовка шкуркой (нормы 3,4);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вторая окраска с флейцеванием (нормы 3,4).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F314E5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новых деревянных поверхностей фасадов с лесов или земли</w:t>
            </w:r>
          </w:p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14E5">
              <w:rPr>
                <w:rFonts w:ascii="Arial" w:hAnsi="Arial" w:cs="Arial"/>
              </w:rPr>
              <w:t>(единица измерения - 100 м</w:t>
            </w:r>
            <w:r w:rsidRPr="00F314E5">
              <w:rPr>
                <w:rFonts w:ascii="Arial" w:hAnsi="Arial" w:cs="Arial"/>
                <w:vertAlign w:val="superscript"/>
              </w:rPr>
              <w:t>2</w:t>
            </w:r>
            <w:r w:rsidRPr="00F314E5">
              <w:rPr>
                <w:rFonts w:ascii="Arial" w:hAnsi="Arial" w:cs="Arial"/>
              </w:rPr>
              <w:t>)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21,07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Простая окраска новых деревянных поверхностей фасадов с лестниц или катучих лесов</w:t>
            </w:r>
          </w:p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14E5">
              <w:rPr>
                <w:rFonts w:ascii="Arial" w:hAnsi="Arial" w:cs="Arial"/>
              </w:rPr>
              <w:t>(единица измерения - 100 м</w:t>
            </w:r>
            <w:r w:rsidRPr="00F314E5">
              <w:rPr>
                <w:rFonts w:ascii="Arial" w:hAnsi="Arial" w:cs="Arial"/>
                <w:vertAlign w:val="superscript"/>
              </w:rPr>
              <w:t>2</w:t>
            </w:r>
            <w:r w:rsidRPr="00F314E5">
              <w:rPr>
                <w:rFonts w:ascii="Arial" w:hAnsi="Arial" w:cs="Arial"/>
              </w:rPr>
              <w:t>)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26,58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новых деревянных поверхностей фасадов с лесов или земли</w:t>
            </w:r>
          </w:p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14E5">
              <w:rPr>
                <w:rFonts w:ascii="Arial" w:hAnsi="Arial" w:cs="Arial"/>
              </w:rPr>
              <w:t>(единица измерения - 100 м</w:t>
            </w:r>
            <w:r w:rsidRPr="00F314E5">
              <w:rPr>
                <w:rFonts w:ascii="Arial" w:hAnsi="Arial" w:cs="Arial"/>
                <w:vertAlign w:val="superscript"/>
              </w:rPr>
              <w:t>2</w:t>
            </w:r>
            <w:r w:rsidRPr="00F314E5">
              <w:rPr>
                <w:rFonts w:ascii="Arial" w:hAnsi="Arial" w:cs="Arial"/>
              </w:rPr>
              <w:t>)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74,83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0,00281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окраска новых деревянных поверхностей фасадов с лестниц или катучих лесов</w:t>
            </w:r>
          </w:p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14E5">
              <w:rPr>
                <w:rFonts w:ascii="Arial" w:hAnsi="Arial" w:cs="Arial"/>
              </w:rPr>
              <w:t>(единица измерения - 100 м</w:t>
            </w:r>
            <w:r w:rsidRPr="00F314E5">
              <w:rPr>
                <w:rFonts w:ascii="Arial" w:hAnsi="Arial" w:cs="Arial"/>
                <w:vertAlign w:val="superscript"/>
              </w:rPr>
              <w:t>2</w:t>
            </w:r>
            <w:r w:rsidRPr="00F314E5">
              <w:rPr>
                <w:rFonts w:ascii="Arial" w:hAnsi="Arial" w:cs="Arial"/>
              </w:rPr>
              <w:t>)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93,28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0,00281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8E071A" w:rsidRPr="00F314E5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F314E5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F314E5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0,0276</w:t>
            </w:r>
          </w:p>
        </w:tc>
      </w:tr>
    </w:tbl>
    <w:p w:rsidR="008E071A" w:rsidRPr="00F314E5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C3C58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62-52. Покрытие олифой деревянных поверхностей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C3C58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загрязнений;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олифой.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C3C58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стен олифой за два раза</w:t>
            </w:r>
          </w:p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3C58">
              <w:rPr>
                <w:rFonts w:ascii="Arial" w:hAnsi="Arial" w:cs="Arial"/>
              </w:rPr>
              <w:t>(единица измерения - 100 м</w:t>
            </w:r>
            <w:r w:rsidRPr="008C3C58">
              <w:rPr>
                <w:rFonts w:ascii="Arial" w:hAnsi="Arial" w:cs="Arial"/>
                <w:vertAlign w:val="superscript"/>
              </w:rPr>
              <w:t>2</w:t>
            </w:r>
            <w:r w:rsidRPr="008C3C58">
              <w:rPr>
                <w:rFonts w:ascii="Arial" w:hAnsi="Arial" w:cs="Arial"/>
              </w:rPr>
              <w:t>)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потолков олифой за два раза</w:t>
            </w:r>
          </w:p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3C58">
              <w:rPr>
                <w:rFonts w:ascii="Arial" w:hAnsi="Arial" w:cs="Arial"/>
              </w:rPr>
              <w:t>(единица измерения - 100 м</w:t>
            </w:r>
            <w:r w:rsidRPr="008C3C58">
              <w:rPr>
                <w:rFonts w:ascii="Arial" w:hAnsi="Arial" w:cs="Arial"/>
                <w:vertAlign w:val="superscript"/>
              </w:rPr>
              <w:t>2</w:t>
            </w:r>
            <w:r w:rsidRPr="008C3C58">
              <w:rPr>
                <w:rFonts w:ascii="Arial" w:hAnsi="Arial" w:cs="Arial"/>
              </w:rPr>
              <w:t>)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14,02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окон и дверей олифой за два раза</w:t>
            </w:r>
          </w:p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3C58">
              <w:rPr>
                <w:rFonts w:ascii="Arial" w:hAnsi="Arial" w:cs="Arial"/>
              </w:rPr>
              <w:t>(единица измерения - 100 м</w:t>
            </w:r>
            <w:r w:rsidRPr="008C3C58">
              <w:rPr>
                <w:rFonts w:ascii="Arial" w:hAnsi="Arial" w:cs="Arial"/>
                <w:vertAlign w:val="superscript"/>
              </w:rPr>
              <w:t>2</w:t>
            </w:r>
            <w:r w:rsidRPr="008C3C58">
              <w:rPr>
                <w:rFonts w:ascii="Arial" w:hAnsi="Arial" w:cs="Arial"/>
              </w:rPr>
              <w:t>)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18,24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E071A" w:rsidRPr="008C3C58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C3C58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C3C58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:rsidR="008E071A" w:rsidRPr="008C3C58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63FE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62-53. Окрашивание масляными составами штакетных изгородей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263FE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 пыли и загрязнений;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окрашивание за один раз кистью.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263FEA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штакетных изгородей</w:t>
            </w:r>
          </w:p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3FEA">
              <w:rPr>
                <w:rFonts w:ascii="Arial" w:hAnsi="Arial" w:cs="Arial"/>
              </w:rPr>
              <w:t>(единица измерения - 100 м</w:t>
            </w:r>
            <w:r w:rsidRPr="00263FEA">
              <w:rPr>
                <w:rFonts w:ascii="Arial" w:hAnsi="Arial" w:cs="Arial"/>
                <w:vertAlign w:val="superscript"/>
              </w:rPr>
              <w:t>2</w:t>
            </w:r>
            <w:r w:rsidRPr="00263FEA">
              <w:rPr>
                <w:rFonts w:ascii="Arial" w:hAnsi="Arial" w:cs="Arial"/>
              </w:rPr>
              <w:t>)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263FEA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263FEA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голубая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263FEA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</w:tbl>
    <w:p w:rsidR="008E071A" w:rsidRPr="00263FEA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93F67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62-54. Очистка ранее окрашенных поверхностей от красок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93F67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поверхности водой (нормы 1-2);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соскабливание скребком;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смывка остатков набела кистью (нормы 1-2);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отжиг краски паяльной лампой (норма 3).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D93F67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оштукатуренных поверхностей от известковых красок</w:t>
            </w:r>
          </w:p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F67">
              <w:rPr>
                <w:rFonts w:ascii="Arial" w:hAnsi="Arial" w:cs="Arial"/>
              </w:rPr>
              <w:t>(единица измерения - 100 м</w:t>
            </w:r>
            <w:r w:rsidRPr="00D93F67">
              <w:rPr>
                <w:rFonts w:ascii="Arial" w:hAnsi="Arial" w:cs="Arial"/>
                <w:vertAlign w:val="superscript"/>
              </w:rPr>
              <w:t>2</w:t>
            </w:r>
            <w:r w:rsidRPr="00D93F67">
              <w:rPr>
                <w:rFonts w:ascii="Arial" w:hAnsi="Arial" w:cs="Arial"/>
              </w:rPr>
              <w:t>)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3F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оштукатуренных поверхностей от красок клеевых или казеиновых</w:t>
            </w:r>
          </w:p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F67">
              <w:rPr>
                <w:rFonts w:ascii="Arial" w:hAnsi="Arial" w:cs="Arial"/>
              </w:rPr>
              <w:t>(единица измерения - 100 м</w:t>
            </w:r>
            <w:r w:rsidRPr="00D93F67">
              <w:rPr>
                <w:rFonts w:ascii="Arial" w:hAnsi="Arial" w:cs="Arial"/>
                <w:vertAlign w:val="superscript"/>
              </w:rPr>
              <w:t>2</w:t>
            </w:r>
            <w:r w:rsidRPr="00D93F67">
              <w:rPr>
                <w:rFonts w:ascii="Arial" w:hAnsi="Arial" w:cs="Arial"/>
              </w:rPr>
              <w:t>)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3F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оштукатуренных поверхностей от масляных красок отжигом</w:t>
            </w:r>
          </w:p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F67">
              <w:rPr>
                <w:rFonts w:ascii="Arial" w:hAnsi="Arial" w:cs="Arial"/>
              </w:rPr>
              <w:t>(единица измерения - 100 м</w:t>
            </w:r>
            <w:r w:rsidRPr="00D93F67">
              <w:rPr>
                <w:rFonts w:ascii="Arial" w:hAnsi="Arial" w:cs="Arial"/>
                <w:vertAlign w:val="superscript"/>
              </w:rPr>
              <w:t>2</w:t>
            </w:r>
            <w:r w:rsidRPr="00D93F67">
              <w:rPr>
                <w:rFonts w:ascii="Arial" w:hAnsi="Arial" w:cs="Arial"/>
              </w:rPr>
              <w:t>)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27,23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E071A" w:rsidRPr="00D93F6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93F6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93F6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</w:tbl>
    <w:p w:rsidR="008E071A" w:rsidRPr="00D93F67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D1307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62-55. Пескоструйная очистка существующих металлических конструкций, подвергнувшихся коррозии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8D1307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дробленого песка в пескоструйный аппарат;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металлоконструкций;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уборка отработанного песка и мусора.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8D1307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существующих металлических конструкций решетчатых с земли</w:t>
            </w:r>
          </w:p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1307">
              <w:rPr>
                <w:rFonts w:ascii="Arial" w:hAnsi="Arial" w:cs="Arial"/>
              </w:rPr>
              <w:t>(единица измерения - 100 м</w:t>
            </w:r>
            <w:r w:rsidRPr="008D1307">
              <w:rPr>
                <w:rFonts w:ascii="Arial" w:hAnsi="Arial" w:cs="Arial"/>
                <w:vertAlign w:val="superscript"/>
              </w:rPr>
              <w:t>2</w:t>
            </w:r>
            <w:r w:rsidRPr="008D1307">
              <w:rPr>
                <w:rFonts w:ascii="Arial" w:hAnsi="Arial" w:cs="Arial"/>
              </w:rPr>
              <w:t>)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84,14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43,12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13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43,12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41,11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существующих металлических конструкций сплошных с земли</w:t>
            </w:r>
          </w:p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1307">
              <w:rPr>
                <w:rFonts w:ascii="Arial" w:hAnsi="Arial" w:cs="Arial"/>
              </w:rPr>
              <w:t>(единица измерения - 100 м</w:t>
            </w:r>
            <w:r w:rsidRPr="008D1307">
              <w:rPr>
                <w:rFonts w:ascii="Arial" w:hAnsi="Arial" w:cs="Arial"/>
                <w:vertAlign w:val="superscript"/>
              </w:rPr>
              <w:t>2</w:t>
            </w:r>
            <w:r w:rsidRPr="008D1307">
              <w:rPr>
                <w:rFonts w:ascii="Arial" w:hAnsi="Arial" w:cs="Arial"/>
              </w:rPr>
              <w:t>)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70,43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13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34,29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существующих металлических конструкций решетчатых с автогидроподъемника</w:t>
            </w:r>
          </w:p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1307">
              <w:rPr>
                <w:rFonts w:ascii="Arial" w:hAnsi="Arial" w:cs="Arial"/>
              </w:rPr>
              <w:t>(единица измерения - 100 м</w:t>
            </w:r>
            <w:r w:rsidRPr="008D1307">
              <w:rPr>
                <w:rFonts w:ascii="Arial" w:hAnsi="Arial" w:cs="Arial"/>
                <w:vertAlign w:val="superscript"/>
              </w:rPr>
              <w:t>2</w:t>
            </w:r>
            <w:r w:rsidRPr="008D1307">
              <w:rPr>
                <w:rFonts w:ascii="Arial" w:hAnsi="Arial" w:cs="Arial"/>
              </w:rPr>
              <w:t>)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105,12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100,15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48,33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13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51,82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49,81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существующих металлических конструкций сплошных с автогидроподъемника</w:t>
            </w:r>
          </w:p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1307">
              <w:rPr>
                <w:rFonts w:ascii="Arial" w:hAnsi="Arial" w:cs="Arial"/>
              </w:rPr>
              <w:t>(единица измерения - 100 м</w:t>
            </w:r>
            <w:r w:rsidRPr="008D1307">
              <w:rPr>
                <w:rFonts w:ascii="Arial" w:hAnsi="Arial" w:cs="Arial"/>
                <w:vertAlign w:val="superscript"/>
              </w:rPr>
              <w:t>2</w:t>
            </w:r>
            <w:r w:rsidRPr="008D1307">
              <w:rPr>
                <w:rFonts w:ascii="Arial" w:hAnsi="Arial" w:cs="Arial"/>
              </w:rPr>
              <w:t>)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81,59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39,33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13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42,26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существующих металлических конструкций решетчатых с лесов</w:t>
            </w:r>
          </w:p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1307">
              <w:rPr>
                <w:rFonts w:ascii="Arial" w:hAnsi="Arial" w:cs="Arial"/>
              </w:rPr>
              <w:t>(единица измерения - 100 м</w:t>
            </w:r>
            <w:r w:rsidRPr="008D1307">
              <w:rPr>
                <w:rFonts w:ascii="Arial" w:hAnsi="Arial" w:cs="Arial"/>
                <w:vertAlign w:val="superscript"/>
              </w:rPr>
              <w:t>2</w:t>
            </w:r>
            <w:r w:rsidRPr="008D1307">
              <w:rPr>
                <w:rFonts w:ascii="Arial" w:hAnsi="Arial" w:cs="Arial"/>
              </w:rPr>
              <w:t>)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98,65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49,98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13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49,98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47,97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существующих металлических конструкций сплошных с лесов</w:t>
            </w:r>
          </w:p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1307">
              <w:rPr>
                <w:rFonts w:ascii="Arial" w:hAnsi="Arial" w:cs="Arial"/>
              </w:rPr>
              <w:t>(единица измерения - 100 м</w:t>
            </w:r>
            <w:r w:rsidRPr="008D1307">
              <w:rPr>
                <w:rFonts w:ascii="Arial" w:hAnsi="Arial" w:cs="Arial"/>
                <w:vertAlign w:val="superscript"/>
              </w:rPr>
              <w:t>2</w:t>
            </w:r>
            <w:r w:rsidRPr="008D1307">
              <w:rPr>
                <w:rFonts w:ascii="Arial" w:hAnsi="Arial" w:cs="Arial"/>
              </w:rPr>
              <w:t>)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81,97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41,43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D13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41,43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39,67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E071A" w:rsidRPr="008D1307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8D1307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8D1307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</w:tbl>
    <w:p w:rsidR="008E071A" w:rsidRPr="008D1307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1424CC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62-56. Очистка поверхности существующих металлических конструкций от наплывов соли и пластовой коррозии в производственных зданиях и сооружениях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1424CC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металлических конструкций от наплывов соли и пластовой коррозии вручную (нормы 1, 3, 5, 7, 9, 11,13, 15, 17) и механизированным способом (нормы 2, 4, 6, 8, 10, 12, 14, 16, 18).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1424CC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50% вручную с земли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54,58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50% механизированным способом с земли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80% вручную с земли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88,05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80% механизированным способом с земли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существующих металлических конструкций от наплывов соли и пластовой коррозии вручную с земли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143,36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существующих металлических конструкций от наплывов соли и пластовой коррозии механизированным способом с земли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до 50% площади существующих металлических конструкций от наплывов соли и пластовой коррозии с автогидроподъемника вручную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70,58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до 50% площади существующих металлических конструкций от наплывов соли и пластовой коррозии с автогидроподъемника механизированным способом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40,58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до 80% площади существующих металлических конструкций от наплывов соли и пластовой коррозии с автогидроподъемника вручную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113,05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до 80% площади существующих металлических конструкций от наплывов соли и пластовой коррозии с автогидроподъемника механизированным способом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существующих металлических конструкций от наплывов соли и пластовой коррозии с автогидроподъемника вручную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186,36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существующих металлических конструкций от наплывов соли и пластовой коррозии с автогидроподъемника механизированным способом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50% вручную с лесов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50% механизированным способом с лесов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80% вручную с лесов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110,21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существующих металлических конструкций от наплывов соли и пластовой коррозии площадью до 80% механизированным способом с лесов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68,21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существующих металлических конструкций от наплывов соли и пластовой коррозии вручную с лесов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175,74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Сплошная очистка существующих металлических конструкций от наплывов соли и пластовой коррозии механизированным способом с лесов</w:t>
            </w:r>
          </w:p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CC">
              <w:rPr>
                <w:rFonts w:ascii="Arial" w:hAnsi="Arial" w:cs="Arial"/>
              </w:rPr>
              <w:t>(единица измерения - 100 м</w:t>
            </w:r>
            <w:r w:rsidRPr="001424CC">
              <w:rPr>
                <w:rFonts w:ascii="Arial" w:hAnsi="Arial" w:cs="Arial"/>
                <w:vertAlign w:val="superscript"/>
              </w:rPr>
              <w:t>2</w:t>
            </w:r>
            <w:r w:rsidRPr="001424CC">
              <w:rPr>
                <w:rFonts w:ascii="Arial" w:hAnsi="Arial" w:cs="Arial"/>
              </w:rPr>
              <w:t>)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95,74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E071A" w:rsidRPr="001424CC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1424CC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1424CC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</w:tbl>
    <w:p w:rsidR="008E071A" w:rsidRPr="001424CC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8E071A" w:rsidRPr="00297135" w:rsidRDefault="008E071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31A21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62-57. Окраска существующих металлоконструкций в производственных зданиях и сооружениях</w:t>
            </w: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E071A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Pr="00D31A21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обеспыливание, обезжиривание растворителем поверхности металлоконструкций вручную;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металлоконструкций механизированным способом в 1 слой;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составов антикор "аутокрин" (нормы 1, 2) и хс-500 (нормы 3, 4);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окрашивание поверхности металлоконструкций механизированным способом в 1 слоя с нанесением до 10% вручную составами антикор "аутокрин" (нормы 1, 2) и хс-500 (нормы 3, 4).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E071A" w:rsidRDefault="008E071A" w:rsidP="00AB5577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E071A" w:rsidRDefault="008E071A" w:rsidP="008E071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E071A" w:rsidRPr="00D31A21" w:rsidTr="00AB557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существующих металлоконструкций с использованием состава антикор "Аутокрин" и грунтовки ГФ-021 с земли и лесов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"Антикор 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существующих металлоконструкций с использованием состава антикор "Аутокрин" и грунтовки ГФ-021 с автогидроподъемника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47,58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"Антикор 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существующих металлоконструкций с использованием состава ХС-500 с земли и лесов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40,78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ХС-500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существующих металлоконструкций с использованием состава ХС-500 с автогидроподъемника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ХС-500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нанесении грунтовки более одного слоя на каждый последующий слой добавлять к норме Е62-57-1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окрашивании более одного слоя на каждый последующий слой добавлять к норме Е62-57-1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"Антикор 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нанесении грунтовки более одного слоя на каждый последующий слой добавлять к норме Е62-57-2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окрашивании более одного слоя на каждый последующий слой добавлять к норме Е62-57-2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"Антикор 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нанесении грунтовки более одного слоя на каждый последующий слой добавлять к норме Е62-57-3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ХС-500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окрашивании более одного слоя на каждый последующий слой добавлять к норме Е62-57-3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ХС-500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нанесении грунтовки более одного слоя на каждый последующий слой добавлять к норме Е62-57-4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ХС-500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Е62-57-12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окрашивании более одного слоя на каждый последующий слой добавлять к норме Е62-57-4</w:t>
            </w:r>
          </w:p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1A21">
              <w:rPr>
                <w:rFonts w:ascii="Arial" w:hAnsi="Arial" w:cs="Arial"/>
              </w:rPr>
              <w:t>(единица измерения - 100 м</w:t>
            </w:r>
            <w:r w:rsidRPr="00D31A21">
              <w:rPr>
                <w:rFonts w:ascii="Arial" w:hAnsi="Arial" w:cs="Arial"/>
                <w:vertAlign w:val="superscript"/>
              </w:rPr>
              <w:t>2</w:t>
            </w:r>
            <w:r w:rsidRPr="00D31A21">
              <w:rPr>
                <w:rFonts w:ascii="Arial" w:hAnsi="Arial" w:cs="Arial"/>
              </w:rPr>
              <w:t>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31A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E071A" w:rsidRPr="00D31A21" w:rsidTr="00AB55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071A" w:rsidRPr="00D31A21" w:rsidRDefault="008E071A" w:rsidP="00AB557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ХС-500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071A" w:rsidRPr="00D31A21" w:rsidRDefault="008E071A" w:rsidP="00AB557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8E071A" w:rsidRPr="00D31A21" w:rsidRDefault="008E071A" w:rsidP="008E071A">
      <w:pPr>
        <w:pStyle w:val="a5"/>
        <w:rPr>
          <w:rFonts w:ascii="Arial" w:hAnsi="Arial" w:cs="Arial"/>
          <w:b/>
          <w:sz w:val="2"/>
        </w:rPr>
      </w:pPr>
    </w:p>
    <w:p w:rsidR="00135B66" w:rsidRPr="00297135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297135" w:rsidSect="0029713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135" w:rsidRDefault="00297135" w:rsidP="00297135">
      <w:r>
        <w:separator/>
      </w:r>
    </w:p>
  </w:endnote>
  <w:endnote w:type="continuationSeparator" w:id="0">
    <w:p w:rsidR="00297135" w:rsidRDefault="00297135" w:rsidP="0029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135" w:rsidRDefault="00297135" w:rsidP="00BA535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16</w:t>
    </w:r>
    <w:r>
      <w:rPr>
        <w:rStyle w:val="a4"/>
      </w:rPr>
      <w:fldChar w:fldCharType="end"/>
    </w:r>
  </w:p>
  <w:p w:rsidR="00297135" w:rsidRDefault="00297135" w:rsidP="0029713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135" w:rsidRDefault="00297135" w:rsidP="00BA535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16</w:t>
    </w:r>
    <w:r>
      <w:rPr>
        <w:rStyle w:val="a4"/>
      </w:rPr>
      <w:fldChar w:fldCharType="end"/>
    </w:r>
  </w:p>
  <w:p w:rsidR="00297135" w:rsidRDefault="00297135" w:rsidP="0029713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135" w:rsidRDefault="00297135" w:rsidP="00297135">
      <w:r>
        <w:separator/>
      </w:r>
    </w:p>
  </w:footnote>
  <w:footnote w:type="continuationSeparator" w:id="0">
    <w:p w:rsidR="00297135" w:rsidRDefault="00297135" w:rsidP="00297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135" w:rsidRDefault="00297135" w:rsidP="0029713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8.03.362-2026</w:t>
    </w:r>
  </w:p>
  <w:p w:rsidR="00297135" w:rsidRPr="00297135" w:rsidRDefault="00297135" w:rsidP="0029713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135" w:rsidRDefault="00297135" w:rsidP="0029713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8.03.362-2026</w:t>
    </w:r>
  </w:p>
  <w:p w:rsidR="00297135" w:rsidRPr="00297135" w:rsidRDefault="00297135" w:rsidP="0029713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135"/>
    <w:rsid w:val="00071661"/>
    <w:rsid w:val="00135B66"/>
    <w:rsid w:val="00297135"/>
    <w:rsid w:val="0040791D"/>
    <w:rsid w:val="004A7AAA"/>
    <w:rsid w:val="00637FA0"/>
    <w:rsid w:val="006B207E"/>
    <w:rsid w:val="008E071A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8CF0165-423C-408E-8B96-A78C270A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119</Pages>
  <Words>31996</Words>
  <Characters>182379</Characters>
  <Application>Microsoft Office Word</Application>
  <DocSecurity>0</DocSecurity>
  <Lines>1519</Lines>
  <Paragraphs>427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213948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2025-07-18T12:14:00Z</dcterms:created>
  <dcterms:modified xsi:type="dcterms:W3CDTF">2025-07-18T12:14:00Z</dcterms:modified>
</cp:coreProperties>
</file>