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E135D" w:rsidTr="004E13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E135D" w:rsidRPr="004E135D" w:rsidRDefault="004E135D" w:rsidP="004E13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bookmarkStart w:id="0" w:name="_GoBack" w:colFirst="0" w:colLast="0"/>
            <w:r>
              <w:rPr>
                <w:rFonts w:ascii="Arial" w:hAnsi="Arial" w:cs="Arial"/>
                <w:b/>
              </w:rPr>
              <w:t>Таблица 56-1. Демонтаж оконных коробок</w:t>
            </w:r>
          </w:p>
        </w:tc>
      </w:tr>
      <w:tr w:rsidR="004E135D" w:rsidTr="004E13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E135D" w:rsidRDefault="004E135D" w:rsidP="004E13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E135D" w:rsidTr="004E13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E135D" w:rsidRDefault="004E135D" w:rsidP="004E13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E135D" w:rsidRPr="004E135D" w:rsidRDefault="004E135D" w:rsidP="004E13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штукатурки в откосах (норма 1);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E135D" w:rsidRDefault="004E135D" w:rsidP="004E13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выламывание четвертей в кладке (норма 2);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E135D" w:rsidRDefault="004E135D" w:rsidP="004E13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оконных коробок (нормы 1-3).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E135D" w:rsidRDefault="004E135D" w:rsidP="004E13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  <w:bookmarkEnd w:id="0"/>
    </w:tbl>
    <w:p w:rsidR="004E135D" w:rsidRDefault="004E135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E135D" w:rsidRPr="004E135D" w:rsidTr="004E13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оконных коробок в каменных стенах с отбивкой штукатурки в откосах</w:t>
            </w:r>
          </w:p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135D">
              <w:rPr>
                <w:rFonts w:ascii="Arial" w:hAnsi="Arial" w:cs="Arial"/>
              </w:rPr>
              <w:t>(единица измерения - 100 коробок)</w:t>
            </w:r>
          </w:p>
        </w:tc>
      </w:tr>
      <w:tr w:rsidR="004E135D" w:rsidRPr="004E135D" w:rsidTr="00D055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122,46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4E135D" w:rsidRPr="004E135D" w:rsidTr="004F0F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4E135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4E135D" w:rsidRPr="004E135D" w:rsidTr="00E167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4E135D" w:rsidRPr="004E135D" w:rsidTr="00FF1B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дверные 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</w:t>
            </w:r>
          </w:p>
        </w:tc>
      </w:tr>
      <w:tr w:rsidR="004E135D" w:rsidRPr="004E135D" w:rsidTr="00A11B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6,04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оконных коробок в каменных стенах с выламыванием четвертей в кладке</w:t>
            </w:r>
          </w:p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135D">
              <w:rPr>
                <w:rFonts w:ascii="Arial" w:hAnsi="Arial" w:cs="Arial"/>
              </w:rPr>
              <w:t>(единица измерения - 100 коробок)</w:t>
            </w:r>
          </w:p>
        </w:tc>
      </w:tr>
      <w:tr w:rsidR="004E135D" w:rsidRPr="004E135D" w:rsidTr="00A54E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382,36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8,07</w:t>
            </w:r>
          </w:p>
        </w:tc>
      </w:tr>
      <w:tr w:rsidR="004E135D" w:rsidRPr="004E135D" w:rsidTr="008018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4E135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4E135D" w:rsidRPr="004E135D" w:rsidTr="00EB1D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4E135D" w:rsidRPr="004E135D" w:rsidTr="003A78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дверные 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</w:t>
            </w:r>
          </w:p>
        </w:tc>
      </w:tr>
      <w:tr w:rsidR="004E135D" w:rsidRPr="004E135D" w:rsidTr="005C4C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6,14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оконных коробок в рубленых стенах</w:t>
            </w:r>
          </w:p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135D">
              <w:rPr>
                <w:rFonts w:ascii="Arial" w:hAnsi="Arial" w:cs="Arial"/>
              </w:rPr>
              <w:t>(единица измерения - 100 коробок)</w:t>
            </w:r>
          </w:p>
        </w:tc>
      </w:tr>
      <w:tr w:rsidR="004E135D" w:rsidRPr="004E135D" w:rsidTr="00775E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72,79</w:t>
            </w:r>
          </w:p>
        </w:tc>
      </w:tr>
      <w:tr w:rsidR="004E135D" w:rsidRPr="004E135D" w:rsidTr="00595CF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4E135D" w:rsidRPr="004E135D" w:rsidTr="00B11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дверные 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302</w:t>
            </w:r>
          </w:p>
        </w:tc>
      </w:tr>
      <w:tr w:rsidR="004E135D" w:rsidRPr="004E135D" w:rsidTr="00221C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4E135D" w:rsidRPr="004E135D" w:rsidTr="004E1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3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135D" w:rsidRPr="004E135D" w:rsidRDefault="004E135D" w:rsidP="004E1A0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135D" w:rsidRPr="004E135D" w:rsidRDefault="004E135D" w:rsidP="004E1A0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</w:tbl>
    <w:p w:rsidR="004E135D" w:rsidRDefault="004E135D" w:rsidP="0040791D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4E135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494BD4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56-2. Снятие оконных переплетов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494BD4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оконных переплетов со снятием петель.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494BD4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неостекленных оконных переплетов</w:t>
            </w:r>
          </w:p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4BD4">
              <w:rPr>
                <w:rFonts w:ascii="Arial" w:hAnsi="Arial" w:cs="Arial"/>
              </w:rPr>
              <w:t>(единица измерения - 100 м</w:t>
            </w:r>
            <w:r w:rsidRPr="00494BD4">
              <w:rPr>
                <w:rFonts w:ascii="Arial" w:hAnsi="Arial" w:cs="Arial"/>
                <w:vertAlign w:val="superscript"/>
              </w:rPr>
              <w:t>2</w:t>
            </w:r>
            <w:r w:rsidRPr="00494BD4">
              <w:rPr>
                <w:rFonts w:ascii="Arial" w:hAnsi="Arial" w:cs="Arial"/>
              </w:rPr>
              <w:t xml:space="preserve"> переплета)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33,06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остекленных оконных переплетов</w:t>
            </w:r>
          </w:p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4BD4">
              <w:rPr>
                <w:rFonts w:ascii="Arial" w:hAnsi="Arial" w:cs="Arial"/>
              </w:rPr>
              <w:t>(единица измерения - 100 м</w:t>
            </w:r>
            <w:r w:rsidRPr="00494BD4">
              <w:rPr>
                <w:rFonts w:ascii="Arial" w:hAnsi="Arial" w:cs="Arial"/>
                <w:vertAlign w:val="superscript"/>
              </w:rPr>
              <w:t>2</w:t>
            </w:r>
            <w:r w:rsidRPr="00494BD4">
              <w:rPr>
                <w:rFonts w:ascii="Arial" w:hAnsi="Arial" w:cs="Arial"/>
              </w:rPr>
              <w:t xml:space="preserve"> переплета)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46,11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494BD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494BD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494BD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</w:tbl>
    <w:p w:rsidR="00894266" w:rsidRPr="00494BD4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75342E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56-3. Снятие подоконных досок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75342E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старых подоконных досок.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75342E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бетонных и мозаичных подоконных досок</w:t>
            </w:r>
          </w:p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5342E">
              <w:rPr>
                <w:rFonts w:ascii="Arial" w:hAnsi="Arial" w:cs="Arial"/>
              </w:rPr>
              <w:t>(единица измерения - 100 м</w:t>
            </w:r>
            <w:r w:rsidRPr="0075342E">
              <w:rPr>
                <w:rFonts w:ascii="Arial" w:hAnsi="Arial" w:cs="Arial"/>
                <w:vertAlign w:val="superscript"/>
              </w:rPr>
              <w:t>2</w:t>
            </w:r>
            <w:r w:rsidRPr="0075342E">
              <w:rPr>
                <w:rFonts w:ascii="Arial" w:hAnsi="Arial" w:cs="Arial"/>
              </w:rPr>
              <w:t xml:space="preserve"> подоконной доски)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270,67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5342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подоконные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53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деревянных подоконных досок в каменных зданиях</w:t>
            </w:r>
          </w:p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5342E">
              <w:rPr>
                <w:rFonts w:ascii="Arial" w:hAnsi="Arial" w:cs="Arial"/>
              </w:rPr>
              <w:t>(единица измерения - 100 м</w:t>
            </w:r>
            <w:r w:rsidRPr="0075342E">
              <w:rPr>
                <w:rFonts w:ascii="Arial" w:hAnsi="Arial" w:cs="Arial"/>
                <w:vertAlign w:val="superscript"/>
              </w:rPr>
              <w:t>2</w:t>
            </w:r>
            <w:r w:rsidRPr="0075342E">
              <w:rPr>
                <w:rFonts w:ascii="Arial" w:hAnsi="Arial" w:cs="Arial"/>
              </w:rPr>
              <w:t xml:space="preserve"> подоконной доски)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94,97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подоконные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подоконных деревянных досок в деревянных зданиях</w:t>
            </w:r>
          </w:p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5342E">
              <w:rPr>
                <w:rFonts w:ascii="Arial" w:hAnsi="Arial" w:cs="Arial"/>
              </w:rPr>
              <w:t>(единица измерения - 100 м</w:t>
            </w:r>
            <w:r w:rsidRPr="0075342E">
              <w:rPr>
                <w:rFonts w:ascii="Arial" w:hAnsi="Arial" w:cs="Arial"/>
                <w:vertAlign w:val="superscript"/>
              </w:rPr>
              <w:t>2</w:t>
            </w:r>
            <w:r w:rsidRPr="0075342E">
              <w:rPr>
                <w:rFonts w:ascii="Arial" w:hAnsi="Arial" w:cs="Arial"/>
              </w:rPr>
              <w:t xml:space="preserve"> подоконной доски)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79,22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подоконные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пластиковых подоконных досок с очисткой</w:t>
            </w:r>
          </w:p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5342E">
              <w:rPr>
                <w:rFonts w:ascii="Arial" w:hAnsi="Arial" w:cs="Arial"/>
              </w:rPr>
              <w:t>(единица измерения - 100 м</w:t>
            </w:r>
            <w:r w:rsidRPr="0075342E">
              <w:rPr>
                <w:rFonts w:ascii="Arial" w:hAnsi="Arial" w:cs="Arial"/>
                <w:vertAlign w:val="superscript"/>
              </w:rPr>
              <w:t>2</w:t>
            </w:r>
            <w:r w:rsidRPr="0075342E">
              <w:rPr>
                <w:rFonts w:ascii="Arial" w:hAnsi="Arial" w:cs="Arial"/>
              </w:rPr>
              <w:t xml:space="preserve"> подоконной доски)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подоконные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753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53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53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</w:tbl>
    <w:p w:rsidR="00894266" w:rsidRPr="0075342E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513EDE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56-4. Снятие (демонтаж) форточек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513EDE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513EDE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форточек.</w:t>
            </w:r>
          </w:p>
        </w:tc>
      </w:tr>
      <w:tr w:rsidR="00894266" w:rsidRPr="00513EDE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513EDE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513ED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513ED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(демонтаж) форточек</w:t>
            </w:r>
          </w:p>
          <w:p w:rsidR="00894266" w:rsidRPr="00513ED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3EDE">
              <w:rPr>
                <w:rFonts w:ascii="Arial" w:hAnsi="Arial" w:cs="Arial"/>
              </w:rPr>
              <w:t>(единица измерения - 100 форточек)</w:t>
            </w:r>
          </w:p>
        </w:tc>
      </w:tr>
      <w:tr w:rsidR="00894266" w:rsidRPr="00513ED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13ED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13ED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513ED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13ED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13ED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94266" w:rsidRPr="00513ED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13ED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13ED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894266" w:rsidRPr="00513ED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13ED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13ED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94266" w:rsidRPr="00513ED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13ED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513ED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13ED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13ED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13ED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894266" w:rsidRPr="00513EDE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C52660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56-5. Ремонт оконных коробок и колод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C52660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подоконных досок и оконных переплетов;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смена на месте коробки или колоды с вырубкой негодной части, заготовкой новых элементов и установкой на место;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осмолка и обивка рубероидом сменяемых частей коробок;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заполнение зазоров монтажной пеной, заделка раствором;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обратная установка подоконных досок и навеска остекленных створок.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C52660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оконных коробок и колод в каменных стенах при одном переплете</w:t>
            </w:r>
          </w:p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660">
              <w:rPr>
                <w:rFonts w:ascii="Arial" w:hAnsi="Arial" w:cs="Arial"/>
              </w:rPr>
              <w:t>(единица измерения - 100 коробок)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505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6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66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6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оконных коробок и колод в каменных стенах при двух переплетах</w:t>
            </w:r>
          </w:p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660">
              <w:rPr>
                <w:rFonts w:ascii="Arial" w:hAnsi="Arial" w:cs="Arial"/>
              </w:rPr>
              <w:t>(единица измерения - 100 коробок)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910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6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66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6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оконных коробок и колод в рубленных и брусчатых стенах</w:t>
            </w:r>
          </w:p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660">
              <w:rPr>
                <w:rFonts w:ascii="Arial" w:hAnsi="Arial" w:cs="Arial"/>
              </w:rPr>
              <w:t>(единица измерения - 100 коробок)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970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26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C52660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52660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52660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</w:tbl>
    <w:p w:rsidR="00894266" w:rsidRPr="00C52660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9B0017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56-6. Ремонт оконных переплетов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9B0017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и разборка створок (нормы 1-3);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нового бруска с выделкой сопряжений (нормы 1-2);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пригонка и постановка нового бруска (нормы 1-2);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пристрожка створок к фальцам коробок (нормы 3-4);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сборка, пригонка и навеска створок с прирезкой петель.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9B0017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оконных переплетов с заменой брусков из профилированных заготовок</w:t>
            </w:r>
          </w:p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0017">
              <w:rPr>
                <w:rFonts w:ascii="Arial" w:hAnsi="Arial" w:cs="Arial"/>
              </w:rPr>
              <w:t>(единица измерения - 100 створок или глухих переплетов)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347,91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0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оконных переплетов с заменой брусков с изготовлением элементов по размеру и профилю</w:t>
            </w:r>
          </w:p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0017">
              <w:rPr>
                <w:rFonts w:ascii="Arial" w:hAnsi="Arial" w:cs="Arial"/>
              </w:rPr>
              <w:t>(единица измерения - 100 створок или глухих переплетов)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376,26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0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Малый ремонт оконных переплетов створных, со снятием</w:t>
            </w:r>
          </w:p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0017">
              <w:rPr>
                <w:rFonts w:ascii="Arial" w:hAnsi="Arial" w:cs="Arial"/>
              </w:rPr>
              <w:t>(единица измерения - 100 створок или глухих переплетов)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84,8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Малый ремонт оконных переплетов створных, без снятия</w:t>
            </w:r>
          </w:p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0017">
              <w:rPr>
                <w:rFonts w:ascii="Arial" w:hAnsi="Arial" w:cs="Arial"/>
              </w:rPr>
              <w:t>(единица измерения - 100 створок или глухих переплетов)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50,8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9B001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B001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B001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</w:tbl>
    <w:p w:rsidR="00894266" w:rsidRPr="009B0017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20024C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56-7. Ремонт форточек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20024C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форточек (норма 1);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смена бруска с заготовкой нового (норма 1);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пристрожка форточек с установкой угольников (норма 2);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навеска форточек с прирезкой петель (норма 1).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20024C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Большой ремонт форточек</w:t>
            </w:r>
          </w:p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024C">
              <w:rPr>
                <w:rFonts w:ascii="Arial" w:hAnsi="Arial" w:cs="Arial"/>
              </w:rPr>
              <w:t>(единица измерения - 100 форточек)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151,13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2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Малый ремонт форточек</w:t>
            </w:r>
          </w:p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024C">
              <w:rPr>
                <w:rFonts w:ascii="Arial" w:hAnsi="Arial" w:cs="Arial"/>
              </w:rPr>
              <w:t>(единица измерения - 100 форточек)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20024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0024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0024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</w:tbl>
    <w:p w:rsidR="00894266" w:rsidRPr="0020024C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3F4B1B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56-8. Ремонт деревянных подоконных досок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3F4B1B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ремонт подоконных досок на месте с расчисткой трещин, установкой реек на клею с зачисткой после ремонта.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3F4B1B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деревянных подоконных досок на месте</w:t>
            </w:r>
          </w:p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F4B1B">
              <w:rPr>
                <w:rFonts w:ascii="Arial" w:hAnsi="Arial" w:cs="Arial"/>
              </w:rPr>
              <w:t>(единица измерения - 100 м</w:t>
            </w:r>
            <w:r w:rsidRPr="003F4B1B">
              <w:rPr>
                <w:rFonts w:ascii="Arial" w:hAnsi="Arial" w:cs="Arial"/>
                <w:vertAlign w:val="superscript"/>
              </w:rPr>
              <w:t>2</w:t>
            </w:r>
            <w:r w:rsidRPr="003F4B1B">
              <w:rPr>
                <w:rFonts w:ascii="Arial" w:hAnsi="Arial" w:cs="Arial"/>
              </w:rPr>
              <w:t xml:space="preserve"> подоконной доски)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F4B1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F4B1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F4B1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F4B1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894266" w:rsidRPr="003F4B1B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690FDA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56-10. Установка оконных коробок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690FDA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проемов (нормы 1, 2);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набивка брусков на оконные коробки(нормы 3-6);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обработка антисептическим препаратом и обшивка рубероидом коробок (нормы 1-2);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нарубание гребня на торцах (нормы 3,4);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коробок с проверкой по откосу;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крепление коробок;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заполнение зазоров монтажной пеной, заделка раствором.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690FDA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оконных коробок в каменных стенах, площадью до 2 м</w:t>
            </w:r>
            <w:r w:rsidRPr="00690FD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FDA">
              <w:rPr>
                <w:rFonts w:ascii="Arial" w:hAnsi="Arial" w:cs="Arial"/>
              </w:rPr>
              <w:t>(единица измерения - 100 м</w:t>
            </w:r>
            <w:r w:rsidRPr="00690FDA">
              <w:rPr>
                <w:rFonts w:ascii="Arial" w:hAnsi="Arial" w:cs="Arial"/>
                <w:vertAlign w:val="superscript"/>
              </w:rPr>
              <w:t>2</w:t>
            </w:r>
            <w:r w:rsidRPr="00690FDA">
              <w:rPr>
                <w:rFonts w:ascii="Arial" w:hAnsi="Arial" w:cs="Arial"/>
              </w:rPr>
              <w:t xml:space="preserve"> оконных коробок)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93,55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FD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F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оконных коробок в каменных стенах площадью более 2 м</w:t>
            </w:r>
            <w:r w:rsidRPr="00690FD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FDA">
              <w:rPr>
                <w:rFonts w:ascii="Arial" w:hAnsi="Arial" w:cs="Arial"/>
              </w:rPr>
              <w:t>(единица измерения - 100 м</w:t>
            </w:r>
            <w:r w:rsidRPr="00690FDA">
              <w:rPr>
                <w:rFonts w:ascii="Arial" w:hAnsi="Arial" w:cs="Arial"/>
                <w:vertAlign w:val="superscript"/>
              </w:rPr>
              <w:t>2</w:t>
            </w:r>
            <w:r w:rsidRPr="00690FDA">
              <w:rPr>
                <w:rFonts w:ascii="Arial" w:hAnsi="Arial" w:cs="Arial"/>
              </w:rPr>
              <w:t xml:space="preserve"> оконных коробок)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68,54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FD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70,2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F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оконных коробок в деревянных рубленых стенах с нарубанием гребня площадью до 2 м</w:t>
            </w:r>
            <w:r w:rsidRPr="00690FD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FDA">
              <w:rPr>
                <w:rFonts w:ascii="Arial" w:hAnsi="Arial" w:cs="Arial"/>
              </w:rPr>
              <w:t>(единица измерения - 100 м</w:t>
            </w:r>
            <w:r w:rsidRPr="00690FDA">
              <w:rPr>
                <w:rFonts w:ascii="Arial" w:hAnsi="Arial" w:cs="Arial"/>
                <w:vertAlign w:val="superscript"/>
              </w:rPr>
              <w:t>2</w:t>
            </w:r>
            <w:r w:rsidRPr="00690FDA">
              <w:rPr>
                <w:rFonts w:ascii="Arial" w:hAnsi="Arial" w:cs="Arial"/>
              </w:rPr>
              <w:t xml:space="preserve"> оконных коробок)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396,93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F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оконных коробок в деревянных рубленых стенах с нарубанием гребня площадью более 2 м</w:t>
            </w:r>
            <w:r w:rsidRPr="00690FD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FDA">
              <w:rPr>
                <w:rFonts w:ascii="Arial" w:hAnsi="Arial" w:cs="Arial"/>
              </w:rPr>
              <w:t>(единица измерения - 100 м</w:t>
            </w:r>
            <w:r w:rsidRPr="00690FDA">
              <w:rPr>
                <w:rFonts w:ascii="Arial" w:hAnsi="Arial" w:cs="Arial"/>
                <w:vertAlign w:val="superscript"/>
              </w:rPr>
              <w:t>2</w:t>
            </w:r>
            <w:r w:rsidRPr="00690FDA">
              <w:rPr>
                <w:rFonts w:ascii="Arial" w:hAnsi="Arial" w:cs="Arial"/>
              </w:rPr>
              <w:t xml:space="preserve"> оконных коробок)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289,49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F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оконных коробок в деревянных рубленых стенах без гребня площадью до 2 м</w:t>
            </w:r>
            <w:r w:rsidRPr="00690FD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FDA">
              <w:rPr>
                <w:rFonts w:ascii="Arial" w:hAnsi="Arial" w:cs="Arial"/>
              </w:rPr>
              <w:t>(единица измерения - 100 м</w:t>
            </w:r>
            <w:r w:rsidRPr="00690FDA">
              <w:rPr>
                <w:rFonts w:ascii="Arial" w:hAnsi="Arial" w:cs="Arial"/>
                <w:vertAlign w:val="superscript"/>
              </w:rPr>
              <w:t>2</w:t>
            </w:r>
            <w:r w:rsidRPr="00690FDA">
              <w:rPr>
                <w:rFonts w:ascii="Arial" w:hAnsi="Arial" w:cs="Arial"/>
              </w:rPr>
              <w:t xml:space="preserve"> оконных коробок)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149,82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F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оконных коробок в деревянных рубленых стенах без гребня площадью более 2 м</w:t>
            </w:r>
            <w:r w:rsidRPr="00690FD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FDA">
              <w:rPr>
                <w:rFonts w:ascii="Arial" w:hAnsi="Arial" w:cs="Arial"/>
              </w:rPr>
              <w:t>(единица измерения - 100 м</w:t>
            </w:r>
            <w:r w:rsidRPr="00690FDA">
              <w:rPr>
                <w:rFonts w:ascii="Arial" w:hAnsi="Arial" w:cs="Arial"/>
                <w:vertAlign w:val="superscript"/>
              </w:rPr>
              <w:t>2</w:t>
            </w:r>
            <w:r w:rsidRPr="00690FDA">
              <w:rPr>
                <w:rFonts w:ascii="Arial" w:hAnsi="Arial" w:cs="Arial"/>
              </w:rPr>
              <w:t xml:space="preserve"> оконных коробок)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97,61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F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оконных коробок в деревянных нерубленых стенах площадью до 2 м</w:t>
            </w:r>
            <w:r w:rsidRPr="00690FD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FDA">
              <w:rPr>
                <w:rFonts w:ascii="Arial" w:hAnsi="Arial" w:cs="Arial"/>
              </w:rPr>
              <w:t>(единица измерения - 100 м</w:t>
            </w:r>
            <w:r w:rsidRPr="00690FDA">
              <w:rPr>
                <w:rFonts w:ascii="Arial" w:hAnsi="Arial" w:cs="Arial"/>
                <w:vertAlign w:val="superscript"/>
              </w:rPr>
              <w:t>2</w:t>
            </w:r>
            <w:r w:rsidRPr="00690FDA">
              <w:rPr>
                <w:rFonts w:ascii="Arial" w:hAnsi="Arial" w:cs="Arial"/>
              </w:rPr>
              <w:t xml:space="preserve"> оконных коробок)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84,91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оконных коробок в деревянных нерубленых стенах площадью более 2 м</w:t>
            </w:r>
            <w:r w:rsidRPr="00690FD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0FDA">
              <w:rPr>
                <w:rFonts w:ascii="Arial" w:hAnsi="Arial" w:cs="Arial"/>
              </w:rPr>
              <w:t>(единица измерения - 100 м</w:t>
            </w:r>
            <w:r w:rsidRPr="00690FDA">
              <w:rPr>
                <w:rFonts w:ascii="Arial" w:hAnsi="Arial" w:cs="Arial"/>
                <w:vertAlign w:val="superscript"/>
              </w:rPr>
              <w:t>2</w:t>
            </w:r>
            <w:r w:rsidRPr="00690FDA">
              <w:rPr>
                <w:rFonts w:ascii="Arial" w:hAnsi="Arial" w:cs="Arial"/>
              </w:rPr>
              <w:t xml:space="preserve"> оконных коробок)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690FD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90FD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90FD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94266" w:rsidRPr="00690FDA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B521A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56-11. Устройство форточек в оконных переплетах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B521A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створок со снятием петель;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выемка стекол (нормы 1-2);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распиливание брусков створки;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заготовка брусков;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сборка створок и форточек;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пригонка и навеска створок и форточек;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нарезка и вставка стекол (нормы 1-2);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пришивных отливов и заделка щелей замазкой;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постановка оконных и форточных приборов.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B521A6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форточек в оконных переплетах остекленных спаренных</w:t>
            </w:r>
          </w:p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21A6">
              <w:rPr>
                <w:rFonts w:ascii="Arial" w:hAnsi="Arial" w:cs="Arial"/>
              </w:rPr>
              <w:t>(единица измерения - 100 форточек)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465,65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21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силиконовая ТГ-18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B521A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21A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форточек в оконных переплетах остекленных створных</w:t>
            </w:r>
          </w:p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21A6">
              <w:rPr>
                <w:rFonts w:ascii="Arial" w:hAnsi="Arial" w:cs="Arial"/>
              </w:rPr>
              <w:t>(единица измерения - 100 форточек)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435,28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21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силиконовая ТГ-18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B521A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21A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66,84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форточек в оконных переплетах неостекленных</w:t>
            </w:r>
          </w:p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21A6">
              <w:rPr>
                <w:rFonts w:ascii="Arial" w:hAnsi="Arial" w:cs="Arial"/>
              </w:rPr>
              <w:t>(единица измерения - 100 форточек)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370,57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21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94266" w:rsidRPr="00B521A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521A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521A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894266" w:rsidRPr="00B521A6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7B6A6E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56-12. Установка неостекленных оконных переплетов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7B6A6E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пригонка створок к коробкам;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навеска створок с разметкой мест врезки петель и врезкой петель;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оконных приборов.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7B6A6E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неостекленных оконных створных переплетов в готовые коробки</w:t>
            </w:r>
          </w:p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6A6E">
              <w:rPr>
                <w:rFonts w:ascii="Arial" w:hAnsi="Arial" w:cs="Arial"/>
              </w:rPr>
              <w:t>(единица измерения - 100 створок)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224,57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Переплеты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6A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неостекленных оконных глухих переплетов в готовые коробки</w:t>
            </w:r>
          </w:p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6A6E">
              <w:rPr>
                <w:rFonts w:ascii="Arial" w:hAnsi="Arial" w:cs="Arial"/>
              </w:rPr>
              <w:t>(единица измерения - 100 створок)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66,77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Переплеты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6A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форточек в готовые коробки</w:t>
            </w:r>
          </w:p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6A6E">
              <w:rPr>
                <w:rFonts w:ascii="Arial" w:hAnsi="Arial" w:cs="Arial"/>
              </w:rPr>
              <w:t>(единица измерения - 100 створок)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61,25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7B6A6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B6A6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Переплеты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6A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B6A6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94266" w:rsidRPr="007B6A6E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B34ADD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56-13. Установка деревянных подоконных досок в каменных стенах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B34ADD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борозды в стене;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пригонка подоконной доски по месту;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доски;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заполнение зазоров монтажной пеной, заделка раствором;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 и установка деревянных кронштейнов (норма 2).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B34ADD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деревянных подоконных досок в каменных стенах без кронштейнов</w:t>
            </w:r>
          </w:p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ADD">
              <w:rPr>
                <w:rFonts w:ascii="Arial" w:hAnsi="Arial" w:cs="Arial"/>
              </w:rPr>
              <w:t>(единица измерения - 10 м подоконной доски)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14,37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деревянные подоконные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4A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деревянных подоконных досок в каменных стенах на деревянных кронштейнах</w:t>
            </w:r>
          </w:p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4ADD">
              <w:rPr>
                <w:rFonts w:ascii="Arial" w:hAnsi="Arial" w:cs="Arial"/>
              </w:rPr>
              <w:t>(единица измерения - 10 м подоконной доски)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20,81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4A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деревянные подоконные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94266" w:rsidRPr="00B34ADD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B34ADD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4A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B34ADD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894266" w:rsidRPr="00B34ADD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3D195C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56-14. Смена подоконных досок и плит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3D195C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подоконных досок или плит с места;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расчистка места установки;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подоконных досок или плит с заделкой борозд, антисептированием и зачисткой плит;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заполнение зазоров монтажной пеной, заделка раствором.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3D195C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подоконных бетонных плит в каменных стенах</w:t>
            </w:r>
          </w:p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195C">
              <w:rPr>
                <w:rFonts w:ascii="Arial" w:hAnsi="Arial" w:cs="Arial"/>
              </w:rPr>
              <w:t>(единица измерения - 100 м</w:t>
            </w:r>
            <w:r w:rsidRPr="003D195C">
              <w:rPr>
                <w:rFonts w:ascii="Arial" w:hAnsi="Arial" w:cs="Arial"/>
                <w:vertAlign w:val="superscript"/>
              </w:rPr>
              <w:t>2</w:t>
            </w:r>
            <w:r w:rsidRPr="003D195C">
              <w:rPr>
                <w:rFonts w:ascii="Arial" w:hAnsi="Arial" w:cs="Arial"/>
              </w:rPr>
              <w:t xml:space="preserve"> подоконной доски)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403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подоконные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195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19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подоконных досок в деревянных стенах</w:t>
            </w:r>
          </w:p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195C">
              <w:rPr>
                <w:rFonts w:ascii="Arial" w:hAnsi="Arial" w:cs="Arial"/>
              </w:rPr>
              <w:t>(единица измерения - 100 м</w:t>
            </w:r>
            <w:r w:rsidRPr="003D195C">
              <w:rPr>
                <w:rFonts w:ascii="Arial" w:hAnsi="Arial" w:cs="Arial"/>
                <w:vertAlign w:val="superscript"/>
              </w:rPr>
              <w:t>2</w:t>
            </w:r>
            <w:r w:rsidRPr="003D195C">
              <w:rPr>
                <w:rFonts w:ascii="Arial" w:hAnsi="Arial" w:cs="Arial"/>
              </w:rPr>
              <w:t xml:space="preserve"> подоконной доски)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19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подоконные деревянные шириной 144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729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подоконных деревянных досок в каменных стенах</w:t>
            </w:r>
          </w:p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195C">
              <w:rPr>
                <w:rFonts w:ascii="Arial" w:hAnsi="Arial" w:cs="Arial"/>
              </w:rPr>
              <w:t>(единица измерения - 100 м</w:t>
            </w:r>
            <w:r w:rsidRPr="003D195C">
              <w:rPr>
                <w:rFonts w:ascii="Arial" w:hAnsi="Arial" w:cs="Arial"/>
                <w:vertAlign w:val="superscript"/>
              </w:rPr>
              <w:t>2</w:t>
            </w:r>
            <w:r w:rsidRPr="003D195C">
              <w:rPr>
                <w:rFonts w:ascii="Arial" w:hAnsi="Arial" w:cs="Arial"/>
              </w:rPr>
              <w:t xml:space="preserve"> подоконной доски)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подоконные деревянные шириной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417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19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3D195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D195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D195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</w:tbl>
    <w:p w:rsidR="00894266" w:rsidRPr="003D195C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584CB2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56-15. Замена в оконных проемах элементов стеклопрофилита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584CB2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выемка негодных элементов;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новых элементов стеклопрофилита с герметизацией стыков.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584CB2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в оконных проемах элементов стеклопрофилита</w:t>
            </w:r>
          </w:p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4CB2">
              <w:rPr>
                <w:rFonts w:ascii="Arial" w:hAnsi="Arial" w:cs="Arial"/>
              </w:rPr>
              <w:t>(единица измерения - 100 м</w:t>
            </w:r>
            <w:r w:rsidRPr="00584CB2">
              <w:rPr>
                <w:rFonts w:ascii="Arial" w:hAnsi="Arial" w:cs="Arial"/>
                <w:vertAlign w:val="superscript"/>
              </w:rPr>
              <w:t>2</w:t>
            </w:r>
            <w:r w:rsidRPr="00584CB2">
              <w:rPr>
                <w:rFonts w:ascii="Arial" w:hAnsi="Arial" w:cs="Arial"/>
              </w:rPr>
              <w:t xml:space="preserve"> стеклопрофилита)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84CB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резиновые уплотняющие и изолирующие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584CB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84CB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84CB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</w:tbl>
    <w:p w:rsidR="00894266" w:rsidRPr="00584CB2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3160E4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56-16. Смена оконных и дверных приборов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3160E4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приборов;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новых приборов.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3160E4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оконных петель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пар)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98,4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оконных ручек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оконных останов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16,32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оконных фрамужных приборов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106,8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оконных форточных петель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пар)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40,92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оконных форточных заверток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32,76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оконных задвижек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38,76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дверных петель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пар)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99,6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дверных шпингалетов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пар)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147,6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дверных ручек-скоб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32,76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дверных ручек-кнопок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16,32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дверных замков врезных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73,2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дверных замков накладных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106,8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дверных пружин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57,24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дверных задвижек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32,76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дверных щеколд</w:t>
            </w:r>
          </w:p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60E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57,24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160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160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160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894266" w:rsidRPr="003160E4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5A166C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56-18. Демонтаж дверных коробок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5A166C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штукатурки в откосах (норма 1);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выламывание четвертей в кладке (норма 2);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дверных коробок (нормы 1-4).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5A166C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дверных коробок в каменных стенах с отбивкой штукатурки в откосах</w:t>
            </w:r>
          </w:p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166C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140,04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9,76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A166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дверные 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7,34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дверных коробок в каменных стенах с выламыванием четвертей в кладке</w:t>
            </w:r>
          </w:p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166C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449,6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12,95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A166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дверные 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7,34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дверных коробок в деревянных стенах рубленных</w:t>
            </w:r>
          </w:p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166C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134,1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дверные 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Е56-18-4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дверных коробок в деревянных стенах каркасных и в перегородках</w:t>
            </w:r>
          </w:p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166C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дверные и оконные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5A166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166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166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</w:tbl>
    <w:p w:rsidR="00894266" w:rsidRPr="005A166C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3532CB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56-19. Снятие дверных полотен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3532CB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3532CB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дверных полотен со снятием петель.</w:t>
            </w:r>
          </w:p>
        </w:tc>
      </w:tr>
      <w:tr w:rsidR="00894266" w:rsidRPr="003532CB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3532CB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3532C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3532C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532C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дверных полотен</w:t>
            </w:r>
          </w:p>
          <w:p w:rsidR="00894266" w:rsidRPr="003532C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32CB">
              <w:rPr>
                <w:rFonts w:ascii="Arial" w:hAnsi="Arial" w:cs="Arial"/>
              </w:rPr>
              <w:t>(единица измерения - 100 м</w:t>
            </w:r>
            <w:r w:rsidRPr="003532CB">
              <w:rPr>
                <w:rFonts w:ascii="Arial" w:hAnsi="Arial" w:cs="Arial"/>
                <w:vertAlign w:val="superscript"/>
              </w:rPr>
              <w:t>2</w:t>
            </w:r>
            <w:r w:rsidRPr="003532CB">
              <w:rPr>
                <w:rFonts w:ascii="Arial" w:hAnsi="Arial" w:cs="Arial"/>
              </w:rPr>
              <w:t xml:space="preserve"> полотен)</w:t>
            </w:r>
          </w:p>
        </w:tc>
      </w:tr>
      <w:tr w:rsidR="00894266" w:rsidRPr="003532C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532C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532C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532C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532C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532C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3532C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532C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532C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36,28</w:t>
            </w:r>
          </w:p>
        </w:tc>
      </w:tr>
      <w:tr w:rsidR="00894266" w:rsidRPr="003532C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532C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3532C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532C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894266" w:rsidRPr="003532C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532C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532C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Полотна дверные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532C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894266" w:rsidRPr="003532C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532C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3532C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532C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532C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532C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</w:tbl>
    <w:p w:rsidR="00894266" w:rsidRPr="003532CB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D0205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56-20. Снятие наличников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D0205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D0205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наличников с одной стороны оконных или дверных проемов.</w:t>
            </w:r>
          </w:p>
        </w:tc>
      </w:tr>
      <w:tr w:rsidR="00894266" w:rsidRPr="00D0205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D02056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D0205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D0205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наличников</w:t>
            </w:r>
          </w:p>
          <w:p w:rsidR="00894266" w:rsidRPr="00D0205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2056">
              <w:rPr>
                <w:rFonts w:ascii="Arial" w:hAnsi="Arial" w:cs="Arial"/>
              </w:rPr>
              <w:t>(единица измерения - 100 м наличников)</w:t>
            </w:r>
          </w:p>
        </w:tc>
      </w:tr>
      <w:tr w:rsidR="00894266" w:rsidRPr="00D0205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0205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0205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D0205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0205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0205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D0205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0205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0205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894266" w:rsidRPr="00D0205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0205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D0205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0205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D0205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0205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0205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0205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894266" w:rsidRPr="00D02056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E3542E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56-21. Снятие дверных (оконных) приборов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E3542E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E3542E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отвинчивание шурупов;</w:t>
            </w:r>
          </w:p>
        </w:tc>
      </w:tr>
      <w:tr w:rsidR="00894266" w:rsidRPr="00E3542E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приборов.</w:t>
            </w:r>
          </w:p>
        </w:tc>
      </w:tr>
      <w:tr w:rsidR="00894266" w:rsidRPr="00E3542E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E3542E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E35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E35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врезных дверных (оконных) приборов</w:t>
            </w:r>
          </w:p>
          <w:p w:rsidR="00894266" w:rsidRPr="00E35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542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E35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35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35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E35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35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35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E35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35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35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13,81</w:t>
            </w:r>
          </w:p>
        </w:tc>
      </w:tr>
      <w:tr w:rsidR="00894266" w:rsidRPr="00E3542E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накладных дверных (оконных) приборов</w:t>
            </w:r>
          </w:p>
          <w:p w:rsidR="00894266" w:rsidRPr="00E35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542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E35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35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3542E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E35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35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35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E3542E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35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3542E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3542E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</w:tbl>
    <w:p w:rsidR="00894266" w:rsidRPr="00E3542E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593FD1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56-22. Ремонт дверных коробок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593FD1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дверных полотен (нормы 2, 4, 6);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смена на месте бруска коробки с заготовкой нового элемента (нормы 1-6);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обратная навеска дверных полотен (нормы 2, 4, 6);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заполнение зазоров монтажной пеной, заделка раствором (нормы 1-6);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выравнивание перекосов, дополнительное крепление, пристрожка четвертей (норма 7).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593FD1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узких дверных коробок в каменных стенах без снятия полотен</w:t>
            </w:r>
          </w:p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3FD1">
              <w:rPr>
                <w:rFonts w:ascii="Arial" w:hAnsi="Arial" w:cs="Arial"/>
              </w:rPr>
              <w:t>(единица измерения - 10 коробок)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61,46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F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F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F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узких дверных коробок в каменных стенах со снятием полотен</w:t>
            </w:r>
          </w:p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3FD1">
              <w:rPr>
                <w:rFonts w:ascii="Arial" w:hAnsi="Arial" w:cs="Arial"/>
              </w:rPr>
              <w:t>(единица измерения - 10 коробок)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84,81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F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F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F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узких дверных коробок в деревянных стенах без снятия полотен</w:t>
            </w:r>
          </w:p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3FD1">
              <w:rPr>
                <w:rFonts w:ascii="Arial" w:hAnsi="Arial" w:cs="Arial"/>
              </w:rPr>
              <w:t>(единица измерения - 10 коробок)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42,87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F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узких дверных коробок в деревянных стенах со снятием полотен</w:t>
            </w:r>
          </w:p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3FD1">
              <w:rPr>
                <w:rFonts w:ascii="Arial" w:hAnsi="Arial" w:cs="Arial"/>
              </w:rPr>
              <w:t>(единица измерения - 10 коробок)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90,93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F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широких дверных коробок в каменных стенах без снятия полотен</w:t>
            </w:r>
          </w:p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3FD1">
              <w:rPr>
                <w:rFonts w:ascii="Arial" w:hAnsi="Arial" w:cs="Arial"/>
              </w:rPr>
              <w:t>(единица измерения - 10 коробок)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195,91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F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F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9,84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F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широких дверных коробок в каменных стенах со снятием полотен</w:t>
            </w:r>
          </w:p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3FD1">
              <w:rPr>
                <w:rFonts w:ascii="Arial" w:hAnsi="Arial" w:cs="Arial"/>
              </w:rPr>
              <w:t>(единица измерения - 10 коробок)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219,26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F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F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9,84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F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дверных коробок, выправка укрепления и пристрожка четверти</w:t>
            </w:r>
          </w:p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3FD1">
              <w:rPr>
                <w:rFonts w:ascii="Arial" w:hAnsi="Arial" w:cs="Arial"/>
              </w:rPr>
              <w:t>(единица измерения - 10 коробок)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93FD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93FD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93FD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94266" w:rsidRPr="00593FD1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964F24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56-23. Малый ремонт дверных полотен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964F24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дверных полотен без разборки;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и установка планок;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пристрожка полотен по кромкам.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964F24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Малый ремонт дверных полотен без снятия с места</w:t>
            </w:r>
          </w:p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4F24">
              <w:rPr>
                <w:rFonts w:ascii="Arial" w:hAnsi="Arial" w:cs="Arial"/>
              </w:rPr>
              <w:t>(единица измерения - 100 полотен)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138,01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4F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Малый ремонт дверных полотен со снятием с места</w:t>
            </w:r>
          </w:p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4F24">
              <w:rPr>
                <w:rFonts w:ascii="Arial" w:hAnsi="Arial" w:cs="Arial"/>
              </w:rPr>
              <w:t>(единица измерения - 100 полотен)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290,6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4F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964F2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964F2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964F2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894266" w:rsidRPr="00964F24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C45FEA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56-24. Перевязка дверных полотен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C45FEA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дверного полотна;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опиливание торцов обвязки и средников, опиливание филенок;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выделка новых сопряжений;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на клею, постановка нагелей (шкантов) и зачистка.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C45FEA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Перевязка дверного полотна с уменьшением размера по высоте</w:t>
            </w:r>
          </w:p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5FEA">
              <w:rPr>
                <w:rFonts w:ascii="Arial" w:hAnsi="Arial" w:cs="Arial"/>
              </w:rPr>
              <w:t>(единица измерения - 100 полотен)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169,46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Шкант деревянный (все размеры)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5F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Перевязка дверного полотна с уменьшением размера по ширине</w:t>
            </w:r>
          </w:p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5FEA">
              <w:rPr>
                <w:rFonts w:ascii="Arial" w:hAnsi="Arial" w:cs="Arial"/>
              </w:rPr>
              <w:t>(единица измерения - 100 полотен)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284,96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Шкант деревянный (все размеры)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5F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Перевязка дверного полотна с уменьшением размера по высоте и ширине</w:t>
            </w:r>
          </w:p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5FEA">
              <w:rPr>
                <w:rFonts w:ascii="Arial" w:hAnsi="Arial" w:cs="Arial"/>
              </w:rPr>
              <w:t>(единица измерения - 100 полотен)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400,46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Шкант деревянный (все размеры)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5F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C45FE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45FE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45FE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894266" w:rsidRPr="00C45FEA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F92B53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56-25. Ремонт дверных полотен со сменой брусков обвязки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F92B53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высверливание нагелей (шкантов);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негодного бруска;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сопряжений от клея;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заготовка нового бруска с выделкой сопряжений;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пригонка бруска;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постановка на клей;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высверливание отверстий для нагелей (шкантов), изготовление и постановка нагелей (шкантов).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F92B53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дверных полотен со сменой брусков обвязки: верхних горизонтальных на 2 сопряжения</w:t>
            </w:r>
          </w:p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2B53">
              <w:rPr>
                <w:rFonts w:ascii="Arial" w:hAnsi="Arial" w:cs="Arial"/>
              </w:rPr>
              <w:t>(единица измерения - 100 брусков)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200,73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16,36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2B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дверных полотен со сменой брусков обвязки: нижних горизонтальных на 2 сопряжения</w:t>
            </w:r>
          </w:p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2B53">
              <w:rPr>
                <w:rFonts w:ascii="Arial" w:hAnsi="Arial" w:cs="Arial"/>
              </w:rPr>
              <w:t>(единица измерения - 100 брусков)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263,73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21,34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2B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Е56-25-3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дверных полотен со сменой брусков обвязки: вертикальной с двумя сопряжениями</w:t>
            </w:r>
          </w:p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2B53">
              <w:rPr>
                <w:rFonts w:ascii="Arial" w:hAnsi="Arial" w:cs="Arial"/>
              </w:rPr>
              <w:t>(единица измерения - 100 брусков)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306,33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24,94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2B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дверных полотен со сменой брусков обвязки: вертикальной с тремя сопряжениями</w:t>
            </w:r>
          </w:p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2B53">
              <w:rPr>
                <w:rFonts w:ascii="Arial" w:hAnsi="Arial" w:cs="Arial"/>
              </w:rPr>
              <w:t>(единица измерения - 100 брусков)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380,75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30,97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2B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дверных полотен со сменой брусков обвязки: вертикальной с четырьмя сопряжениями</w:t>
            </w:r>
          </w:p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2B53">
              <w:rPr>
                <w:rFonts w:ascii="Arial" w:hAnsi="Arial" w:cs="Arial"/>
              </w:rPr>
              <w:t>(единица измерения - 100 брусков)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454,58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36,89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2B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F92B5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92B5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92B5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</w:tbl>
    <w:p w:rsidR="00894266" w:rsidRPr="00F92B53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135151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56-26. Нашивка брусков на дверные коробки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13515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135151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перепиливание и острожка брусков;</w:t>
            </w:r>
          </w:p>
        </w:tc>
      </w:tr>
      <w:tr w:rsidR="00894266" w:rsidRPr="0013515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постановка брусков на коробку с прибивкой гвоздями;</w:t>
            </w:r>
          </w:p>
        </w:tc>
      </w:tr>
      <w:tr w:rsidR="00894266" w:rsidRPr="0013515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пристрожка брусков.</w:t>
            </w:r>
          </w:p>
        </w:tc>
      </w:tr>
      <w:tr w:rsidR="00894266" w:rsidRPr="0013515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135151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13515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13515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Нашивка брусков на дверные коробки</w:t>
            </w:r>
          </w:p>
          <w:p w:rsidR="00894266" w:rsidRPr="0013515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5151">
              <w:rPr>
                <w:rFonts w:ascii="Arial" w:hAnsi="Arial" w:cs="Arial"/>
              </w:rPr>
              <w:t>(единица измерения - 100 м брусков)</w:t>
            </w:r>
          </w:p>
        </w:tc>
      </w:tr>
      <w:tr w:rsidR="00894266" w:rsidRPr="0013515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3515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3515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13515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3515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3515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94266" w:rsidRPr="0013515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3515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3515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12,36</w:t>
            </w:r>
          </w:p>
        </w:tc>
      </w:tr>
      <w:tr w:rsidR="00894266" w:rsidRPr="0013515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3515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13515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3515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13515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3515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13515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3515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3515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51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3515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0,378</w:t>
            </w:r>
          </w:p>
        </w:tc>
      </w:tr>
    </w:tbl>
    <w:p w:rsidR="00894266" w:rsidRPr="00135151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1C4DE4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56-27. Ремонт калевки дверных полотен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1C4DE4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вырезка или выдалбливание части бруска (с калевкой) длиной до 30 см;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постановка готовой части бруска с калевкой на клею с пришивкой шпильками.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1C4DE4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калевки дверного полотна</w:t>
            </w:r>
          </w:p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4DE4">
              <w:rPr>
                <w:rFonts w:ascii="Arial" w:hAnsi="Arial" w:cs="Arial"/>
              </w:rPr>
              <w:t>(единица измерения - 100 отремонтированных мест)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13,62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4D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1C4DE4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1C4DE4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1C4DE4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</w:tbl>
    <w:p w:rsidR="00894266" w:rsidRPr="001C4DE4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63602A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56-28. Ремонт порогов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63602A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отеска и острожка поврежденного места порога;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нового бруска из доски с отборкой четверти;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бруска на порог с закреплением гвоздями.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63602A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порогов шириной до 100 мм</w:t>
            </w:r>
          </w:p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602A">
              <w:rPr>
                <w:rFonts w:ascii="Arial" w:hAnsi="Arial" w:cs="Arial"/>
              </w:rPr>
              <w:t>(единица измерения - 100 отремонтированных мест)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60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порогов шириной до 150 мм</w:t>
            </w:r>
          </w:p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602A">
              <w:rPr>
                <w:rFonts w:ascii="Arial" w:hAnsi="Arial" w:cs="Arial"/>
              </w:rPr>
              <w:t>(единица измерения - 100 отремонтированных мест)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105,2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60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63602A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3602A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3602A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</w:tbl>
    <w:p w:rsidR="00894266" w:rsidRPr="0063602A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AD7E6B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56-29. Укрепление оконных и дверных коробок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AD7E6B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закрепление коробок дополнительными ершами;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заполнение зазоров монтажной пеной, заделка раствором (норма 1).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AD7E6B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оконных и дверных коробок с заделкой зазоров</w:t>
            </w:r>
          </w:p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7E6B">
              <w:rPr>
                <w:rFonts w:ascii="Arial" w:hAnsi="Arial" w:cs="Arial"/>
              </w:rPr>
              <w:t>(единица измерения - 100 коробок)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116,49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ершеные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7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оконных и дверных коробок без заделки зазоров</w:t>
            </w:r>
          </w:p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7E6B">
              <w:rPr>
                <w:rFonts w:ascii="Arial" w:hAnsi="Arial" w:cs="Arial"/>
              </w:rPr>
              <w:t>(единица измерения - 100 коробок)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21,39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AD7E6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AD7E6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ершеные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AD7E6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</w:tbl>
    <w:p w:rsidR="00894266" w:rsidRPr="00AD7E6B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E04887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56-30. Обивка дверей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E04887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обивка деревянных дверей кровельной оцинкованной листовой сталью с соединением листов фальцем (норма 1), взакрой (норма 2);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негодной обивки (норма 3);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подготовка материалов обивки (норма 3);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прибивка дерматина с шумоизолирующей прокладкой (норма 3).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E04887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Обивка дверей кровельной сталью на фальцах</w:t>
            </w:r>
          </w:p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4887">
              <w:rPr>
                <w:rFonts w:ascii="Arial" w:hAnsi="Arial" w:cs="Arial"/>
              </w:rPr>
              <w:t>(единица измерения - 100 м</w:t>
            </w:r>
            <w:r w:rsidRPr="00E04887">
              <w:rPr>
                <w:rFonts w:ascii="Arial" w:hAnsi="Arial" w:cs="Arial"/>
                <w:vertAlign w:val="superscript"/>
              </w:rPr>
              <w:t>2</w:t>
            </w:r>
            <w:r w:rsidRPr="00E04887">
              <w:rPr>
                <w:rFonts w:ascii="Arial" w:hAnsi="Arial" w:cs="Arial"/>
              </w:rPr>
              <w:t xml:space="preserve"> обиваемой поверхности)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65,11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Обивка дверей кровельной сталью взакрой</w:t>
            </w:r>
          </w:p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4887">
              <w:rPr>
                <w:rFonts w:ascii="Arial" w:hAnsi="Arial" w:cs="Arial"/>
              </w:rPr>
              <w:t>(единица измерения - 100 м</w:t>
            </w:r>
            <w:r w:rsidRPr="00E04887">
              <w:rPr>
                <w:rFonts w:ascii="Arial" w:hAnsi="Arial" w:cs="Arial"/>
                <w:vertAlign w:val="superscript"/>
              </w:rPr>
              <w:t>2</w:t>
            </w:r>
            <w:r w:rsidRPr="00E04887">
              <w:rPr>
                <w:rFonts w:ascii="Arial" w:hAnsi="Arial" w:cs="Arial"/>
              </w:rPr>
              <w:t xml:space="preserve"> обиваемой поверхности)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36,71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Обивка дверей дерматином</w:t>
            </w:r>
          </w:p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4887">
              <w:rPr>
                <w:rFonts w:ascii="Arial" w:hAnsi="Arial" w:cs="Arial"/>
              </w:rPr>
              <w:t>(единица измерения - 100 м</w:t>
            </w:r>
            <w:r w:rsidRPr="00E04887">
              <w:rPr>
                <w:rFonts w:ascii="Arial" w:hAnsi="Arial" w:cs="Arial"/>
                <w:vertAlign w:val="superscript"/>
              </w:rPr>
              <w:t>2</w:t>
            </w:r>
            <w:r w:rsidRPr="00E04887">
              <w:rPr>
                <w:rFonts w:ascii="Arial" w:hAnsi="Arial" w:cs="Arial"/>
              </w:rPr>
              <w:t xml:space="preserve"> обиваемой поверхности)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71,18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1/10-230-95/40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Дерматин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488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151,2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E0488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0488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Шумоизолирующий материал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0488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94266" w:rsidRPr="00E04887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261012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56-31. Ремонт ворот и калиток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261012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калиток и ворот;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укрепление столбов;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ремонт калиток (или ворот) со сменой частей в полотнах с добавлением до 25% нового готового материала;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прирезка приборов;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навеска калиток и ворот.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261012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калиток</w:t>
            </w:r>
          </w:p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1012">
              <w:rPr>
                <w:rFonts w:ascii="Arial" w:hAnsi="Arial" w:cs="Arial"/>
              </w:rPr>
              <w:t>(единица измерения - 100 м</w:t>
            </w:r>
            <w:r w:rsidRPr="00261012">
              <w:rPr>
                <w:rFonts w:ascii="Arial" w:hAnsi="Arial" w:cs="Arial"/>
                <w:vertAlign w:val="superscript"/>
              </w:rPr>
              <w:t>2</w:t>
            </w:r>
            <w:r w:rsidRPr="00261012">
              <w:rPr>
                <w:rFonts w:ascii="Arial" w:hAnsi="Arial" w:cs="Arial"/>
              </w:rPr>
              <w:t xml:space="preserve"> ремонтируемых мест)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107,04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6,97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2-3,75 м, шириной 100-125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10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10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ворот</w:t>
            </w:r>
          </w:p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1012">
              <w:rPr>
                <w:rFonts w:ascii="Arial" w:hAnsi="Arial" w:cs="Arial"/>
              </w:rPr>
              <w:t>(единица измерения - 100 м</w:t>
            </w:r>
            <w:r w:rsidRPr="00261012">
              <w:rPr>
                <w:rFonts w:ascii="Arial" w:hAnsi="Arial" w:cs="Arial"/>
                <w:vertAlign w:val="superscript"/>
              </w:rPr>
              <w:t>2</w:t>
            </w:r>
            <w:r w:rsidRPr="00261012">
              <w:rPr>
                <w:rFonts w:ascii="Arial" w:hAnsi="Arial" w:cs="Arial"/>
              </w:rPr>
              <w:t xml:space="preserve"> ремонтируемых мест)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212,37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17,59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2-3,75 м, шириной 100-125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10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10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26101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26101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26101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894266" w:rsidRPr="00261012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FB1B41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56-32. Установка дверных коробок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FB1B41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проемов от раствора (нормы 1);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нашивка брусков на дверные коробки (нормы 2-3);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коробок с проверкой правильности установки;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крепление коробок к стене закладными деталями (нормы 1, 4);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заполнение зазоров монтажной пеной, заделка раствором.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FB1B41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дверных коробок в каменных стенах</w:t>
            </w:r>
          </w:p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1B41">
              <w:rPr>
                <w:rFonts w:ascii="Arial" w:hAnsi="Arial" w:cs="Arial"/>
              </w:rPr>
              <w:t>(единица измерения - 100 м</w:t>
            </w:r>
            <w:r w:rsidRPr="00FB1B41">
              <w:rPr>
                <w:rFonts w:ascii="Arial" w:hAnsi="Arial" w:cs="Arial"/>
                <w:vertAlign w:val="superscript"/>
              </w:rPr>
              <w:t>2</w:t>
            </w:r>
            <w:r w:rsidRPr="00FB1B41">
              <w:rPr>
                <w:rFonts w:ascii="Arial" w:hAnsi="Arial" w:cs="Arial"/>
              </w:rPr>
              <w:t>)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111,92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0,0126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1B4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дверные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1B4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дверных коробок в деревянных стенах рубленых с нарубанием гребня</w:t>
            </w:r>
          </w:p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1B41">
              <w:rPr>
                <w:rFonts w:ascii="Arial" w:hAnsi="Arial" w:cs="Arial"/>
              </w:rPr>
              <w:t>(единица измерения - 100 м</w:t>
            </w:r>
            <w:r w:rsidRPr="00FB1B41">
              <w:rPr>
                <w:rFonts w:ascii="Arial" w:hAnsi="Arial" w:cs="Arial"/>
                <w:vertAlign w:val="superscript"/>
              </w:rPr>
              <w:t>2</w:t>
            </w:r>
            <w:r w:rsidRPr="00FB1B41">
              <w:rPr>
                <w:rFonts w:ascii="Arial" w:hAnsi="Arial" w:cs="Arial"/>
              </w:rPr>
              <w:t>)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301,52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1B4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дверные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дверных коробок в деревянных стенах рубленых без гребня</w:t>
            </w:r>
          </w:p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1B41">
              <w:rPr>
                <w:rFonts w:ascii="Arial" w:hAnsi="Arial" w:cs="Arial"/>
              </w:rPr>
              <w:t>(единица измерения - 100 м</w:t>
            </w:r>
            <w:r w:rsidRPr="00FB1B41">
              <w:rPr>
                <w:rFonts w:ascii="Arial" w:hAnsi="Arial" w:cs="Arial"/>
                <w:vertAlign w:val="superscript"/>
              </w:rPr>
              <w:t>2</w:t>
            </w:r>
            <w:r w:rsidRPr="00FB1B41">
              <w:rPr>
                <w:rFonts w:ascii="Arial" w:hAnsi="Arial" w:cs="Arial"/>
              </w:rPr>
              <w:t>)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120,06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1B4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дверные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дверных коробок в деревянных стенах каркасных и в перегородках</w:t>
            </w:r>
          </w:p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1B41">
              <w:rPr>
                <w:rFonts w:ascii="Arial" w:hAnsi="Arial" w:cs="Arial"/>
              </w:rPr>
              <w:t>(единица измерения - 100 м</w:t>
            </w:r>
            <w:r w:rsidRPr="00FB1B41">
              <w:rPr>
                <w:rFonts w:ascii="Arial" w:hAnsi="Arial" w:cs="Arial"/>
                <w:vertAlign w:val="superscript"/>
              </w:rPr>
              <w:t>2</w:t>
            </w:r>
            <w:r w:rsidRPr="00FB1B41">
              <w:rPr>
                <w:rFonts w:ascii="Arial" w:hAnsi="Arial" w:cs="Arial"/>
              </w:rPr>
              <w:t>)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66,39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0,0176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FB1B41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B1B41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дверные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B1B41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</w:t>
            </w:r>
          </w:p>
        </w:tc>
      </w:tr>
    </w:tbl>
    <w:p w:rsidR="00894266" w:rsidRPr="00FB1B41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3E0D08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56-33. Установка дверных полотен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3E0D08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пригонка дверных полотен к коробке;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мест острожки;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острожка четвертей с пригонкой полотен;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разметка мест установки петель с долблением гнезд;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крепление петель шурупами;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навеска дверных полотен.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3E0D08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полотен наружных кроме балконных</w:t>
            </w:r>
          </w:p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0D08">
              <w:rPr>
                <w:rFonts w:ascii="Arial" w:hAnsi="Arial" w:cs="Arial"/>
              </w:rPr>
              <w:t>(единица измерения - 100 полотен)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Полотна дверные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0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полотен наружных балконных спаренных</w:t>
            </w:r>
          </w:p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0D08">
              <w:rPr>
                <w:rFonts w:ascii="Arial" w:hAnsi="Arial" w:cs="Arial"/>
              </w:rPr>
              <w:t>(единица измерения - 100 полотен)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140,48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Полотна дверные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0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полотен наружных балконных без фрамуг</w:t>
            </w:r>
          </w:p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0D08">
              <w:rPr>
                <w:rFonts w:ascii="Arial" w:hAnsi="Arial" w:cs="Arial"/>
              </w:rPr>
              <w:t>(единица измерения - 100 полотен)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120,3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Полотна дверные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0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полотен наружных балконных раздельных с фрамугами</w:t>
            </w:r>
          </w:p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0D08">
              <w:rPr>
                <w:rFonts w:ascii="Arial" w:hAnsi="Arial" w:cs="Arial"/>
              </w:rPr>
              <w:t>(единица измерения - 100 полотен)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183,14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Полотна дверные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0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полотен внутренних межкомнатных</w:t>
            </w:r>
          </w:p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0D08">
              <w:rPr>
                <w:rFonts w:ascii="Arial" w:hAnsi="Arial" w:cs="Arial"/>
              </w:rPr>
              <w:t>(единица измерения - 100 полотен)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120,3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Полотна дверные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0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полотен внутренних в санузлах, кухонных, шкафных, антресольных</w:t>
            </w:r>
          </w:p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0D08">
              <w:rPr>
                <w:rFonts w:ascii="Arial" w:hAnsi="Arial" w:cs="Arial"/>
              </w:rPr>
              <w:t>(единица измерения - 100 полотен)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3E0D0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E0D0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Полотна дверные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0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E0D0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94266" w:rsidRPr="003E0D08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306EC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56-34. Навеска плотничных дверей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306EC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прирезка и пригонка дверных полотен к проему;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крепление петель на шурупах;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постановка приборов и навеска дверей на петлях.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306EC6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Навеска плотничных дверей на шпонках или в наконечник с одной створкой</w:t>
            </w:r>
          </w:p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6EC6">
              <w:rPr>
                <w:rFonts w:ascii="Arial" w:hAnsi="Arial" w:cs="Arial"/>
              </w:rPr>
              <w:t>(единица измерения - 100 м</w:t>
            </w:r>
            <w:r w:rsidRPr="00306EC6">
              <w:rPr>
                <w:rFonts w:ascii="Arial" w:hAnsi="Arial" w:cs="Arial"/>
                <w:vertAlign w:val="superscript"/>
              </w:rPr>
              <w:t>2</w:t>
            </w:r>
            <w:r w:rsidRPr="00306EC6">
              <w:rPr>
                <w:rFonts w:ascii="Arial" w:hAnsi="Arial" w:cs="Arial"/>
              </w:rPr>
              <w:t>)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25,21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Полотна дверные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06EC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Навеска плотничных дверей на шпонках или в наконечник с двумя створками</w:t>
            </w:r>
          </w:p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6EC6">
              <w:rPr>
                <w:rFonts w:ascii="Arial" w:hAnsi="Arial" w:cs="Arial"/>
              </w:rPr>
              <w:t>(единица измерения - 100 м</w:t>
            </w:r>
            <w:r w:rsidRPr="00306EC6">
              <w:rPr>
                <w:rFonts w:ascii="Arial" w:hAnsi="Arial" w:cs="Arial"/>
                <w:vertAlign w:val="superscript"/>
              </w:rPr>
              <w:t>2</w:t>
            </w:r>
            <w:r w:rsidRPr="00306EC6">
              <w:rPr>
                <w:rFonts w:ascii="Arial" w:hAnsi="Arial" w:cs="Arial"/>
              </w:rPr>
              <w:t>)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43,18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Полотна дверные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06EC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Навеска плотничных дверей на планках с одной створкой</w:t>
            </w:r>
          </w:p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6EC6">
              <w:rPr>
                <w:rFonts w:ascii="Arial" w:hAnsi="Arial" w:cs="Arial"/>
              </w:rPr>
              <w:t>(единица измерения - 100 м</w:t>
            </w:r>
            <w:r w:rsidRPr="00306EC6">
              <w:rPr>
                <w:rFonts w:ascii="Arial" w:hAnsi="Arial" w:cs="Arial"/>
                <w:vertAlign w:val="superscript"/>
              </w:rPr>
              <w:t>2</w:t>
            </w:r>
            <w:r w:rsidRPr="00306EC6">
              <w:rPr>
                <w:rFonts w:ascii="Arial" w:hAnsi="Arial" w:cs="Arial"/>
              </w:rPr>
              <w:t>)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16,81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Полотна дверные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06EC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Навеска плотничных дверей на планках с двумя створками</w:t>
            </w:r>
          </w:p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6EC6">
              <w:rPr>
                <w:rFonts w:ascii="Arial" w:hAnsi="Arial" w:cs="Arial"/>
              </w:rPr>
              <w:t>(единица измерения - 100 м</w:t>
            </w:r>
            <w:r w:rsidRPr="00306EC6">
              <w:rPr>
                <w:rFonts w:ascii="Arial" w:hAnsi="Arial" w:cs="Arial"/>
                <w:vertAlign w:val="superscript"/>
              </w:rPr>
              <w:t>2</w:t>
            </w:r>
            <w:r w:rsidRPr="00306EC6">
              <w:rPr>
                <w:rFonts w:ascii="Arial" w:hAnsi="Arial" w:cs="Arial"/>
              </w:rPr>
              <w:t>)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30,58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Полотна дверные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06EC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Навеска плотничных дверей на качающихся петлях</w:t>
            </w:r>
          </w:p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6EC6">
              <w:rPr>
                <w:rFonts w:ascii="Arial" w:hAnsi="Arial" w:cs="Arial"/>
              </w:rPr>
              <w:t>(единица измерения - 100 м</w:t>
            </w:r>
            <w:r w:rsidRPr="00306EC6">
              <w:rPr>
                <w:rFonts w:ascii="Arial" w:hAnsi="Arial" w:cs="Arial"/>
                <w:vertAlign w:val="superscript"/>
              </w:rPr>
              <w:t>2</w:t>
            </w:r>
            <w:r w:rsidRPr="00306EC6">
              <w:rPr>
                <w:rFonts w:ascii="Arial" w:hAnsi="Arial" w:cs="Arial"/>
              </w:rPr>
              <w:t>)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6,88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306EC6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306EC6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Полотна дверные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06EC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306EC6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894266" w:rsidRPr="00306EC6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0874A9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56-35. Прорезка проемов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0874A9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прорезка проемов в стенах;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обделка проемов в каркасных стенах коробками;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заполнение зазоров монтажной пеной;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наличников.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0874A9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Прорезка проемов в каркасно-засыпных стенах с обделкой коробками и наличниками</w:t>
            </w:r>
          </w:p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874A9">
              <w:rPr>
                <w:rFonts w:ascii="Arial" w:hAnsi="Arial" w:cs="Arial"/>
              </w:rPr>
              <w:t>(единица измерения - 100 м прорезаемого проема)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150,76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74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74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2/50-30-5-5/15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Наличник деревянный хвойных пород, тип Н-1, Н-2, размером 13 х 54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0874A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0874A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дверные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0874A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</w:tbl>
    <w:p w:rsidR="00894266" w:rsidRPr="000874A9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E14BAB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56-36. Установка наличников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E14BAB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E14BAB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наличников с прирезкой встык или на "ус";</w:t>
            </w:r>
          </w:p>
        </w:tc>
      </w:tr>
      <w:tr w:rsidR="00894266" w:rsidRPr="00E14BAB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укрепление наличников гвоздями.</w:t>
            </w:r>
          </w:p>
        </w:tc>
      </w:tr>
      <w:tr w:rsidR="00894266" w:rsidRPr="00E14BAB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E14BAB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E14BA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E14BA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наличников</w:t>
            </w:r>
          </w:p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4BA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94266" w:rsidRPr="00E14BA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E14BA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E14BA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13,99</w:t>
            </w:r>
          </w:p>
        </w:tc>
      </w:tr>
      <w:tr w:rsidR="00894266" w:rsidRPr="00E14BA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94266" w:rsidRPr="00E14BA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E14BA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94266" w:rsidRPr="00E14BA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E14BA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E14BA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E14BAB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2/50-30-5-5/15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14BAB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Наличник деревянный хвойных пород, тип Н-1, Н-2, размером 13 х 54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14BAB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</w:tbl>
    <w:p w:rsidR="00894266" w:rsidRPr="00E14BAB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E70B0C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56-37. Установка дверных (оконных) приборов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E70B0C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прирезка приборов с завинчиванием шурупов.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E70B0C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врезных дверных (оконных) приборов</w:t>
            </w:r>
          </w:p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0B0C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39,03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накладных дверных (оконных) приборов</w:t>
            </w:r>
          </w:p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0B0C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14,81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E70B0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70B0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70B0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894266" w:rsidRPr="00E70B0C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CF1855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56-38. Перестановка старых дверных приборов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CF1855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приборов;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старых дверных приборов.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CF1855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Перестановка старых дверных петель</w:t>
            </w:r>
          </w:p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185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89,55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Перестановка старых дверных шпингалетов</w:t>
            </w:r>
          </w:p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185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143,75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Перестановка старых дверных ручек-скоб</w:t>
            </w:r>
          </w:p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185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31,91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Перестановка старых дверных ручек-кнопок</w:t>
            </w:r>
          </w:p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185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Перестановка старых дверных замков врезных</w:t>
            </w:r>
          </w:p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185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71,29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Перестановка старых дверных замков автоматических</w:t>
            </w:r>
          </w:p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185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104,01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Перестановка старых дверных пружин</w:t>
            </w:r>
          </w:p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185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55,74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Перестановка старых дверных задвижек поперечных</w:t>
            </w:r>
          </w:p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185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31,91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Перестановка старых дверных щеколд с кольцами</w:t>
            </w:r>
          </w:p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185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55,74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CF1855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CF1855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CF1855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894266" w:rsidRPr="00CF1855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5A7452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56-39. Установка уплотнительной прокладки в блоках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5A7452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и обратная навеска створок в блоки;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кромок створок от наплывов шпатлевки и раствора;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уплотнительной прокладки на клею с креплением гвоздями.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5A7452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5A745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уплотнительной прокладки в оконных, внутренних дверных и балконных блоках</w:t>
            </w:r>
          </w:p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7452">
              <w:rPr>
                <w:rFonts w:ascii="Arial" w:hAnsi="Arial" w:cs="Arial"/>
              </w:rPr>
              <w:t>(единица измерения - 100 м прокладки)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7,65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5A7452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5A7452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Ленты уплотнительные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5A7452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894266" w:rsidRPr="005A7452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F64BAC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56-40. Обрамление проемов угловой сталью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F64BAC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штукатурки вручную;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металлоконструкций со сваркой.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F64BAC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Обрамление проемов угловой сталью</w:t>
            </w:r>
          </w:p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4BAC">
              <w:rPr>
                <w:rFonts w:ascii="Arial" w:hAnsi="Arial" w:cs="Arial"/>
              </w:rPr>
              <w:t>(единица измерения - т)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F64BAC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F64BAC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F64BAC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</w:tbl>
    <w:p w:rsidR="00894266" w:rsidRPr="00F64BAC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DB7A38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56-41. Ремонт металлических каркасов ворот с частичной заменой внутренней деревянной обвязки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DB7A38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ворот с петель;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ремонт ворот со сменой частей в полотнах с добавлением до 25% нового материала;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навеска ворот на петли или крючки.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DB7A38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металлических каркасов ворот</w:t>
            </w:r>
          </w:p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7A38">
              <w:rPr>
                <w:rFonts w:ascii="Arial" w:hAnsi="Arial" w:cs="Arial"/>
              </w:rPr>
              <w:t>(единица измерения - 100 м</w:t>
            </w:r>
            <w:r w:rsidRPr="00DB7A38">
              <w:rPr>
                <w:rFonts w:ascii="Arial" w:hAnsi="Arial" w:cs="Arial"/>
                <w:vertAlign w:val="superscript"/>
              </w:rPr>
              <w:t>2</w:t>
            </w:r>
            <w:r w:rsidRPr="00DB7A38">
              <w:rPr>
                <w:rFonts w:ascii="Arial" w:hAnsi="Arial" w:cs="Arial"/>
              </w:rPr>
              <w:t xml:space="preserve"> каркаса)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25,26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25,26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7A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0,011881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94266" w:rsidRPr="00DB7A38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DB7A38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DB7A38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</w:tbl>
    <w:p w:rsidR="00894266" w:rsidRPr="00DB7A38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E425D7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56-42. Установка оконных отливов (планок) и штапиков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E425D7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деталей с острожкой;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крепление.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E425D7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штапика</w:t>
            </w:r>
          </w:p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25D7">
              <w:rPr>
                <w:rFonts w:ascii="Arial" w:hAnsi="Arial" w:cs="Arial"/>
              </w:rPr>
              <w:t>(единица измерения - 100 м штапика)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49,36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отлива (планки)</w:t>
            </w:r>
          </w:p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25D7">
              <w:rPr>
                <w:rFonts w:ascii="Arial" w:hAnsi="Arial" w:cs="Arial"/>
              </w:rPr>
              <w:t>(единица измерения - 100 м отлива)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32,88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0,00105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94266" w:rsidRPr="00E425D7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E425D7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деревянные профильные разные (отливы,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25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E425D7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</w:tbl>
    <w:p w:rsidR="00894266" w:rsidRPr="00E425D7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7667E3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56-43. Установка угольников крепления оконных переплетов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7667E3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крепления;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 последующая навеска переплетов (норма 1);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угольников.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7667E3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угольников крепления оконных переплетов с их снятием и навеской</w:t>
            </w:r>
          </w:p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67E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22,18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1/10-250-20-45/48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УГ75-1-16-3-БЛ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угольников крепления оконных переплетов без снятия</w:t>
            </w:r>
          </w:p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67E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28,58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94266" w:rsidRPr="007667E3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1/10-250-20-45/48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7667E3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Угольники УГ75-1-16-3-БЛ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7667E3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894266" w:rsidRPr="007667E3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894266" w:rsidRPr="004E135D" w:rsidRDefault="008942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675D99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56-44. Установка металлических решеток на окна</w:t>
            </w: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94266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Pr="00675D99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крепления;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отверстий электродрелью, изготовление и установка деревянных пробок, забивка металлических ершей;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решеток к ершам электросваркой.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94266" w:rsidRDefault="00894266" w:rsidP="00C13D9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94266" w:rsidRDefault="00894266" w:rsidP="008942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94266" w:rsidRPr="00675D99" w:rsidTr="00C13D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металлических решеток на окна в кирпичных стенах</w:t>
            </w:r>
          </w:p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5D99">
              <w:rPr>
                <w:rFonts w:ascii="Arial" w:hAnsi="Arial" w:cs="Arial"/>
              </w:rPr>
              <w:t>(единица измерения - 10 м</w:t>
            </w:r>
            <w:r w:rsidRPr="00675D99">
              <w:rPr>
                <w:rFonts w:ascii="Arial" w:hAnsi="Arial" w:cs="Arial"/>
                <w:vertAlign w:val="superscript"/>
              </w:rPr>
              <w:t>2</w:t>
            </w:r>
            <w:r w:rsidRPr="00675D99">
              <w:rPr>
                <w:rFonts w:ascii="Arial" w:hAnsi="Arial" w:cs="Arial"/>
              </w:rPr>
              <w:t xml:space="preserve"> решеток)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9,33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ершеные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Переплеты оконные, нестандартные, жалюзийные и защитные решетки из горячекатаных, холодногнутых профилей и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Е56-44-2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металлических решеток на окна в бетонных стенах</w:t>
            </w:r>
          </w:p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5D99">
              <w:rPr>
                <w:rFonts w:ascii="Arial" w:hAnsi="Arial" w:cs="Arial"/>
              </w:rPr>
              <w:t>(единица измерения - 10 м</w:t>
            </w:r>
            <w:r w:rsidRPr="00675D99">
              <w:rPr>
                <w:rFonts w:ascii="Arial" w:hAnsi="Arial" w:cs="Arial"/>
                <w:vertAlign w:val="superscript"/>
              </w:rPr>
              <w:t>2</w:t>
            </w:r>
            <w:r w:rsidRPr="00675D99">
              <w:rPr>
                <w:rFonts w:ascii="Arial" w:hAnsi="Arial" w:cs="Arial"/>
              </w:rPr>
              <w:t xml:space="preserve"> решеток)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12,33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5,62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ершеные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894266" w:rsidRPr="00675D99" w:rsidTr="00C13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4266" w:rsidRPr="00675D99" w:rsidRDefault="00894266" w:rsidP="00C13D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Переплеты оконные, нестандартные, жалюзийные и защитные решетки из горячекатаных, холодногнутых профилей и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4266" w:rsidRPr="00675D99" w:rsidRDefault="00894266" w:rsidP="00C13D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</w:tbl>
    <w:p w:rsidR="00894266" w:rsidRPr="00675D99" w:rsidRDefault="00894266" w:rsidP="00894266">
      <w:pPr>
        <w:pStyle w:val="a5"/>
        <w:rPr>
          <w:rFonts w:ascii="Arial" w:hAnsi="Arial" w:cs="Arial"/>
          <w:b/>
          <w:sz w:val="2"/>
        </w:rPr>
      </w:pPr>
    </w:p>
    <w:p w:rsidR="00135B66" w:rsidRPr="004E135D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4E135D" w:rsidSect="004E135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1376" w:rsidRDefault="009D1376" w:rsidP="004E135D">
      <w:r>
        <w:separator/>
      </w:r>
    </w:p>
  </w:endnote>
  <w:endnote w:type="continuationSeparator" w:id="0">
    <w:p w:rsidR="009D1376" w:rsidRDefault="009D1376" w:rsidP="004E1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35D" w:rsidRDefault="004E135D" w:rsidP="0071213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4E135D" w:rsidRDefault="004E135D" w:rsidP="004E135D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35D" w:rsidRDefault="004E135D" w:rsidP="0071213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5</w:t>
    </w:r>
    <w:r>
      <w:rPr>
        <w:rStyle w:val="a4"/>
      </w:rPr>
      <w:fldChar w:fldCharType="end"/>
    </w:r>
  </w:p>
  <w:p w:rsidR="004E135D" w:rsidRDefault="004E135D" w:rsidP="004E135D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1376" w:rsidRDefault="009D1376" w:rsidP="004E135D">
      <w:r>
        <w:separator/>
      </w:r>
    </w:p>
  </w:footnote>
  <w:footnote w:type="continuationSeparator" w:id="0">
    <w:p w:rsidR="009D1376" w:rsidRDefault="009D1376" w:rsidP="004E1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35D" w:rsidRDefault="004E135D" w:rsidP="004E135D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</w:t>
    </w:r>
    <w:r w:rsidR="00795464">
      <w:rPr>
        <w:rFonts w:ascii="Arial" w:hAnsi="Arial" w:cs="Arial"/>
        <w:sz w:val="20"/>
      </w:rPr>
      <w:t>6</w:t>
    </w:r>
    <w:r>
      <w:rPr>
        <w:rFonts w:ascii="Arial" w:hAnsi="Arial" w:cs="Arial"/>
        <w:sz w:val="20"/>
      </w:rPr>
      <w:t>-2026</w:t>
    </w:r>
  </w:p>
  <w:p w:rsidR="004E135D" w:rsidRPr="004E135D" w:rsidRDefault="004E135D" w:rsidP="004E135D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35D" w:rsidRDefault="004E135D" w:rsidP="004E135D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</w:t>
    </w:r>
    <w:r w:rsidR="00795464">
      <w:rPr>
        <w:rFonts w:ascii="Arial" w:hAnsi="Arial" w:cs="Arial"/>
        <w:sz w:val="20"/>
      </w:rPr>
      <w:t>6</w:t>
    </w:r>
    <w:r>
      <w:rPr>
        <w:rFonts w:ascii="Arial" w:hAnsi="Arial" w:cs="Arial"/>
        <w:sz w:val="20"/>
      </w:rPr>
      <w:t>-2026</w:t>
    </w:r>
  </w:p>
  <w:p w:rsidR="004E135D" w:rsidRPr="004E135D" w:rsidRDefault="004E135D" w:rsidP="004E135D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135D"/>
    <w:rsid w:val="00071661"/>
    <w:rsid w:val="00135B66"/>
    <w:rsid w:val="0040791D"/>
    <w:rsid w:val="004A7AAA"/>
    <w:rsid w:val="004E135D"/>
    <w:rsid w:val="00637FA0"/>
    <w:rsid w:val="006B207E"/>
    <w:rsid w:val="00795464"/>
    <w:rsid w:val="00894266"/>
    <w:rsid w:val="009D1376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06C8AD0"/>
  <w15:chartTrackingRefBased/>
  <w15:docId w15:val="{0EBC109C-C0FA-4497-BA6B-7C75EA6FE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</Pages>
  <Words>15399</Words>
  <Characters>87777</Characters>
  <Application>Microsoft Office Word</Application>
  <DocSecurity>0</DocSecurity>
  <Lines>731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102971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4</cp:revision>
  <cp:lastPrinted>1899-12-31T21:00:00Z</cp:lastPrinted>
  <dcterms:created xsi:type="dcterms:W3CDTF">2025-07-18T09:49:00Z</dcterms:created>
  <dcterms:modified xsi:type="dcterms:W3CDTF">2025-07-18T09:51:00Z</dcterms:modified>
</cp:coreProperties>
</file>