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73614" w:rsidTr="0097361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3614" w:rsidRPr="00973614" w:rsidRDefault="00973614" w:rsidP="0097361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Кабельное оборудование</w:t>
            </w:r>
          </w:p>
        </w:tc>
      </w:tr>
      <w:tr w:rsidR="00973614" w:rsidTr="0097361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3614" w:rsidRDefault="00973614" w:rsidP="0097361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73614" w:rsidTr="0097361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3614" w:rsidRPr="00973614" w:rsidRDefault="00973614" w:rsidP="0097361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Машины крутильные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3614" w:rsidRPr="00973614" w:rsidRDefault="00973614" w:rsidP="0097361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73614" w:rsidRPr="00973614" w:rsidTr="0097361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3614" w:rsidRPr="00973614" w:rsidRDefault="00973614" w:rsidP="0097361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23-1. Машины крутильные рамочные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3614" w:rsidRDefault="00973614" w:rsidP="0097361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73614" w:rsidRPr="00973614" w:rsidTr="0097361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3614" w:rsidRDefault="00973614" w:rsidP="0097361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73614" w:rsidRDefault="0097361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73614" w:rsidRPr="00973614" w:rsidTr="0097361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литцекрутильная двойной скрутки с приемной катушкой, диаметр щеки 200 мм</w:t>
            </w:r>
          </w:p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3614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973614" w:rsidRPr="00973614" w:rsidTr="007812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4,11</w:t>
            </w:r>
          </w:p>
        </w:tc>
      </w:tr>
      <w:tr w:rsidR="00973614" w:rsidRPr="00973614" w:rsidTr="006037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973614" w:rsidRPr="00973614" w:rsidTr="00837B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3614" w:rsidRPr="00973614" w:rsidTr="006908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3614" w:rsidRPr="00973614" w:rsidTr="003465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3614" w:rsidRPr="00973614" w:rsidTr="006551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литцекрутильная двойной скрутки с приемной катушкой, диаметр щеки 400 мм</w:t>
            </w:r>
          </w:p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3614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973614" w:rsidRPr="00973614" w:rsidTr="00F146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973614" w:rsidRPr="00973614" w:rsidTr="0030319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2,76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973614" w:rsidRPr="00973614" w:rsidTr="003C64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3614" w:rsidRPr="00973614" w:rsidTr="00BA7E3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3614" w:rsidRPr="00973614" w:rsidTr="00A121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3614" w:rsidRPr="00973614" w:rsidTr="00536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литцекрутильная двойной скрутки с приемной катушкой, диаметр щеки 630 мм</w:t>
            </w:r>
          </w:p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3614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973614" w:rsidRPr="00973614" w:rsidTr="00E533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84,2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7,63</w:t>
            </w:r>
          </w:p>
        </w:tc>
      </w:tr>
      <w:tr w:rsidR="00973614" w:rsidRPr="00973614" w:rsidTr="009200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973614" w:rsidRPr="00973614" w:rsidTr="00E514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3614" w:rsidRPr="00973614" w:rsidTr="00A56D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3614" w:rsidRPr="00973614" w:rsidTr="001864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3614" w:rsidRPr="00973614" w:rsidTr="004B57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литцекрутильная двойной скрутки с приемной катушкой, диаметр щеки 1250 мм</w:t>
            </w:r>
          </w:p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3614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973614" w:rsidRPr="00973614" w:rsidTr="00AD03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441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973614" w:rsidRPr="00973614" w:rsidTr="003659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973614" w:rsidRPr="00973614" w:rsidTr="009739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3614" w:rsidRPr="00973614" w:rsidTr="00ED5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3614" w:rsidRPr="00973614" w:rsidTr="007503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973614" w:rsidRPr="00973614" w:rsidTr="002B22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3614" w:rsidRPr="00973614" w:rsidTr="008F09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3614" w:rsidRPr="00973614" w:rsidTr="006051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3614" w:rsidRPr="00973614" w:rsidTr="009736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97361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3614" w:rsidRPr="00973614" w:rsidRDefault="00973614" w:rsidP="00081BF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614" w:rsidRPr="00973614" w:rsidRDefault="00973614" w:rsidP="00081BF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</w:tbl>
    <w:p w:rsidR="00973614" w:rsidRDefault="00973614" w:rsidP="0040791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97361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701EB2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23-2. Машины крутильные сигарного типа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701EB2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шестикатушечная, диаметр щеки отдающей катушки 100 мм</w:t>
            </w:r>
          </w:p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EB2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11,46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двенадцатикатушечная, диаметр щеки отдающей катушки 100 мм</w:t>
            </w:r>
          </w:p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EB2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13,77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двухротор-ная, шестикатушечная, диаметр щеки отдающей катушки 200 мм</w:t>
            </w:r>
          </w:p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EB2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17,11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шестикатушечная, диаметр щеки отдающей катушки 400 мм</w:t>
            </w:r>
          </w:p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EB2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458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46,01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36,76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9,25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шестикатушечная, диаметр щеки отдающей катушки 500 мм</w:t>
            </w:r>
          </w:p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EB2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41,55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16,85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шестикатушечная, диаметр щеки отдающей катушки 630 мм</w:t>
            </w:r>
          </w:p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EB2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1005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107,96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85,88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22,08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двенадцатикатушечная, диаметр щеки отдающей катушки 400 мм</w:t>
            </w:r>
          </w:p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EB2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662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70,95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57,79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13,16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двенадцатикатушечная, диаметр щеки отдающей катушки 500 мм</w:t>
            </w:r>
          </w:p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EB2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848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98,86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72,64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26,22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скрутки изолированной жилы, диаметр щеки отдающего барабана 1000 мм</w:t>
            </w:r>
          </w:p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1EB2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1305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144,67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113,24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31,43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701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01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01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</w:tbl>
    <w:p w:rsidR="003651BD" w:rsidRPr="00701EB2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CF3C80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23-3. Машины крутильные клетьевые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CF3C80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без открутки, диаметр щеки отдающей катушки 500 мм, число клетей 12+18</w:t>
            </w:r>
          </w:p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3C80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1081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104,52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82,46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19,98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без открутки, диаметр щеки отдающей катушки 500 мм, число клетей 6+12+18</w:t>
            </w:r>
          </w:p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3C80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1108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118,12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88,53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29,59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без открутки, диаметр щеки отдающей катушки 500 мм, число клетей 12+18+24</w:t>
            </w:r>
          </w:p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3C80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1186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120,66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90,96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27,74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с откруткой, диаметр щеки отдающей катушки 400 мм, число клетей 6+12+18</w:t>
            </w:r>
          </w:p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3C80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1027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97,31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71,07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24,04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с откруткой для телефонных кабелей, число клетей 6+12+18</w:t>
            </w:r>
          </w:p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3C80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1132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116,11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86,53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29,58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с откруткой для телефонных кабелей, число клетей 6+12+18+24</w:t>
            </w:r>
          </w:p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3C80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1667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166,38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129,06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32,93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с откруткой, диаметр щеки отдающей катушки 500 мм, число клетей 6+12+18</w:t>
            </w:r>
          </w:p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3C80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2299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239,95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204,48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35,47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крутильная с откруткой, диаметр щеки отдающей катушки 630 мм, число клетей 18+24</w:t>
            </w:r>
          </w:p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3C80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1008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84,39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62,31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16,88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F3C8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3C8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3C8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</w:tbl>
    <w:p w:rsidR="003651BD" w:rsidRPr="00CF3C80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F27B4E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23-4. Машины общей скрутки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F27B4E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общей скрутки трехжильного кабеля, диаметр отдающего барабана 1600 мм</w:t>
            </w:r>
          </w:p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7B4E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1440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137,46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103,5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33,96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общей скрутки четырехжильного кабеля, диаметр отдающего барабана 1600 мм</w:t>
            </w:r>
          </w:p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27B4E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1676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177,69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133,67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44,02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27B4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27B4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27B4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</w:tbl>
    <w:p w:rsidR="003651BD" w:rsidRPr="00F27B4E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51156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23-5. Машины и линии для скрутки кабелей связи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511568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скрутки жил четверок со стирофлексной изоляцией</w:t>
            </w:r>
          </w:p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1568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78,5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9,84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6,02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скрутки жил из 7 четверок в сердечник с кордельно-полистирольной изоляцией</w:t>
            </w:r>
          </w:p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1568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385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48,33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18,73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разнонаправленной скрутки жил в пары и пучки</w:t>
            </w:r>
          </w:p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1568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25,64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15,71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9,93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разнонаправленной скрутки пучков в кабель и наложения оболочки</w:t>
            </w:r>
          </w:p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11568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724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66,22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39,87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26,35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1156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1156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1156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:rsidR="003651BD" w:rsidRPr="00511568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9545E6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Машины изолировочные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9545E6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23-21. Машины изолировочные вертикальные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9545E6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наложения кордельно-стирофлексной изоляции на жилы кабелей дальней связи</w:t>
            </w:r>
          </w:p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45E6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9545E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545E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545E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</w:tbl>
    <w:p w:rsidR="003651BD" w:rsidRPr="009545E6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5F208F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23-22. Машины изолировочные горизонтальные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5F208F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наложения бумажной изоляции на жилы силовых кабелей на напряжение 1-10 кВ</w:t>
            </w:r>
          </w:p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208F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790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82,16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71,41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10,75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наложения бумажной изоляции на жилы силовых кабелей на напряжение 35 кВ</w:t>
            </w:r>
          </w:p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208F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676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74,53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61,01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13,52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наложения на круглую и прямоугольную проволоку сечением 2,5-12,5 мм</w:t>
            </w:r>
            <w:r w:rsidRPr="005F208F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изоляций из бумажных или пластмассовых лент</w:t>
            </w:r>
          </w:p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208F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19,75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наложения изоляции из кабельной или телефонной бумаги на жилы сечением 13-80 мм</w:t>
            </w:r>
            <w:r w:rsidRPr="005F208F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208F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330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33,14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29,68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наложения пленочной изоляции из фторопласта на провода диаметром 0,18-2,0 мм</w:t>
            </w:r>
          </w:p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208F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наложения ленточной изоляции из фторопласта на провода диаметром 4-15 мм</w:t>
            </w:r>
          </w:p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208F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13,05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10,74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Ц23-22-7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наложения ленточной изоляции из фторопласта на провода диаметром 1-10 мм</w:t>
            </w:r>
          </w:p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208F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20,37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16,09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наложения стекловолокнистой изоляции на медные провода диаметром 1-2,5 мм</w:t>
            </w:r>
          </w:p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208F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207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20,63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15,21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5,42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F2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2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2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</w:tbl>
    <w:p w:rsidR="003651BD" w:rsidRPr="005F208F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536E35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23-23. Машины лентобронировочные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536E35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наложения ленточной брони на кабель диаметром до 40 мм</w:t>
            </w:r>
          </w:p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6E35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853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75,88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56,94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18,94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наложения ленточной брони на кабель диаметром до 60 мм</w:t>
            </w:r>
          </w:p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6E35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968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119,75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72,82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26,24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наложения ленточной брони на кабель диаметром до 120 мм</w:t>
            </w:r>
          </w:p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6E35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996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126,19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77,08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29,81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36E3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36E3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36E3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</w:tbl>
    <w:p w:rsidR="003651BD" w:rsidRPr="00536E35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D21A07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23-24. Линии экструзионные для наложения на кабельные изделия пластмассовой, фторопластовой или резиновой изоляции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D21A07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для наложения поливинилхлоридной или полиэтиленовой изоляции на кабельные изделия, диаметр червяка 45 мм</w:t>
            </w:r>
          </w:p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1A07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774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65,36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52,89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12,47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A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для наложения поливинилхлоридной или полиэтиленовой изоляции на кабельные изделия, диаметр червяка 52 мм</w:t>
            </w:r>
          </w:p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1A07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938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75,79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61,12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14,67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A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для наложения поливинилхлоридной или полиэтиленовой изоляции на кабельные изделия, диаметр червяка 63 мм</w:t>
            </w:r>
          </w:p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1A07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1184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103,03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85,24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17,79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A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для наложения поливинилхлоридной или полиэтиленовой изоляции на кабельные изделия, диаметр червяка 90 мм</w:t>
            </w:r>
          </w:p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1A07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1225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99,68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80,16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19,52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A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для наложения поливинилхлоридной или полиэтиленовой изоляции на кабельные изделия, диаметр червяка 125 мм</w:t>
            </w:r>
          </w:p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1A07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1209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99,97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75,47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Ц23-24-6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для наложения поливинилхлоридной или полиэтиленовой изоляции на кабельные изделия, диаметр червяка 160 мм</w:t>
            </w:r>
          </w:p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1A07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1137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82,87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61,72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21,15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21A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1A0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1A0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1A0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</w:tbl>
    <w:p w:rsidR="003651BD" w:rsidRPr="00D21A07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A24C72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23-25. Линии экструзионные автоматические для волочения медной проволоки с непрерывным отжигом и наложением пластмассовой изоляции на кабельные изделия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A24C72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экструзионная автоматическая, диаметр изолируемой проволоки 0,32-0,8 мм</w:t>
            </w:r>
          </w:p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4C72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947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67,04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52,82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14,22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экструзионная автоматическая, диаметр изолированной жилы 1,44 мм</w:t>
            </w:r>
          </w:p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24C72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741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52,21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41,81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24C7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24C7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24C7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</w:tbl>
    <w:p w:rsidR="003651BD" w:rsidRPr="00A24C72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68759F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23-26. Линии непрерывной вулканизации для наложения резиновой изоляции на кабельные изделия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68759F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непрерывной вулканизации, диаметр червяка 125 мм</w:t>
            </w:r>
          </w:p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759F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1782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142,99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106,95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36,04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непрерывной вулканизации, диаметр червяка 160 мм</w:t>
            </w:r>
          </w:p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759F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1740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190,83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110,55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41,93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38,35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непрерывной вулканизации с двойным наклонным червяком, диаметр 160 х 160 мм</w:t>
            </w:r>
          </w:p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759F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2804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322,98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210,24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56,95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55,79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8759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8759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8759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</w:tbl>
    <w:p w:rsidR="003651BD" w:rsidRPr="0068759F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793C8B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23-27. Машины оплеточные для оплетки стальной или медной мягкой проволокой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793C8B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горизонтальная катушечного типа для оплетки проволокой, количество катушек 24</w:t>
            </w:r>
          </w:p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3C8B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793C8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93C8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93C8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3651BD" w:rsidRPr="00793C8B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48308F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23-28. Эмальагрегаты горизонтальные и вертикальные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48308F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Эмальагрегат горизонтальный двухходовой для эмалирования проволоки диаметром 0,02-0,05 мм</w:t>
            </w:r>
          </w:p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08F">
              <w:rPr>
                <w:rFonts w:ascii="Arial" w:hAnsi="Arial" w:cs="Arial"/>
              </w:rPr>
              <w:t>(единица измерения - эмальагрегат)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Эмальагрегат горизонтальный двухходовой для эмалирования проволоки диаметром 0,04-0,09 мм</w:t>
            </w:r>
          </w:p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08F">
              <w:rPr>
                <w:rFonts w:ascii="Arial" w:hAnsi="Arial" w:cs="Arial"/>
              </w:rPr>
              <w:t>(единица измерения - эмальагрегат)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Эмальагрегат горизонтальный восемнадцатиходовой для эмалирования проволоки диаметром 0,05-0,15 мм</w:t>
            </w:r>
          </w:p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08F">
              <w:rPr>
                <w:rFonts w:ascii="Arial" w:hAnsi="Arial" w:cs="Arial"/>
              </w:rPr>
              <w:t>(единица измерения - эмальагрегат)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94,3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Эмальагрегат горизонтальный восемнадцатиходовой для эмалирования проволоки диаметром 0,15-0,40 мм</w:t>
            </w:r>
          </w:p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08F">
              <w:rPr>
                <w:rFonts w:ascii="Arial" w:hAnsi="Arial" w:cs="Arial"/>
              </w:rPr>
              <w:t>(единица измерения - эмальагрегат)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11,25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6,96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Эмальагрегат вертикальный для эмалирования проволоки диаметром 0,3-1,1 мм</w:t>
            </w:r>
          </w:p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08F">
              <w:rPr>
                <w:rFonts w:ascii="Arial" w:hAnsi="Arial" w:cs="Arial"/>
              </w:rPr>
              <w:t>(единица измерения - эмальагрегат)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51,22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6,01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Эмальагрегат вертикальный для эмалирования проволоки диаметром 0,6-1,8 мм</w:t>
            </w:r>
          </w:p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08F">
              <w:rPr>
                <w:rFonts w:ascii="Arial" w:hAnsi="Arial" w:cs="Arial"/>
              </w:rPr>
              <w:t>(единица измерения - эмальагрегат)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526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63,98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39,61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12,13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10,16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Эмальагрегат вертикальный для эмалирования проволоки диаметром 0,4-2,5 мм</w:t>
            </w:r>
          </w:p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8308F">
              <w:rPr>
                <w:rFonts w:ascii="Arial" w:hAnsi="Arial" w:cs="Arial"/>
              </w:rPr>
              <w:t>(единица измерения - эмальагрегат)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317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32,87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27,43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5,44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8308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8308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8308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:rsidR="003651BD" w:rsidRPr="0048308F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B2334F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Разное оборудование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B2334F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23-31. Машины тростильные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B2334F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тростильная трехходовая</w:t>
            </w:r>
          </w:p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34F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2334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2334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2334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</w:tbl>
    <w:p w:rsidR="003651BD" w:rsidRPr="00B2334F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CF07EF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23-32. Установки лудильные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CF07EF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гальванического покрытия</w:t>
            </w:r>
          </w:p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F07EF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87,5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10,29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F07EF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F07EF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F07EF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3651BD" w:rsidRPr="00CF07EF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862C7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23-33. Оборудование для термообработки проводов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862C7A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запечки фторопласта</w:t>
            </w:r>
          </w:p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C7A">
              <w:rPr>
                <w:rFonts w:ascii="Arial" w:hAnsi="Arial" w:cs="Arial"/>
              </w:rPr>
              <w:t>(единица измерения - агрегат)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двухходовой для термообработки теплостойких проводов</w:t>
            </w:r>
          </w:p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2C7A">
              <w:rPr>
                <w:rFonts w:ascii="Arial" w:hAnsi="Arial" w:cs="Arial"/>
              </w:rPr>
              <w:t>(единица измерения - агрегат)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70,7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62C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2C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2C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3651BD" w:rsidRPr="00862C7A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CE732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23-34. Станки перемоточные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CE7328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перемоточный для проводов диаметром 0,3-2 мм</w:t>
            </w:r>
          </w:p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7328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перемоточный для проводов диаметром 0,2-1,2 мм</w:t>
            </w:r>
          </w:p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7328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E732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E732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E732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</w:tbl>
    <w:p w:rsidR="003651BD" w:rsidRPr="00CE7328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EB19E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для электромашиностроения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EB19E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заготовительное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EB19E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RPr="00EB19E8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EB19E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23-200. Оборудование для штамповки и выдавливания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RPr="00EB19E8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EB19E8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Пресс-автомат штамповки контактных элементов</w:t>
            </w:r>
          </w:p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19E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EB19E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19E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19E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3651BD" w:rsidRPr="00EB19E8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D45E4C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23-201. Оборудование для подготовки проводов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D45E4C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изготовления выводных проводов электродвигателей</w:t>
            </w:r>
          </w:p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5E4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соединения и оконцевания пучков обмоточных токопроводов</w:t>
            </w:r>
          </w:p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5E4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резки и рихтовки медных проводов каплевидного и прямоугольного сечения</w:t>
            </w:r>
          </w:p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5E4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резки и рихтовки медных проводов прямоугольного сечения</w:t>
            </w:r>
          </w:p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5E4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зачиски изоляции выводных концов секций, стержней</w:t>
            </w:r>
          </w:p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5E4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соединения проводов методом опрессовки</w:t>
            </w:r>
          </w:p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5E4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45E4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45E4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45E4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3651BD" w:rsidRPr="00D45E4C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D260B2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23-202. Оборудование для резки изоляционных материалов и проводов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D260B2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резки изоляционных материалов</w:t>
            </w:r>
          </w:p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60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мерной резки и маркировки изоляционных трубок</w:t>
            </w:r>
          </w:p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60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для резки изоляционных материалов на полосы</w:t>
            </w:r>
          </w:p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60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дисковые для резки рулонных изоляционных материалов на полосы с одновременной намоткой на бобины</w:t>
            </w:r>
          </w:p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60B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83,3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260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260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260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</w:tbl>
    <w:p w:rsidR="003651BD" w:rsidRPr="00D260B2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400C67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23-203. Оборудование разное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400C67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нагрева клея-расплава</w:t>
            </w:r>
          </w:p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0C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изготовления изоляционных коробов</w:t>
            </w:r>
          </w:p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0C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Ц23-203-3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поштучной подачи сердечников статоров</w:t>
            </w:r>
          </w:p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0C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00C6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00C6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00C6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3651BD" w:rsidRPr="00400C67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6D7F0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намоточное, бандажировочное, пазоизолировочное и формовочное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6D7F0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23-210. Оборудование намоточное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6D7F08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агрегатный для намотки, втягивания и заклинивания пазовыми клиньями катушечных групп статоров</w:t>
            </w:r>
          </w:p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7F08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7F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намотки катушечных групп всыпной обмотки</w:t>
            </w:r>
          </w:p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7F08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7F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намотки катушек из проводов круглого и прямоугольного сечения без механической раскладки витков</w:t>
            </w:r>
          </w:p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7F08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7F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намотки катушек изолированными проводами с механической раскладкой витков</w:t>
            </w:r>
          </w:p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7F08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7F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намотки катушек неизолированными проводами на "ребро"</w:t>
            </w:r>
          </w:p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7F08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4,67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якоренамоточный</w:t>
            </w:r>
          </w:p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7F08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D7F0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D7F0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D7F0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D7F0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</w:tbl>
    <w:p w:rsidR="003651BD" w:rsidRPr="006D7F08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A82309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23-211. Оборудование бандажировочное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A82309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Ц23-211-2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бандажировки лобовых частей всыпных обмоток сердечников статоров</w:t>
            </w:r>
          </w:p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2309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бандажировки роторов (якорей) стеклолентой и проволокой</w:t>
            </w:r>
          </w:p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82309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93,1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8230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8230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8230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</w:tbl>
    <w:p w:rsidR="003651BD" w:rsidRPr="00A82309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B006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23-213. Оборудование формовочное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B006BD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Ц23-213-3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предварительного и окончательного формирования лобовых частей обмотки статоров электродвигателей с распределенной обмоткой</w:t>
            </w:r>
          </w:p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06BD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006B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006B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006B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3651BD" w:rsidRPr="00B006BD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6A37D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обработки листов ротора и статора и сборки пакетов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6A37D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23-220. Оборудование для шихтовки и сборки пакетов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6A37DA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сборки и сварки сердечников статоров, наружный диаметр 40-120 мм</w:t>
            </w:r>
          </w:p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37DA">
              <w:rPr>
                <w:rFonts w:ascii="Arial" w:hAnsi="Arial" w:cs="Arial"/>
              </w:rPr>
              <w:t>(единица измерения - полуавтомат)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37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сборки и сварки сердечников статоров, наружный диаметр 150-250 мм</w:t>
            </w:r>
          </w:p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37DA">
              <w:rPr>
                <w:rFonts w:ascii="Arial" w:hAnsi="Arial" w:cs="Arial"/>
              </w:rPr>
              <w:t>(единица измерения - полуавтомат)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84,2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37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сборки и сварки сердечников статоров, наружный диаметр 230-360 мм</w:t>
            </w:r>
          </w:p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37DA">
              <w:rPr>
                <w:rFonts w:ascii="Arial" w:hAnsi="Arial" w:cs="Arial"/>
              </w:rPr>
              <w:t>(единица измерения - полуавтомат)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86,6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37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сборки и сварки сердечников статоров, наружный диаметр 360-500 мм</w:t>
            </w:r>
          </w:p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37DA">
              <w:rPr>
                <w:rFonts w:ascii="Arial" w:hAnsi="Arial" w:cs="Arial"/>
              </w:rPr>
              <w:t>(единица измерения - полуавтомат)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37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сборки и сварки сердечников роторов, наружный диаметр 50-80 мм</w:t>
            </w:r>
          </w:p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37DA">
              <w:rPr>
                <w:rFonts w:ascii="Arial" w:hAnsi="Arial" w:cs="Arial"/>
              </w:rPr>
              <w:t>(единица измерения - полуавтомат)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59,5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37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сборки и сварки сердечников роторов, наружный диаметр 60-180 мм</w:t>
            </w:r>
          </w:p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37DA">
              <w:rPr>
                <w:rFonts w:ascii="Arial" w:hAnsi="Arial" w:cs="Arial"/>
              </w:rPr>
              <w:t>(единица измерения - полуавтомат)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82,6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37D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A37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A37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A37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</w:tbl>
    <w:p w:rsidR="003651BD" w:rsidRPr="006A37DA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11305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для обработки коллекторов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11305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23-231. Станки разгоночные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11305A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динамической формовки и контроля монолитности коллекторов диаметром до 700 мм</w:t>
            </w:r>
          </w:p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305A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4,63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3,15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11305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1305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1305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</w:tbl>
    <w:p w:rsidR="003651BD" w:rsidRPr="0011305A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44494B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для опрессовки статорных и якорных секций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44494B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23-240. Оборудование для опрессовки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44494B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гидравлический для горячей опрессовки лодочек, катушек, стержней обмотки статоров турбогенераторов и гидрогенераторов</w:t>
            </w:r>
          </w:p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494B">
              <w:rPr>
                <w:rFonts w:ascii="Arial" w:hAnsi="Arial" w:cs="Arial"/>
              </w:rPr>
              <w:t>(единица измерения - пресс)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гидравлический для горячей опрессовки стержней и крупных катушек статорной обмотки генераторов</w:t>
            </w:r>
          </w:p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494B">
              <w:rPr>
                <w:rFonts w:ascii="Arial" w:hAnsi="Arial" w:cs="Arial"/>
              </w:rPr>
              <w:t>(единица измерения - пресс)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532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43,84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41,56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4494B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4494B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4494B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</w:tbl>
    <w:p w:rsidR="003651BD" w:rsidRPr="0044494B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A17673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Линии автоматические и механизированные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A17673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23-250. Линии сборки и механической обработки электродвигателей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A17673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тепловой сборки роторов электродвигателей, высота оси вращения 71-100 мм</w:t>
            </w:r>
          </w:p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7673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тепловой сборки роторов электродвигателей, высота оси вращения 112, 132 мм</w:t>
            </w:r>
          </w:p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7673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15,17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9,43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тепловой сборки роторов электродвигателей, высота оси вращения 160-225 мм</w:t>
            </w:r>
          </w:p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7673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39,93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14,99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и механической обработки статоров электродвигателей, высота оси вращения 71-100 мм</w:t>
            </w:r>
          </w:p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7673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303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21,96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Ц23-250-5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и механической обработки статоров электродвигателей, высота оси вращения 112,132 мм</w:t>
            </w:r>
          </w:p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7673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362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11,08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8,43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Ц23-250-6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и механической обработки статоров электродвигателей, высота оси вращения 160,180 мм</w:t>
            </w:r>
          </w:p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7673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675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34,49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25,71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8,78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Ц23-250-7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и механической обработки статоров электродвигателей, высота оси вращения 220,225 мм</w:t>
            </w:r>
          </w:p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7673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995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68,6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Ц23-250-8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общей сборки электродвигателей, высота оси вращения 112,132 мм</w:t>
            </w:r>
          </w:p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7673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21,24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10,16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1767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1767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1767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</w:tbl>
    <w:p w:rsidR="003651BD" w:rsidRPr="00A17673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824065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23-251. Линии сборки электродвигателей комплексно-механизированные поточные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824065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электродвигателей, высота оси вращения 160-280 мм</w:t>
            </w:r>
          </w:p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065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827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45,76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34,55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11,21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электродвигателей, высота оси вращения 315-450 мм</w:t>
            </w:r>
          </w:p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24065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765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37,98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9,58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2406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2406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2406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</w:tbl>
    <w:p w:rsidR="003651BD" w:rsidRPr="00824065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BB10F2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Оборудование для производства химических источников тока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BB10F2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23-270. Оборудование для производства свинцовых аккумуляторов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BB10F2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мельничная окисловая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37,47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15,96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отливки токоотводов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отливки сдвоенных токоотводов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карусельный для отливки мелких деталей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отливки паяльных и формационных прутков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обмывки и сушки батарей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контроля батарей высоким напряжением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отливки токоведущих частей блока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набора блоков электродов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контроля блоков на отсутствие коротких замыканий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точечная многоэлектродная сварки борнов через перегородку моноблока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Ц23-270-20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сварки крышки с моноблоком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полуавтоматический для сборки и пайки блоков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0F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сборки блоков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конвертирования электродов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Электропечь приготовления свинцово-сурьмянистого сплава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58,4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4,54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выдержки электродов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19,97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контактной сушки электродов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Сушило сухозаряженных пластин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30,06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пастоприготовления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68,43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13,87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35,37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Ц23-270-40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Сушилка свеженамазанных пластин после пастирования</w:t>
            </w:r>
          </w:p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0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B10F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B10F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B10F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3651BD" w:rsidRPr="00BB10F2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FF5F4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23-271. Оборудование для производства щелочных аккумуляторов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FF5F48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полуавтоматическая для обработки положительных безламельных электродов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намазки и сушки электродов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продольно-поперечной резки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кадмирования ленты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механизированная пропитки никелем положительной ленты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18,38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10,98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автоматизированная для пропитки положительных электродов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50,52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отмывки положительных заготовок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автоматизированная производства корпусов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вырубки карточек аккумуляторов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изготовления дна аккумулятора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изготовления крышки аккумулятора типа НКГЦ-11Д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штамповки мостиков аккумулятора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штамповки шин аккумулятора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сварки борна с крышкой аккумулятора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сварки борна с мостиком аккумулятора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сварки токосъемника аккумулятора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изготовления крышки аккумулятора типа МКГЦ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F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сварки крышки с баком аккумулятора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5F4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универсальный формировочно-испытательный аккумуляторов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заливки электролита в аккумулятор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Кантователь слива электролита из аккумулятора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вакуумной заливки и формирования аккумулятора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одевания сепарации на электрод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засыпки и дозировки щелочи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вырубки контактной планки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 прокатный для электродов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пропитки в аммиаке отрицательных электродов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изготовления минусовых электродов методом электрофореза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сушки электродов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для формирования заготовок электродов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двухбункерная с механической засыпкой в ламели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приема ламелей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выбивки анодной массы из отходов ламелей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роликового брикетирования ламелей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изготовления и резки ремня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гибки контактных планок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гибки концов контактных пластин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Ц23-271-70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профилирования и одевания ребер на заготовки</w:t>
            </w:r>
          </w:p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5F48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F5F4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F5F4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F5F4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3651BD" w:rsidRPr="00FF5F48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DC1A82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23-272. Оборудование для производства серебряно-цинковых аккумуляторов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DC1A82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Ц23-272-2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резки сепараторной пленки</w:t>
            </w:r>
          </w:p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1A82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обработки капрона</w:t>
            </w:r>
          </w:p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1A82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C1A8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C1A8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C1A8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3651BD" w:rsidRPr="00DC1A82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A94DCE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23-273. Оборудование для производства литиевых аккумуляторов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A94DCE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автоматизированный растаривания, хранения, дозирования и транспортирования активной массы на смешение</w:t>
            </w:r>
          </w:p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4DC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6,93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изготовления карточек положительного электрода</w:t>
            </w:r>
          </w:p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4DCE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5,06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Пост механизированный для резки и плавки литья</w:t>
            </w:r>
          </w:p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4DC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50,6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4D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по сборке источников тока</w:t>
            </w:r>
          </w:p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4DCE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11,32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7,28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4D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88,2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заливки источника электролитом</w:t>
            </w:r>
          </w:p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4DCE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заливки компаунда батарей</w:t>
            </w:r>
          </w:p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4DCE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изготовления отрицательного электрода</w:t>
            </w:r>
          </w:p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4DCE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94DC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Ц23-273-14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испытания источников тока</w:t>
            </w:r>
          </w:p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4DCE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94DC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94DC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94DC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3651BD" w:rsidRPr="00A94DCE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DB0989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23-274. Оборудование для производства элементов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DB0989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Ц23-274-4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изготовления футляров</w:t>
            </w:r>
          </w:p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09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13,82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12,55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ротационный для изготовления и укладки отрицательного электрода, заливки пасты, прессования и укладки положительного электрода</w:t>
            </w:r>
          </w:p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098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для запресовки агломератов</w:t>
            </w:r>
          </w:p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098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18,74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14,92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B098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B098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B098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3651BD" w:rsidRPr="00DB0989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B93AA6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23-275. Оборудование для производства хлормедных источников тока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B93AA6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автоматического нанесения сепарации на электрод</w:t>
            </w:r>
          </w:p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3AA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контроля электродов по толщине и по весу</w:t>
            </w:r>
          </w:p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3AA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технического обслуживания готового изделия</w:t>
            </w:r>
          </w:p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3AA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автоматизированной плавки монохлорида меди</w:t>
            </w:r>
          </w:p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3AA6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12,72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бесслитковой прокатки хлористо-медной ленты</w:t>
            </w:r>
          </w:p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3AA6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Ц23-275-7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сухой активации медью</w:t>
            </w:r>
          </w:p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3AA6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93AA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3AA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3AA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3651BD" w:rsidRPr="00B93AA6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BA0903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8. Оборудование для испытаний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BA0903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23-281. Установка для испытания материалов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BA0903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испытания магнитно-твердых материалов</w:t>
            </w:r>
          </w:p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0903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A09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A09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A09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3651BD" w:rsidRPr="00BA0903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624CC1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23-283. Стенды для контроля и испытания статоров электродвигателей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624CC1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для контроля и испытания статоров электродвигателей с высотой оси вращения 71-132 мм</w:t>
            </w:r>
          </w:p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4CC1">
              <w:rPr>
                <w:rFonts w:ascii="Arial" w:hAnsi="Arial" w:cs="Arial"/>
              </w:rPr>
              <w:t>(единица измерения - стенд)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для контроля и испытания статоров электродвигателей с высотой оси вращения 160-180 мм</w:t>
            </w:r>
          </w:p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4CC1">
              <w:rPr>
                <w:rFonts w:ascii="Arial" w:hAnsi="Arial" w:cs="Arial"/>
              </w:rPr>
              <w:t>(единица измерения - стенд)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для контроля и испытания статоров электродвигателей с высотой оси вращения 200-250 мм</w:t>
            </w:r>
          </w:p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4CC1">
              <w:rPr>
                <w:rFonts w:ascii="Arial" w:hAnsi="Arial" w:cs="Arial"/>
              </w:rPr>
              <w:t>(единица измерения - стенд)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для контроля и испытания статоров электродвигателей с высотой оси вращения 225-355 мм</w:t>
            </w:r>
          </w:p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4CC1">
              <w:rPr>
                <w:rFonts w:ascii="Arial" w:hAnsi="Arial" w:cs="Arial"/>
              </w:rPr>
              <w:t>(единица измерения - стенд)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24CC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4CC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4CC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3651BD" w:rsidRPr="00624CC1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8B2603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23-284. Установки контроля вибрации электродвигателей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8B2603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контроля вибрации с автооператором электродвигателей с высотой оси вращения 71-100 мм</w:t>
            </w:r>
          </w:p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603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контроля вибрации с автооператором электродвигателей с высотой оси вращения 160-180 мм</w:t>
            </w:r>
          </w:p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603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контроля вибрации с автооператором электродвигателей с высотой оси вращения 112,132 мм</w:t>
            </w:r>
          </w:p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B2603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66,3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8,43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B260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B260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B260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3651BD" w:rsidRPr="008B2603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D8203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23-285. Оборудование приемо-сдаточных испытаний асинхронных электродвигателей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D8203A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испытательный автоматизированный для электродвигателей с высотой оси вращения 71-100 мм</w:t>
            </w:r>
          </w:p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203A">
              <w:rPr>
                <w:rFonts w:ascii="Arial" w:hAnsi="Arial" w:cs="Arial"/>
              </w:rPr>
              <w:t>(единица измерения - комплекс)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668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69,18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59,48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испытательный автоматизированный для электродвигателей с высотой оси вращения 112,132 мм</w:t>
            </w:r>
          </w:p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203A">
              <w:rPr>
                <w:rFonts w:ascii="Arial" w:hAnsi="Arial" w:cs="Arial"/>
              </w:rPr>
              <w:t>(единица измерения - комплекс)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495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56,99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44,27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11,68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12,72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испытательный автоматизированный для электродвигателей с высотой оси вращения 160,180 мм</w:t>
            </w:r>
          </w:p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203A">
              <w:rPr>
                <w:rFonts w:ascii="Arial" w:hAnsi="Arial" w:cs="Arial"/>
              </w:rPr>
              <w:t>(единица измерения - комплекс)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836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90,04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77,21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11,44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12,83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контроля параметров электродвигателей с высотой оси вращения 200-250 мм</w:t>
            </w:r>
          </w:p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20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823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36,85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24,26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62,62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12,59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испытательный механизированный для электродвигателей с высотой оси вращения 280-355 мм</w:t>
            </w:r>
          </w:p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203A">
              <w:rPr>
                <w:rFonts w:ascii="Arial" w:hAnsi="Arial" w:cs="Arial"/>
              </w:rPr>
              <w:t>(единица измерения - комплекс)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975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98,27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65,36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15,36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32,91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Ц23-285-6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испытательный для модификации электродвигателей с высотой оси вращения 160-180 мм</w:t>
            </w:r>
          </w:p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820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24,49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15,25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9,24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8203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8203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8203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</w:tbl>
    <w:p w:rsidR="003651BD" w:rsidRPr="00D8203A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292EB2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9. Оборудование для окраски изделий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292EB2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23-290. Оборудование для подготовки изделий к окраске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292EB2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вытяжная тупиковая периодического действия</w:t>
            </w:r>
          </w:p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2EB2">
              <w:rPr>
                <w:rFonts w:ascii="Arial" w:hAnsi="Arial" w:cs="Arial"/>
              </w:rPr>
              <w:t>(единица измерения - камера)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вытяжная проходная непрерывного действия</w:t>
            </w:r>
          </w:p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2EB2">
              <w:rPr>
                <w:rFonts w:ascii="Arial" w:hAnsi="Arial" w:cs="Arial"/>
              </w:rPr>
              <w:t>(единица измерения - камера)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9,91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7,84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подготовки поверхности, пропускная способность 50 м</w:t>
            </w:r>
            <w:r w:rsidRPr="00292EB2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2EB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642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36,06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27,97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подготовки поверхности, пропускная способность 150 м</w:t>
            </w:r>
            <w:r w:rsidRPr="00292EB2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/ч</w:t>
            </w:r>
          </w:p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2EB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934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53,14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41,24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92EB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92EB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92EB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</w:tbl>
    <w:p w:rsidR="003651BD" w:rsidRPr="00292EB2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6721AE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23-291. Оборудование для окраски изделий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6721AE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распылительная для окраски изделий</w:t>
            </w:r>
          </w:p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21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70,7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для окраски пневмораспылением</w:t>
            </w:r>
          </w:p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21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294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15,94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12,24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для окраски распылением</w:t>
            </w:r>
          </w:p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21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14,92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роботизированная для окраски пневмораспылением</w:t>
            </w:r>
          </w:p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21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17,91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13,52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Робот окрасочный</w:t>
            </w:r>
          </w:p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21A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721A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721A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721A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3651BD" w:rsidRPr="006721AE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2F7C1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23-292. Оборудование сушильно-пропиточное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2F7C1D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пропитки и токовой сушки статоров электродвигателей</w:t>
            </w:r>
          </w:p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7C1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98,8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10,75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6,59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Автоматическая установка вакуумной пропитки АВБ-512</w:t>
            </w:r>
          </w:p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7C1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659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25,97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15,93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Автоматическая установка вакуумной пропитки АВБ-915</w:t>
            </w:r>
          </w:p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7C1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1122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50,83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31,77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19,06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сушильный</w:t>
            </w:r>
          </w:p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7C1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сушильная конвекционная тупиковая</w:t>
            </w:r>
          </w:p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7C1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42,6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сушильная терморадиационно-конвекционная с электрическим обогревом массой 10 т</w:t>
            </w:r>
          </w:p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7C1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16,89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10,18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сушильная терморадиационно-конвекционная с электрическим обогревом массой 12 т</w:t>
            </w:r>
          </w:p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7C1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249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19,84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12,23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7,61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Ц23-292-8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сушильная конвекционная для осушки от влаги с электрическим обогревом</w:t>
            </w:r>
          </w:p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7C1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332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22,86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12,47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10,39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F7C1D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F7C1D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F7C1D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</w:tbl>
    <w:p w:rsidR="003651BD" w:rsidRPr="002F7C1D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8C6FA3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Оборудование электрокерамической промышленности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8C6FA3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для производства изоляторов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8C6FA3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RPr="008C6FA3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8C6FA3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23-300. Оборудование для формовки и прессования изоляторов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RPr="008C6FA3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8C6FA3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механизированная для протяжки, резки и укладки заготовок на поддоны</w:t>
            </w:r>
          </w:p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FA3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4,89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обточки изоляторов</w:t>
            </w:r>
          </w:p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FA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вертикальный для обточки изделий по фотокопиру со специальным устройством для приема заготовок</w:t>
            </w:r>
          </w:p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FA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фотокопировальный с гидроподъемником для установки заготовок</w:t>
            </w:r>
          </w:p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C6FA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67,53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C6FA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C6FA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C6FA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</w:tbl>
    <w:p w:rsidR="003651BD" w:rsidRPr="008C6FA3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9974A7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23-301. Станки для обточки и шлифовки изоляторов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9974A7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Ц23-301-4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обточки заготовок изоляторов со сменными оправками</w:t>
            </w:r>
          </w:p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74A7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52,8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2,61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9974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974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974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3651BD" w:rsidRPr="009974A7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5F0AF0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23-302. Устройства транспортные межоперационные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5F0AF0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Ц23-302-2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Опрокидыватель грузоподъемностью 0,2 т</w:t>
            </w:r>
          </w:p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0A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Опрокидыватель грузоподъемностью 3 т</w:t>
            </w:r>
          </w:p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0AF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5F0AF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5F0AF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5F0AF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3651BD" w:rsidRPr="005F0AF0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EB601C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23-303. Оборудование для обрезки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EB601C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Ц23-303-2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обрезки бомз</w:t>
            </w:r>
          </w:p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601C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EB601C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EB601C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EB601C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3651BD" w:rsidRPr="00EB601C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F14085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23-304. Оборудование для окраски и глазуровки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F14085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окраски и сушки арматуры</w:t>
            </w:r>
          </w:p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4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2,46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глазуровки покрышек методом окунания</w:t>
            </w:r>
          </w:p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4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глазуровки проходных изоляторов</w:t>
            </w:r>
          </w:p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4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конвейерная для глазуровки штыревых проходных изоляторов</w:t>
            </w:r>
          </w:p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14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304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1408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1408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1408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3651BD" w:rsidRPr="00F14085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C00BF3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23-305. Оборудование для армирования изоляторов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C00BF3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Ц23-305-3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Вибростанок для армирования изоляторов</w:t>
            </w:r>
          </w:p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0BF3">
              <w:rPr>
                <w:rFonts w:ascii="Arial" w:hAnsi="Arial" w:cs="Arial"/>
              </w:rPr>
              <w:t>(единица измерения - станок)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00BF3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00BF3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00BF3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3651BD" w:rsidRPr="00C00BF3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8F07B4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23-306. Стенды для гидроиспытаний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8F07B4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для гидравлических испытаний одновременно до десяти изделий</w:t>
            </w:r>
          </w:p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07B4">
              <w:rPr>
                <w:rFonts w:ascii="Arial" w:hAnsi="Arial" w:cs="Arial"/>
              </w:rPr>
              <w:t>(единица измерения - стенд)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F07B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F07B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F07B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</w:tbl>
    <w:p w:rsidR="003651BD" w:rsidRPr="008F07B4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424F29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23-307. Оборудование для намотки остовов и сборки вводов напряжением до 500 кВ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424F29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резки и намотки рулонов шириной 500-750 мм</w:t>
            </w:r>
          </w:p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F2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намотки остовов вводов напряжением 110 кВ</w:t>
            </w:r>
          </w:p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F2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намотки остовов вводов напряжением 220 кВ</w:t>
            </w:r>
          </w:p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F2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62,9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для сборки вводов напряжением 220 кВ</w:t>
            </w:r>
          </w:p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F2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85,3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7,39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с каретками для сборки вводов на напряжение 110 кВ</w:t>
            </w:r>
          </w:p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F2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725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25,54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21,96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Станок для намотки остовов вводов на напряжение 500 кВ</w:t>
            </w:r>
          </w:p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4F2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93,4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24F2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24F2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24F2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</w:tbl>
    <w:p w:rsidR="003651BD" w:rsidRPr="00424F29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884E34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23-308. Машина протирочная для грануляции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884E34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Ц23-308-3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протирочная для грануляции битума</w:t>
            </w:r>
          </w:p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4E34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84E3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84E3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84E3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</w:tbl>
    <w:p w:rsidR="003651BD" w:rsidRPr="00884E34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9B4749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23-309. Оборудование разное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9B4749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Ц23-309-5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испытания изоляторов непрерывным потоком искр</w:t>
            </w:r>
          </w:p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4749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9B474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9B474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9B474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3651BD" w:rsidRPr="009B4749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CC6C0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4. Оборудование для производства электроизоляционных материалов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CC6C0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пропиточное и лакировальное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CC6C0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RPr="00CC6C0A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CC6C0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23-400. Оборудование для пропитки бумаги и ткани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RPr="00CC6C0A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CC6C0A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Ц23-400-1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пропитки стеклонаполнителя полимерными смолами</w:t>
            </w:r>
          </w:p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C0A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159,94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90,74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12,22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78,52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Ц23-400-2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вертикальная для пропитки бумаги и ткани с паровым обогревом</w:t>
            </w:r>
          </w:p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C0A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48,09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17,99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13,77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4,22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Ц23-400-3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горизонтальная для пропитки слюдинитовой бумаги</w:t>
            </w:r>
          </w:p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C0A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40,1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7,11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Ц23-400-4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горизонтальная для пропитки бумаги с паровым обогревом</w:t>
            </w:r>
          </w:p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C0A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35,43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32,43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27,32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Ц23-400-5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вертикальная для изготовления лакотканей с паровым обогревом</w:t>
            </w:r>
          </w:p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C0A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309,88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34,99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C6C0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C6C0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C6C0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</w:tbl>
    <w:p w:rsidR="003651BD" w:rsidRPr="00CC6C0A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865616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23-401. Машина для лакирования бумаги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865616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Ц23-401-1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горизонтальная для лакирования и сушки бумаги</w:t>
            </w:r>
          </w:p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5616">
              <w:rPr>
                <w:rFonts w:ascii="Arial" w:hAnsi="Arial" w:cs="Arial"/>
              </w:rPr>
              <w:t>(единица измерения - машина)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692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67,14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13,06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54,08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86561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86561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86561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</w:tbl>
    <w:p w:rsidR="003651BD" w:rsidRPr="00865616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4A497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5. Оборудование для производства источников света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4A497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сборочное для массового и серийного производства источников света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4A497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RPr="004A4978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4A497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23-500. Линии сборки нормальных осветительных ламп накаливания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RPr="004A4978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4A4978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автоматизированная сборки нормальных осветительных ламп накаливания, масса до 7 т</w:t>
            </w:r>
          </w:p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97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12,21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7,14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5,07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49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ламп накаливания общего назначения, мощность 60,150,200 Вт</w:t>
            </w:r>
          </w:p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97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21,12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12,81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8,31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Аргон газообразный 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49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49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55,9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ламп накаливания общего назначения, мощность 60,75,100 Вт</w:t>
            </w:r>
          </w:p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4978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424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26,35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18,26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49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A497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A497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A497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</w:tbl>
    <w:p w:rsidR="003651BD" w:rsidRPr="004A4978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4D67E9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23-501. Линии сборки автомобильных и иллюминационных ламп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4D67E9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софитных автомобильных ламп</w:t>
            </w:r>
          </w:p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67E9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8,91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5,09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67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односветных автомобильных ламп</w:t>
            </w:r>
          </w:p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67E9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5,88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67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двухсветных автомобильных ламп производительностью 1200 шт/ч</w:t>
            </w:r>
          </w:p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67E9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12,14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7,28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4,86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Ц23-501-4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иллюминационных ламп</w:t>
            </w:r>
          </w:p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67E9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автомобильных ламп типа "стоп-сигнал"</w:t>
            </w:r>
          </w:p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67E9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18,26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11,44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6,82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67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ассиметричных автомобильных ламп</w:t>
            </w:r>
          </w:p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67E9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358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21,58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13,73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D67E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D67E9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D67E9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D67E9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</w:tbl>
    <w:p w:rsidR="003651BD" w:rsidRPr="004D67E9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662A56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23-502. Линии сборки миниатюрных и коммутаторных ламп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662A56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коммутаторных ламп накаливания механизированная поточная</w:t>
            </w:r>
          </w:p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2A5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267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4,62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миниатюрных ламп с прямой спиралью полуавтоматическая</w:t>
            </w:r>
          </w:p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2A5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10,75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6,36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миниатюрных ламп со спиралью углом с поддержкой, полуавтоматическая</w:t>
            </w:r>
          </w:p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62A5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14,31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62A5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62A5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62A5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3651BD" w:rsidRPr="00662A56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1D2494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23-503. Линии сборки газоразрядных люминесцентных ламп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1D2494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газоразрядных люминесцентных ламп роторно-конвейерная</w:t>
            </w:r>
          </w:p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D2494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972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51,61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38,91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D24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956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1D249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D249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D249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</w:tbl>
    <w:p w:rsidR="003651BD" w:rsidRPr="001D2494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174361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23-504. Линии сборки дуговых люминесцентных ламп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174361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производства ртутно-кварцевых ламп "ДРЛ" полуавтоматическая</w:t>
            </w:r>
          </w:p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4361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28,22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17,23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10,99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3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производства кварцевых горелок для ртутных ламп полуавтоматическая</w:t>
            </w:r>
          </w:p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74361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13,51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7436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174361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174361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174361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</w:tbl>
    <w:p w:rsidR="003651BD" w:rsidRPr="00174361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012436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23-505. Линия сборки маломощных натриевых ламп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012436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натриевых ламп производительностью 500 шт/ч</w:t>
            </w:r>
          </w:p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2436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27,77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11,57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243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012436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12436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12436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</w:tbl>
    <w:p w:rsidR="003651BD" w:rsidRPr="00012436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A712D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23-506. Линия сборки кварцево-галогенных ламп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A712DA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кварцево-галогенных ламп</w:t>
            </w:r>
          </w:p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712DA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452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49,11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28,54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20,57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712D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712D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712D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</w:tbl>
    <w:p w:rsidR="003651BD" w:rsidRPr="00A712DA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7833E4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23-507. Линия сборки стартеров для люминесцентных ламп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7833E4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сборки стартеров для люминесцентных ламп механизированная</w:t>
            </w:r>
          </w:p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33E4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7,29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4,97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833E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7833E4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7833E4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7833E4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3651BD" w:rsidRPr="007833E4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627DD0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для выработки стеклянных деталей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627DD0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23-510. Линии для выработки колб ламп накаливания и радиоламп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627DD0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с вакуумным набором стекломассы для выработки колб диаметром 30-120 мм</w:t>
            </w:r>
          </w:p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7DD0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387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32,73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18,97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13,76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27DD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конвейерная с непрерывной подачей ленты стекломассы для выработки стеклянных колб диаметром 19-65 мм производительностью 100 млн.шт. в год</w:t>
            </w:r>
          </w:p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7DD0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861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91,74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53,96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37,78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конвейерная с непрерывной подачей ленты стекломассы для выработки стеклянных колб диаметром 19-65 мм производительностью 400 млн.шт. в год</w:t>
            </w:r>
          </w:p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7DD0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1118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99,58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58,57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41,01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27DD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DD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DD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:rsidR="003651BD" w:rsidRPr="00627DD0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033BC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23-511. Линии автоматические горизонтального вытягивания трубок со сливом стекла из выработочной части стекловаренной печи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033BCA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горизонтального вытягивания трубок диаметром 2-8 мм</w:t>
            </w:r>
          </w:p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3BCA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481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10,97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6,47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горизонтального вытягивания трубок диаметром 8-50 мм с обрезкой и оплавкой концов трубок</w:t>
            </w:r>
          </w:p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33BCA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499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16,08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3BC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033B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033B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033B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</w:tbl>
    <w:p w:rsidR="003651BD" w:rsidRPr="00033BCA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AA30F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23-512. Линии автоматические горизонтального вытягивания трубок с подачей стекломассы фидером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AA30FA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горизонтального вытягивания трубок диаметром 2-8 мм</w:t>
            </w:r>
          </w:p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30FA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626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21,49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горизонтального вытягивания трубок диаметром 8-50 мм с обрезкой и оплавкой концов трубок</w:t>
            </w:r>
          </w:p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A30FA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650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16,16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40 (55)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10,85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22,74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A30F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44,1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AA30F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AA30F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AA30F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</w:tbl>
    <w:p w:rsidR="003651BD" w:rsidRPr="00AA30FA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3D60A7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23-515. Автомат для оплавки и калибровки штабиков и штангелей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3D60A7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Ц23-515-2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резки и сортировки штангелей и штабиков</w:t>
            </w:r>
          </w:p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D60A7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3D60A7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D60A7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D60A7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3651BD" w:rsidRPr="003D60A7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4E5722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Оборудование для производства электродов, катодов и спиралей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4E5722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23-520. Автоматы для навивки спиралей и поддержек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4E5722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Ц23-520-2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навивки поддержек</w:t>
            </w:r>
          </w:p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5722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4E5722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4E5722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4E5722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</w:tbl>
    <w:p w:rsidR="003651BD" w:rsidRPr="004E5722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275DC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23-522. Печи для отжига спиралей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275DCA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Ц23-522-2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для отжига спиралей автомобильных и специальных ламп</w:t>
            </w:r>
          </w:p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75DCA">
              <w:rPr>
                <w:rFonts w:ascii="Arial" w:hAnsi="Arial" w:cs="Arial"/>
              </w:rPr>
              <w:t>(единица измерения - печь)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275DC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275DC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275DC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3651BD" w:rsidRPr="00275DCA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B914A0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23-524. Оборудование для перемотки проволоки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B914A0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Ц23-524-2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перемотки проволоки</w:t>
            </w:r>
          </w:p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914A0">
              <w:rPr>
                <w:rFonts w:ascii="Arial" w:hAnsi="Arial" w:cs="Arial"/>
              </w:rPr>
              <w:t>(единица измерения - установка)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914A0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914A0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914A0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3651BD" w:rsidRPr="00B914A0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6278E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23-525. Оборудование разное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6278EA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контрольный</w:t>
            </w:r>
          </w:p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78E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Преобразователь частоты</w:t>
            </w:r>
          </w:p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78E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6278E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6278E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6278E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3651BD" w:rsidRPr="006278EA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CB1EA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Оборудование для производства цоколей и арматуры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CB1EA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23-530. Оборудование для обработки цоколей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CB1EAA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заливки цоколей производительностью 3600 шт/ч</w:t>
            </w:r>
          </w:p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1EAA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заливки цоколей производительностью 6000 шт/ч</w:t>
            </w:r>
          </w:p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1EAA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CB1EA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CB1EA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CB1EA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3651BD" w:rsidRPr="00CB1EAA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38577A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23-531. Оборудование для изготовления и сборки штырьков люминесцентных ламп и стартеров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38577A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изготовления штырьков люминесцентных ламп</w:t>
            </w:r>
          </w:p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577A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изготовления штырьков стартеров люминесцентных ламп</w:t>
            </w:r>
          </w:p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8577A">
              <w:rPr>
                <w:rFonts w:ascii="Arial" w:hAnsi="Arial" w:cs="Arial"/>
              </w:rPr>
              <w:t>(единица измерения - автомат)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38577A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38577A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38577A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3651BD" w:rsidRPr="0038577A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FD25C5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Оборудование для производства техно-химических полуфабрикатов и обработки колб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FD25C5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23-541. Автоматы несерийные для обработки колб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FD25C5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алюминирования колб</w:t>
            </w:r>
          </w:p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25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99,9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8,78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покрытия колб светорассеивающим слоем</w:t>
            </w:r>
          </w:p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25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96,6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9,82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8,43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D25C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алюминирования колб</w:t>
            </w:r>
          </w:p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25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10,17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стравливания алюминия в колбах диаметром 120-180 мм</w:t>
            </w:r>
          </w:p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25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14,02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2,32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мойки колб</w:t>
            </w:r>
          </w:p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25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13,79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11,59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стравливания алюминия в колбах диаметром 70-130 мм</w:t>
            </w:r>
          </w:p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25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22,22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18,75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3,47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мойки и матирования колб</w:t>
            </w:r>
          </w:p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D25C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25,54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4,04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FD25C5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FD25C5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FD25C5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3651BD" w:rsidRPr="00FD25C5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B525A8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23-542. Печи карусельные для обжига матированных колб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B525A8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карусельная для обжига колб</w:t>
            </w:r>
          </w:p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25A8">
              <w:rPr>
                <w:rFonts w:ascii="Arial" w:hAnsi="Arial" w:cs="Arial"/>
              </w:rPr>
              <w:t>(единица измерения - печь)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B525A8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B525A8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B525A8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</w:tbl>
    <w:p w:rsidR="003651BD" w:rsidRPr="00B525A8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3651BD" w:rsidRPr="00973614" w:rsidRDefault="003651BD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DE341E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испытательное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Pr="00DE341E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23-550. Оборудование для испытания ламп</w:t>
            </w: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651BD" w:rsidTr="00A0706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651BD" w:rsidRDefault="003651BD" w:rsidP="00A0706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651BD" w:rsidRDefault="003651BD" w:rsidP="003651BD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651BD" w:rsidRPr="00DE341E" w:rsidTr="00A0706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для приемосдаточных испытаний спецламп</w:t>
            </w:r>
          </w:p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41E">
              <w:rPr>
                <w:rFonts w:ascii="Arial" w:hAnsi="Arial" w:cs="Arial"/>
              </w:rPr>
              <w:t>(единица измерения - линия)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10,75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8,67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Стенд полуавтоматический для испытания на ударопрочность автомобильных ламп</w:t>
            </w:r>
          </w:p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41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Ц23-550-5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Фотометр распределительный</w:t>
            </w:r>
          </w:p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41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Ц23-550-6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651BD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Фотометр шаровой</w:t>
            </w:r>
          </w:p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341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651BD" w:rsidRPr="00DE341E" w:rsidTr="00A070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651BD" w:rsidRPr="00DE341E" w:rsidRDefault="003651BD" w:rsidP="00A0706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ходовые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651BD" w:rsidRPr="00DE341E" w:rsidRDefault="003651BD" w:rsidP="00A0706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3651BD" w:rsidRPr="00DE341E" w:rsidRDefault="003651BD" w:rsidP="003651BD">
      <w:pPr>
        <w:pStyle w:val="a5"/>
        <w:rPr>
          <w:rFonts w:ascii="Arial" w:hAnsi="Arial" w:cs="Arial"/>
          <w:b/>
          <w:sz w:val="2"/>
        </w:rPr>
      </w:pPr>
    </w:p>
    <w:p w:rsidR="00135B66" w:rsidRPr="00973614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973614" w:rsidSect="0097361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614" w:rsidRDefault="00973614" w:rsidP="00973614">
      <w:r>
        <w:separator/>
      </w:r>
    </w:p>
  </w:endnote>
  <w:endnote w:type="continuationSeparator" w:id="0">
    <w:p w:rsidR="00973614" w:rsidRDefault="00973614" w:rsidP="00973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614" w:rsidRDefault="00973614" w:rsidP="00C3029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3651BD">
      <w:rPr>
        <w:rStyle w:val="a4"/>
        <w:noProof/>
      </w:rPr>
      <w:t>134</w:t>
    </w:r>
    <w:r>
      <w:rPr>
        <w:rStyle w:val="a4"/>
      </w:rPr>
      <w:fldChar w:fldCharType="end"/>
    </w:r>
  </w:p>
  <w:p w:rsidR="00973614" w:rsidRDefault="00973614" w:rsidP="00973614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614" w:rsidRDefault="00973614" w:rsidP="00C3029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3651BD">
      <w:rPr>
        <w:rStyle w:val="a4"/>
        <w:noProof/>
      </w:rPr>
      <w:t>133</w:t>
    </w:r>
    <w:r>
      <w:rPr>
        <w:rStyle w:val="a4"/>
      </w:rPr>
      <w:fldChar w:fldCharType="end"/>
    </w:r>
  </w:p>
  <w:p w:rsidR="00973614" w:rsidRDefault="00973614" w:rsidP="00973614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614" w:rsidRDefault="00973614" w:rsidP="00973614">
      <w:r>
        <w:separator/>
      </w:r>
    </w:p>
  </w:footnote>
  <w:footnote w:type="continuationSeparator" w:id="0">
    <w:p w:rsidR="00973614" w:rsidRDefault="00973614" w:rsidP="00973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614" w:rsidRDefault="00973614" w:rsidP="00973614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8.03.223-2026</w:t>
    </w:r>
  </w:p>
  <w:p w:rsidR="00973614" w:rsidRPr="00973614" w:rsidRDefault="00973614" w:rsidP="00973614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614" w:rsidRDefault="00973614" w:rsidP="00973614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8.03.223-2026</w:t>
    </w:r>
  </w:p>
  <w:p w:rsidR="00973614" w:rsidRPr="00973614" w:rsidRDefault="00973614" w:rsidP="00973614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3614"/>
    <w:rsid w:val="00071661"/>
    <w:rsid w:val="00135B66"/>
    <w:rsid w:val="003651BD"/>
    <w:rsid w:val="0040791D"/>
    <w:rsid w:val="004A7AAA"/>
    <w:rsid w:val="00637FA0"/>
    <w:rsid w:val="006B207E"/>
    <w:rsid w:val="00973614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C44BF76-7FC3-4E23-A5A5-9C45BD836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128</Pages>
  <Words>31137</Words>
  <Characters>177486</Characters>
  <Application>Microsoft Office Word</Application>
  <DocSecurity>0</DocSecurity>
  <Lines>1479</Lines>
  <Paragraphs>416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208207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2025-10-02T12:46:00Z</dcterms:created>
  <dcterms:modified xsi:type="dcterms:W3CDTF">2025-10-02T12:46:00Z</dcterms:modified>
</cp:coreProperties>
</file>