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71D71" w14:textId="73231911" w:rsidR="00AB0F00" w:rsidRPr="00376D84" w:rsidRDefault="00376D84" w:rsidP="00376D84">
      <w:pPr>
        <w:ind w:left="-993"/>
        <w:rPr>
          <w:b/>
          <w:sz w:val="24"/>
          <w:szCs w:val="24"/>
        </w:rPr>
      </w:pPr>
      <w:r w:rsidRPr="00646FF9">
        <w:rPr>
          <w:rFonts w:ascii="Arial" w:hAnsi="Arial" w:cs="Arial"/>
          <w:b/>
          <w:color w:val="000000"/>
          <w:spacing w:val="64"/>
          <w:sz w:val="36"/>
          <w:szCs w:val="28"/>
        </w:rPr>
        <w:object w:dxaOrig="5888" w:dyaOrig="6054" w14:anchorId="0AD5F8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8pt;height:30pt" o:ole="">
            <v:imagedata r:id="rId6" o:title=""/>
          </v:shape>
          <o:OLEObject Type="Embed" ProgID="CorelDraw.Graphic.19" ShapeID="_x0000_i1025" DrawAspect="Content" ObjectID="_1827402158" r:id="rId7"/>
        </w:object>
      </w:r>
    </w:p>
    <w:p w14:paraId="59A89EC4" w14:textId="50ECDB02" w:rsidR="00310CCC" w:rsidRPr="00376D84" w:rsidRDefault="00664FA4" w:rsidP="004E0333">
      <w:pPr>
        <w:spacing w:after="0"/>
        <w:ind w:left="-992"/>
        <w:rPr>
          <w:bCs/>
          <w:sz w:val="24"/>
          <w:szCs w:val="24"/>
        </w:rPr>
      </w:pPr>
      <w:r w:rsidRPr="00170EBD">
        <w:rPr>
          <w:b/>
          <w:sz w:val="26"/>
          <w:szCs w:val="26"/>
        </w:rPr>
        <w:t>Вебинар</w:t>
      </w:r>
      <w:r w:rsidR="006C1143" w:rsidRPr="00170EBD">
        <w:rPr>
          <w:b/>
          <w:sz w:val="26"/>
          <w:szCs w:val="26"/>
        </w:rPr>
        <w:t>:</w:t>
      </w:r>
      <w:r w:rsidR="00A360FB" w:rsidRPr="00A360FB">
        <w:rPr>
          <w:b/>
          <w:bCs/>
          <w:sz w:val="28"/>
          <w:szCs w:val="28"/>
        </w:rPr>
        <w:t xml:space="preserve"> </w:t>
      </w:r>
      <w:r w:rsidR="00A360FB" w:rsidRPr="00786806">
        <w:rPr>
          <w:b/>
          <w:bCs/>
          <w:sz w:val="28"/>
          <w:szCs w:val="28"/>
        </w:rPr>
        <w:t>«Закупки за счет собственных средств и государственные закупки: ключевые изменения 2025</w:t>
      </w:r>
      <w:r w:rsidR="00A360FB">
        <w:rPr>
          <w:b/>
          <w:bCs/>
          <w:sz w:val="28"/>
          <w:szCs w:val="28"/>
        </w:rPr>
        <w:t>-2026 г.</w:t>
      </w:r>
      <w:r w:rsidR="00A360FB" w:rsidRPr="00786806">
        <w:rPr>
          <w:b/>
          <w:bCs/>
          <w:sz w:val="28"/>
          <w:szCs w:val="28"/>
        </w:rPr>
        <w:t>»</w:t>
      </w:r>
      <w:r w:rsidR="00A360FB" w:rsidRPr="00376D84">
        <w:rPr>
          <w:bCs/>
          <w:sz w:val="24"/>
          <w:szCs w:val="24"/>
        </w:rPr>
        <w:t xml:space="preserve"> </w:t>
      </w:r>
      <w:r w:rsidR="006C1143" w:rsidRPr="00170EBD">
        <w:rPr>
          <w:b/>
          <w:sz w:val="26"/>
          <w:szCs w:val="26"/>
        </w:rPr>
        <w:t xml:space="preserve"> </w:t>
      </w:r>
      <w:r w:rsidR="00952EF0" w:rsidRPr="00952EF0">
        <w:rPr>
          <w:b/>
          <w:sz w:val="26"/>
          <w:szCs w:val="26"/>
        </w:rPr>
        <w:t xml:space="preserve"> </w:t>
      </w:r>
      <w:r w:rsidR="00376D84" w:rsidRPr="00376D84">
        <w:rPr>
          <w:bCs/>
          <w:sz w:val="24"/>
          <w:szCs w:val="24"/>
        </w:rPr>
        <w:t>(с выдачей сертификата об обучении государственного образца по итогу вебинара)</w:t>
      </w:r>
    </w:p>
    <w:p w14:paraId="4EE84656" w14:textId="77777777" w:rsidR="004E0333" w:rsidRPr="004E0333" w:rsidRDefault="004E0333" w:rsidP="004E0333">
      <w:pPr>
        <w:spacing w:after="0"/>
        <w:ind w:left="-992"/>
        <w:rPr>
          <w:bCs/>
          <w:sz w:val="10"/>
          <w:szCs w:val="10"/>
        </w:rPr>
      </w:pP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10230"/>
      </w:tblGrid>
      <w:tr w:rsidR="006C1143" w:rsidRPr="006E1F17" w14:paraId="63864EFA" w14:textId="77777777" w:rsidTr="00BD2160">
        <w:trPr>
          <w:trHeight w:val="356"/>
        </w:trPr>
        <w:tc>
          <w:tcPr>
            <w:tcW w:w="10456" w:type="dxa"/>
          </w:tcPr>
          <w:p w14:paraId="4440AEB6" w14:textId="77777777" w:rsidR="00F75C73" w:rsidRPr="009C71D3" w:rsidRDefault="00F75C73" w:rsidP="00F75C73">
            <w:pPr>
              <w:rPr>
                <w:b/>
                <w:sz w:val="24"/>
                <w:szCs w:val="24"/>
              </w:rPr>
            </w:pPr>
            <w:r w:rsidRPr="009C71D3">
              <w:rPr>
                <w:b/>
                <w:sz w:val="24"/>
                <w:szCs w:val="24"/>
              </w:rPr>
              <w:t>Содержание:</w:t>
            </w:r>
          </w:p>
          <w:p w14:paraId="0243996F" w14:textId="77777777" w:rsidR="000A605A" w:rsidRPr="00A908AB" w:rsidRDefault="000A605A" w:rsidP="000A605A">
            <w:pPr>
              <w:tabs>
                <w:tab w:val="left" w:pos="567"/>
              </w:tabs>
              <w:ind w:right="284"/>
              <w:jc w:val="center"/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0"/>
              </w:rPr>
            </w:pPr>
            <w:r w:rsidRPr="00A908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Часть 1 </w:t>
            </w:r>
            <w:r w:rsidRPr="00A908AB"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0"/>
              </w:rPr>
              <w:t>Закупки за счет собственных средств</w:t>
            </w:r>
          </w:p>
          <w:p w14:paraId="7661DA2A" w14:textId="77777777" w:rsidR="000A605A" w:rsidRPr="000521E5" w:rsidRDefault="000A605A" w:rsidP="000A605A">
            <w:pPr>
              <w:tabs>
                <w:tab w:val="left" w:pos="567"/>
              </w:tabs>
              <w:ind w:right="284"/>
              <w:contextualSpacing/>
              <w:jc w:val="both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 w:rsidRPr="009B36A0"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>1.</w:t>
            </w:r>
            <w:r w:rsidRPr="009B36A0"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>Обзор нормативно-правовых актов. Изменения</w:t>
            </w:r>
            <w:r w:rsidRPr="000521E5"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 xml:space="preserve"> на дату проведения вебинара.</w:t>
            </w:r>
          </w:p>
          <w:p w14:paraId="22FB68DC" w14:textId="77777777" w:rsidR="000A605A" w:rsidRDefault="000A605A" w:rsidP="000A605A">
            <w:pPr>
              <w:tabs>
                <w:tab w:val="left" w:pos="567"/>
              </w:tabs>
              <w:ind w:right="284"/>
              <w:contextualSpacing/>
              <w:jc w:val="both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 w:rsidRPr="00695CD6"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 xml:space="preserve">2. </w:t>
            </w:r>
            <w:r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>Ключевые положения</w:t>
            </w:r>
            <w:r w:rsidRPr="00695CD6"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 xml:space="preserve"> проект</w:t>
            </w:r>
            <w:r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>а</w:t>
            </w:r>
            <w:r w:rsidRPr="00695CD6"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 xml:space="preserve"> постановления </w:t>
            </w:r>
            <w:r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 xml:space="preserve">Совмина </w:t>
            </w:r>
            <w:r w:rsidRPr="00695CD6"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 xml:space="preserve">в разрезе сравнения </w:t>
            </w:r>
            <w:r w:rsidRPr="008F741B">
              <w:rPr>
                <w:rFonts w:ascii="Times New Roman" w:hAnsi="Times New Roman" w:cs="Times New Roman"/>
                <w:bCs/>
                <w:i/>
                <w:spacing w:val="-6"/>
                <w:sz w:val="20"/>
                <w:szCs w:val="20"/>
              </w:rPr>
              <w:t>«сейчас»</w:t>
            </w:r>
            <w:r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 xml:space="preserve"> и </w:t>
            </w:r>
            <w:r w:rsidRPr="008F741B">
              <w:rPr>
                <w:rFonts w:ascii="Times New Roman" w:hAnsi="Times New Roman" w:cs="Times New Roman"/>
                <w:bCs/>
                <w:i/>
                <w:spacing w:val="-6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Cs/>
                <w:i/>
                <w:spacing w:val="-6"/>
                <w:sz w:val="20"/>
                <w:szCs w:val="20"/>
              </w:rPr>
              <w:t>планируется</w:t>
            </w:r>
            <w:r w:rsidRPr="008F741B">
              <w:rPr>
                <w:rFonts w:ascii="Times New Roman" w:hAnsi="Times New Roman" w:cs="Times New Roman"/>
                <w:bCs/>
                <w:i/>
                <w:spacing w:val="-6"/>
                <w:sz w:val="20"/>
                <w:szCs w:val="20"/>
              </w:rPr>
              <w:t>».</w:t>
            </w:r>
            <w:r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 xml:space="preserve"> </w:t>
            </w:r>
          </w:p>
          <w:p w14:paraId="21F2842F" w14:textId="77777777" w:rsidR="000A605A" w:rsidRPr="000818CB" w:rsidRDefault="000A605A" w:rsidP="000A605A">
            <w:pPr>
              <w:tabs>
                <w:tab w:val="left" w:pos="567"/>
              </w:tabs>
              <w:ind w:right="284"/>
              <w:contextualSpacing/>
              <w:jc w:val="both"/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 xml:space="preserve">3. </w:t>
            </w:r>
            <w:r w:rsidRPr="000818CB"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0"/>
              </w:rPr>
              <w:t>Необоснованное посредничество: аналитика госорганов.</w:t>
            </w:r>
          </w:p>
          <w:p w14:paraId="6FC5C4C1" w14:textId="77777777" w:rsidR="000A605A" w:rsidRPr="00695CD6" w:rsidRDefault="000A605A" w:rsidP="000A605A">
            <w:pPr>
              <w:tabs>
                <w:tab w:val="left" w:pos="567"/>
              </w:tabs>
              <w:ind w:right="284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695C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Закупка из одного источника:</w:t>
            </w:r>
          </w:p>
          <w:p w14:paraId="111A1D79" w14:textId="77777777" w:rsidR="000A605A" w:rsidRPr="00C1456C" w:rsidRDefault="000A605A" w:rsidP="000A605A">
            <w:pPr>
              <w:tabs>
                <w:tab w:val="left" w:pos="567"/>
              </w:tabs>
              <w:ind w:right="284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1456C">
              <w:rPr>
                <w:rFonts w:ascii="Times New Roman" w:hAnsi="Times New Roman" w:cs="Times New Roman"/>
                <w:bCs/>
                <w:sz w:val="20"/>
                <w:szCs w:val="20"/>
              </w:rPr>
              <w:t>- малые закупки до 1 000 БВ, рекомендации проведения, трактовка МАРТ;</w:t>
            </w:r>
          </w:p>
          <w:p w14:paraId="31E95A17" w14:textId="77777777" w:rsidR="000A605A" w:rsidRPr="00C1456C" w:rsidRDefault="000A605A" w:rsidP="000A605A">
            <w:pPr>
              <w:tabs>
                <w:tab w:val="left" w:pos="567"/>
              </w:tabs>
              <w:ind w:right="284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1456C">
              <w:rPr>
                <w:rFonts w:ascii="Times New Roman" w:hAnsi="Times New Roman" w:cs="Times New Roman"/>
                <w:bCs/>
                <w:sz w:val="20"/>
                <w:szCs w:val="20"/>
              </w:rPr>
              <w:t>- свыше 1 000 БВ: пошаговый алгоритм изучения рынка;</w:t>
            </w:r>
          </w:p>
          <w:p w14:paraId="6031E17F" w14:textId="77777777" w:rsidR="000A605A" w:rsidRPr="00C1456C" w:rsidRDefault="000A605A" w:rsidP="000A605A">
            <w:pPr>
              <w:tabs>
                <w:tab w:val="left" w:pos="567"/>
              </w:tabs>
              <w:ind w:right="284"/>
              <w:jc w:val="both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 w:rsidRPr="00C1456C">
              <w:rPr>
                <w:rFonts w:ascii="Times New Roman" w:hAnsi="Times New Roman" w:cs="Times New Roman"/>
                <w:bCs/>
                <w:sz w:val="20"/>
                <w:szCs w:val="20"/>
              </w:rPr>
              <w:t>- роль производителей и сбытовых организаций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как разграничить производителя/сбытовую организацию.</w:t>
            </w:r>
          </w:p>
          <w:p w14:paraId="74A4A75D" w14:textId="77777777" w:rsidR="000A605A" w:rsidRPr="008F741B" w:rsidRDefault="000A605A" w:rsidP="000A605A">
            <w:pPr>
              <w:tabs>
                <w:tab w:val="left" w:pos="567"/>
              </w:tabs>
              <w:ind w:right="284"/>
              <w:contextualSpacing/>
              <w:jc w:val="both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>5</w:t>
            </w:r>
            <w:r w:rsidRPr="009B36A0"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>.</w:t>
            </w:r>
            <w:r w:rsidRPr="009B36A0"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C1456C">
              <w:rPr>
                <w:rFonts w:ascii="Times New Roman" w:hAnsi="Times New Roman" w:cs="Times New Roman"/>
                <w:b/>
                <w:color w:val="000000"/>
                <w:spacing w:val="-6"/>
                <w:sz w:val="20"/>
                <w:szCs w:val="20"/>
              </w:rPr>
              <w:t>Минимальная доля закупок бел.товаров как обязанность: последствия неисполн</w:t>
            </w:r>
            <w:r>
              <w:rPr>
                <w:rFonts w:ascii="Times New Roman" w:hAnsi="Times New Roman" w:cs="Times New Roman"/>
                <w:b/>
                <w:color w:val="000000"/>
                <w:spacing w:val="-6"/>
                <w:sz w:val="20"/>
                <w:szCs w:val="20"/>
              </w:rPr>
              <w:t>ения и законные способы решения</w:t>
            </w:r>
            <w:r w:rsidRPr="009B36A0">
              <w:rPr>
                <w:rFonts w:ascii="Times New Roman" w:hAnsi="Times New Roman" w:cs="Times New Roman"/>
                <w:b/>
                <w:color w:val="000000"/>
                <w:spacing w:val="-6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</w:p>
          <w:p w14:paraId="6BB5A001" w14:textId="77777777" w:rsidR="000A605A" w:rsidRDefault="000A605A" w:rsidP="000A605A">
            <w:pPr>
              <w:tabs>
                <w:tab w:val="left" w:pos="567"/>
              </w:tabs>
              <w:ind w:right="284"/>
              <w:jc w:val="both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>
              <w:rPr>
                <w:rFonts w:ascii="TimesNewRomanPSMT" w:hAnsi="TimesNewRomanPSMT"/>
                <w:bCs/>
                <w:color w:val="000000"/>
                <w:sz w:val="20"/>
                <w:szCs w:val="20"/>
              </w:rPr>
              <w:t xml:space="preserve">6. </w:t>
            </w:r>
            <w:r w:rsidRPr="00C1456C">
              <w:rPr>
                <w:rFonts w:ascii="TimesNewRomanPSMT" w:hAnsi="TimesNewRomanPSMT"/>
                <w:bCs/>
                <w:color w:val="000000"/>
                <w:sz w:val="20"/>
                <w:szCs w:val="20"/>
              </w:rPr>
              <w:t xml:space="preserve">Комиссия по закупкам: </w:t>
            </w:r>
            <w:r>
              <w:rPr>
                <w:rFonts w:ascii="TimesNewRomanPSMT" w:hAnsi="TimesNewRomanPSMT"/>
                <w:bCs/>
                <w:color w:val="000000"/>
                <w:sz w:val="20"/>
                <w:szCs w:val="20"/>
              </w:rPr>
              <w:t xml:space="preserve">организация работы. </w:t>
            </w:r>
          </w:p>
          <w:p w14:paraId="31C84511" w14:textId="77777777" w:rsidR="000A605A" w:rsidRPr="009B36A0" w:rsidRDefault="000A605A" w:rsidP="000A605A">
            <w:pPr>
              <w:tabs>
                <w:tab w:val="left" w:pos="567"/>
              </w:tabs>
              <w:ind w:right="284"/>
              <w:jc w:val="both"/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 xml:space="preserve">7. </w:t>
            </w:r>
            <w:r w:rsidRPr="00C1456C">
              <w:rPr>
                <w:rFonts w:ascii="TimesNewRomanPSMT" w:hAnsi="TimesNewRomanPSMT"/>
                <w:bCs/>
                <w:color w:val="000000"/>
                <w:sz w:val="20"/>
                <w:szCs w:val="20"/>
              </w:rPr>
              <w:t>Приглашение и документация: что должно быть обязательно? Требования к содержанию</w:t>
            </w:r>
            <w:r w:rsidRPr="00A908AB">
              <w:rPr>
                <w:rFonts w:ascii="TimesNewRomanPSMT" w:hAnsi="TimesNewRomanPSMT"/>
                <w:bCs/>
                <w:color w:val="000000"/>
                <w:sz w:val="20"/>
                <w:szCs w:val="20"/>
              </w:rPr>
              <w:t xml:space="preserve">. </w:t>
            </w:r>
          </w:p>
          <w:p w14:paraId="6B0E7D02" w14:textId="77777777" w:rsidR="000A605A" w:rsidRPr="00C1456C" w:rsidRDefault="000A605A" w:rsidP="000A605A">
            <w:pPr>
              <w:tabs>
                <w:tab w:val="left" w:pos="567"/>
              </w:tabs>
              <w:ind w:right="284"/>
              <w:jc w:val="both"/>
              <w:rPr>
                <w:rFonts w:ascii="Times New Roman" w:hAnsi="Times New Roman" w:cs="Times New Roman"/>
                <w:bCs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NewRomanPSMT" w:hAnsi="TimesNewRomanPSMT"/>
                <w:bCs/>
                <w:color w:val="000000"/>
                <w:sz w:val="20"/>
                <w:szCs w:val="20"/>
              </w:rPr>
              <w:t>8</w:t>
            </w:r>
            <w:r w:rsidRPr="00C1456C">
              <w:rPr>
                <w:rFonts w:ascii="TimesNewRomanPSMT" w:hAnsi="TimesNewRomanPSMT"/>
                <w:bCs/>
                <w:color w:val="000000"/>
                <w:sz w:val="20"/>
                <w:szCs w:val="20"/>
              </w:rPr>
              <w:t>. Вопросы описания предмета закупки. (Не)возможность указания торговых марок при описании.</w:t>
            </w:r>
          </w:p>
          <w:p w14:paraId="25DE9BC8" w14:textId="77777777" w:rsidR="000A605A" w:rsidRPr="00695CD6" w:rsidRDefault="000A605A" w:rsidP="000A605A">
            <w:pPr>
              <w:tabs>
                <w:tab w:val="left" w:pos="567"/>
              </w:tabs>
              <w:ind w:right="284"/>
              <w:jc w:val="both"/>
              <w:rPr>
                <w:rFonts w:ascii="Times New Roman" w:hAnsi="Times New Roman" w:cs="Times New Roman"/>
                <w:bCs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0"/>
                <w:szCs w:val="20"/>
              </w:rPr>
              <w:t xml:space="preserve">9. </w:t>
            </w:r>
            <w:r w:rsidRPr="00695CD6">
              <w:rPr>
                <w:rFonts w:ascii="TimesNewRomanPSMT" w:hAnsi="TimesNewRomanPSMT"/>
                <w:b/>
                <w:bCs/>
                <w:color w:val="000000"/>
                <w:sz w:val="20"/>
                <w:szCs w:val="20"/>
              </w:rPr>
              <w:t xml:space="preserve">Разбор документов на примерах </w:t>
            </w:r>
            <w:r>
              <w:rPr>
                <w:rFonts w:ascii="TimesNewRomanPSMT" w:hAnsi="TimesNewRomanPSMT"/>
                <w:b/>
                <w:bCs/>
                <w:color w:val="000000"/>
                <w:sz w:val="20"/>
                <w:szCs w:val="20"/>
              </w:rPr>
              <w:t xml:space="preserve">документов из системы «Тендеры» </w:t>
            </w:r>
            <w:r w:rsidRPr="00695CD6">
              <w:rPr>
                <w:rFonts w:ascii="TimesNewRomanPSMT" w:hAnsi="TimesNewRomanPSMT"/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NewRomanPSMT" w:hAnsi="TimesNewRomanPSMT"/>
                <w:b/>
                <w:bCs/>
                <w:color w:val="000000"/>
                <w:sz w:val="20"/>
                <w:szCs w:val="20"/>
              </w:rPr>
              <w:t>предупреждение нарушений).</w:t>
            </w:r>
          </w:p>
          <w:p w14:paraId="680B0A6A" w14:textId="77777777" w:rsidR="000A605A" w:rsidRDefault="000A605A" w:rsidP="000A605A">
            <w:pPr>
              <w:tabs>
                <w:tab w:val="left" w:pos="567"/>
              </w:tabs>
              <w:ind w:right="284"/>
              <w:jc w:val="both"/>
              <w:rPr>
                <w:rFonts w:ascii="Times New Roman" w:hAnsi="Times New Roman" w:cs="Times New Roman"/>
                <w:bCs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NewRomanPSMT" w:hAnsi="TimesNewRomanPSMT"/>
                <w:bCs/>
                <w:color w:val="000000"/>
                <w:sz w:val="20"/>
                <w:szCs w:val="20"/>
              </w:rPr>
              <w:t xml:space="preserve">10. </w:t>
            </w:r>
            <w:r w:rsidRPr="00C1456C">
              <w:rPr>
                <w:rFonts w:ascii="TimesNewRomanPSMT" w:hAnsi="TimesNewRomanPSMT"/>
                <w:bCs/>
                <w:color w:val="000000"/>
                <w:sz w:val="20"/>
                <w:szCs w:val="20"/>
              </w:rPr>
              <w:t xml:space="preserve">Допуск товаров иностранного происхождения </w:t>
            </w:r>
            <w:r w:rsidRPr="00C1456C">
              <w:rPr>
                <w:rFonts w:ascii="TimesNewRomanPSMT" w:hAnsi="TimesNewRomanPSMT"/>
                <w:bCs/>
                <w:i/>
                <w:color w:val="000000"/>
                <w:sz w:val="20"/>
                <w:szCs w:val="20"/>
              </w:rPr>
              <w:t xml:space="preserve">(что это и как </w:t>
            </w:r>
            <w:r>
              <w:rPr>
                <w:rFonts w:ascii="TimesNewRomanPSMT" w:hAnsi="TimesNewRomanPSMT"/>
                <w:bCs/>
                <w:i/>
                <w:color w:val="000000"/>
                <w:sz w:val="20"/>
                <w:szCs w:val="20"/>
              </w:rPr>
              <w:t>применяется</w:t>
            </w:r>
            <w:r w:rsidRPr="00C1456C">
              <w:rPr>
                <w:rFonts w:ascii="TimesNewRomanPSMT" w:hAnsi="TimesNewRomanPSMT"/>
                <w:bCs/>
                <w:i/>
                <w:color w:val="000000"/>
                <w:sz w:val="20"/>
                <w:szCs w:val="20"/>
              </w:rPr>
              <w:t xml:space="preserve"> - </w:t>
            </w:r>
            <w:r>
              <w:rPr>
                <w:rFonts w:ascii="TimesNewRomanPSMT" w:hAnsi="TimesNewRomanPSMT"/>
                <w:bCs/>
                <w:i/>
                <w:color w:val="000000"/>
                <w:sz w:val="20"/>
                <w:szCs w:val="20"/>
              </w:rPr>
              <w:t>на понятных примерах)</w:t>
            </w:r>
            <w:r w:rsidRPr="009B36A0">
              <w:rPr>
                <w:rFonts w:ascii="TimesNewRomanPSMT" w:hAnsi="TimesNewRomanPSMT"/>
                <w:bCs/>
                <w:i/>
                <w:color w:val="000000"/>
                <w:sz w:val="20"/>
                <w:szCs w:val="20"/>
              </w:rPr>
              <w:t>.</w:t>
            </w:r>
            <w:r w:rsidRPr="009B36A0">
              <w:rPr>
                <w:rFonts w:ascii="TimesNewRomanPSMT" w:hAnsi="TimesNewRomanPSMT"/>
                <w:bCs/>
                <w:color w:val="000000"/>
                <w:sz w:val="20"/>
                <w:szCs w:val="20"/>
              </w:rPr>
              <w:t xml:space="preserve"> </w:t>
            </w:r>
          </w:p>
          <w:p w14:paraId="0A9B7EA5" w14:textId="77777777" w:rsidR="000A605A" w:rsidRPr="00A908AB" w:rsidRDefault="000A605A" w:rsidP="000A605A">
            <w:pPr>
              <w:spacing w:line="259" w:lineRule="auto"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11. </w:t>
            </w:r>
            <w:r w:rsidRPr="00C1456C">
              <w:rPr>
                <w:rFonts w:ascii="Times New Roman" w:hAnsi="Times New Roman" w:cs="Times New Roman"/>
                <w:bCs/>
                <w:sz w:val="20"/>
                <w:szCs w:val="20"/>
              </w:rPr>
              <w:t>Реестр недобросовестных участников: основания для включения/исключения, статистика нарушений - что важно знать</w:t>
            </w:r>
            <w:r w:rsidRPr="00A908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</w:p>
          <w:p w14:paraId="0A563645" w14:textId="77777777" w:rsidR="000A605A" w:rsidRPr="00A908AB" w:rsidRDefault="000A605A" w:rsidP="000A605A">
            <w:pPr>
              <w:spacing w:line="259" w:lineRule="auto"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12. </w:t>
            </w:r>
            <w:r w:rsidRPr="00C1456C">
              <w:rPr>
                <w:rFonts w:ascii="Times New Roman" w:hAnsi="Times New Roman" w:cs="Times New Roman"/>
                <w:bCs/>
                <w:sz w:val="20"/>
                <w:szCs w:val="20"/>
              </w:rPr>
              <w:t>Какие отчеты должны быть? - форма сообщения о результатах + квартальный отчет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(или «нулевой» квартальный).</w:t>
            </w:r>
          </w:p>
          <w:p w14:paraId="286C9CA1" w14:textId="77777777" w:rsidR="000A605A" w:rsidRDefault="000A605A" w:rsidP="000A605A">
            <w:pPr>
              <w:jc w:val="both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</w:rPr>
              <w:t>13</w:t>
            </w:r>
            <w:r w:rsidRPr="00A908A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</w:rPr>
              <w:t xml:space="preserve">. 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Время для ваших вопросов</w:t>
            </w:r>
            <w:r w:rsidRPr="00A908A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.</w:t>
            </w:r>
          </w:p>
          <w:p w14:paraId="69C1A2BB" w14:textId="77777777" w:rsidR="000A605A" w:rsidRPr="00A908AB" w:rsidRDefault="000A605A" w:rsidP="000A605A">
            <w:pPr>
              <w:spacing w:after="160" w:line="259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48CBC65" w14:textId="77777777" w:rsidR="000A605A" w:rsidRPr="00A908AB" w:rsidRDefault="000A605A" w:rsidP="000A605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08AB">
              <w:rPr>
                <w:rFonts w:ascii="Times New Roman" w:hAnsi="Times New Roman" w:cs="Times New Roman"/>
                <w:b/>
                <w:sz w:val="20"/>
                <w:szCs w:val="20"/>
              </w:rPr>
              <w:t>Часть 2</w:t>
            </w:r>
            <w:r w:rsidRPr="00A908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908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Государственные закупки</w:t>
            </w:r>
          </w:p>
          <w:p w14:paraId="66244E13" w14:textId="77777777" w:rsidR="000A605A" w:rsidRPr="000B2D7D" w:rsidRDefault="000A605A" w:rsidP="000A605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1. </w:t>
            </w:r>
            <w:r w:rsidRPr="00A7711A">
              <w:rPr>
                <w:rFonts w:ascii="Times New Roman" w:eastAsia="Calibri" w:hAnsi="Times New Roman" w:cs="Times New Roman"/>
                <w:sz w:val="20"/>
                <w:szCs w:val="20"/>
              </w:rPr>
              <w:t>Правовое регулирование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госзакупок</w:t>
            </w:r>
            <w:r w:rsidRPr="00A771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Актуальные вопросы в преддверии завершения года, и начала 2026г. </w:t>
            </w:r>
          </w:p>
          <w:p w14:paraId="19D41183" w14:textId="6CFC339E" w:rsidR="000A605A" w:rsidRPr="00FB47B2" w:rsidRDefault="000A605A" w:rsidP="000A605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7B2">
              <w:rPr>
                <w:rFonts w:ascii="Times New Roman" w:eastAsia="Calibri" w:hAnsi="Times New Roman" w:cs="Times New Roman"/>
                <w:sz w:val="20"/>
                <w:szCs w:val="20"/>
              </w:rPr>
              <w:t>2. Годовой план закупок. Ориентировочная стоимость. Завершение года с доп.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FB47B2">
              <w:rPr>
                <w:rFonts w:ascii="Times New Roman" w:eastAsia="Calibri" w:hAnsi="Times New Roman" w:cs="Times New Roman"/>
                <w:sz w:val="20"/>
                <w:szCs w:val="20"/>
              </w:rPr>
              <w:t>финансированием и наличием остатков.</w:t>
            </w:r>
          </w:p>
          <w:p w14:paraId="77B08390" w14:textId="77777777" w:rsidR="000A605A" w:rsidRPr="00854AA2" w:rsidRDefault="000A605A" w:rsidP="000A605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7B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3. Бесперебойная потребность на 2026: применение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распространенных оснований для закупки из одного источника.</w:t>
            </w:r>
          </w:p>
          <w:p w14:paraId="49B41543" w14:textId="77777777" w:rsidR="000A605A" w:rsidRPr="00FD757B" w:rsidRDefault="000A605A" w:rsidP="000A605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4. </w:t>
            </w:r>
            <w:r w:rsidRPr="00854AA2">
              <w:rPr>
                <w:rFonts w:ascii="Times New Roman" w:eastAsia="Calibri" w:hAnsi="Times New Roman" w:cs="Times New Roman"/>
                <w:sz w:val="20"/>
                <w:szCs w:val="20"/>
              </w:rPr>
              <w:t>«Жалоба месяца»: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разбор наиболее интересной жалобы за текущий месяц, и практические выводы для заказчика.</w:t>
            </w:r>
          </w:p>
          <w:p w14:paraId="1CA07F30" w14:textId="77777777" w:rsidR="000A605A" w:rsidRPr="00AE481C" w:rsidRDefault="000A605A" w:rsidP="000A605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AE481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Нарушения, выявляемые по камеральным проверкам МАРТ за второе полугодие 2025г.</w:t>
            </w:r>
          </w:p>
          <w:p w14:paraId="41930571" w14:textId="2E28C437" w:rsidR="009F35BD" w:rsidRPr="000A605A" w:rsidRDefault="000A605A" w:rsidP="000A605A">
            <w:pPr>
              <w:jc w:val="both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</w:rPr>
              <w:t>6</w:t>
            </w:r>
            <w:r w:rsidRPr="00A908AB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</w:rPr>
              <w:t xml:space="preserve">. 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Время для ваших вопросов</w:t>
            </w:r>
            <w:r w:rsidRPr="00A908AB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.</w:t>
            </w:r>
          </w:p>
          <w:p w14:paraId="5A2BF5EC" w14:textId="243D99D4" w:rsidR="00170EBD" w:rsidRPr="00376D84" w:rsidRDefault="00170EBD" w:rsidP="000A605A">
            <w:pPr>
              <w:jc w:val="both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</w:p>
        </w:tc>
      </w:tr>
    </w:tbl>
    <w:p w14:paraId="1713B7B7" w14:textId="77777777" w:rsidR="009C71D3" w:rsidRPr="00CA4374" w:rsidRDefault="009C71D3" w:rsidP="006C1143">
      <w:pPr>
        <w:rPr>
          <w:sz w:val="2"/>
          <w:szCs w:val="2"/>
        </w:rPr>
      </w:pP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10230"/>
      </w:tblGrid>
      <w:tr w:rsidR="00971C5C" w:rsidRPr="006E1F17" w14:paraId="68874DFE" w14:textId="77777777" w:rsidTr="00971C5C">
        <w:tc>
          <w:tcPr>
            <w:tcW w:w="10456" w:type="dxa"/>
          </w:tcPr>
          <w:p w14:paraId="43672F1D" w14:textId="085DB0DD" w:rsidR="00CA4374" w:rsidRPr="004E0333" w:rsidRDefault="00971C5C" w:rsidP="00971C5C">
            <w:r w:rsidRPr="009C71D3">
              <w:rPr>
                <w:b/>
                <w:sz w:val="24"/>
                <w:szCs w:val="24"/>
              </w:rPr>
              <w:t>Ведущ</w:t>
            </w:r>
            <w:r w:rsidR="00376D84">
              <w:rPr>
                <w:b/>
                <w:sz w:val="24"/>
                <w:szCs w:val="24"/>
              </w:rPr>
              <w:t>ий</w:t>
            </w:r>
            <w:r w:rsidRPr="009C71D3">
              <w:rPr>
                <w:b/>
                <w:sz w:val="24"/>
                <w:szCs w:val="24"/>
              </w:rPr>
              <w:t xml:space="preserve">: </w:t>
            </w:r>
            <w:r w:rsidR="00376D84" w:rsidRPr="00376D84">
              <w:rPr>
                <w:bCs/>
                <w:sz w:val="24"/>
                <w:szCs w:val="24"/>
              </w:rPr>
              <w:t>Алексей Сергеевич Сахвон, юрист, специалист по организации закупок. Автор публикаций информационно правовых систем Бизнес-Инфо и Ilex. Имеет практический опыт на стороне заказчика и участника процедур государственных закупок, закупок за счет собственных средств.</w:t>
            </w:r>
          </w:p>
        </w:tc>
      </w:tr>
    </w:tbl>
    <w:p w14:paraId="445103F1" w14:textId="77777777" w:rsidR="00DC6B19" w:rsidRPr="00897F24" w:rsidRDefault="00DC6B19" w:rsidP="006C1143">
      <w:pPr>
        <w:rPr>
          <w:sz w:val="2"/>
          <w:szCs w:val="2"/>
        </w:rPr>
      </w:pPr>
    </w:p>
    <w:tbl>
      <w:tblPr>
        <w:tblStyle w:val="a3"/>
        <w:tblW w:w="10236" w:type="dxa"/>
        <w:tblInd w:w="-885" w:type="dxa"/>
        <w:tblLook w:val="04A0" w:firstRow="1" w:lastRow="0" w:firstColumn="1" w:lastColumn="0" w:noHBand="0" w:noVBand="1"/>
      </w:tblPr>
      <w:tblGrid>
        <w:gridCol w:w="2978"/>
        <w:gridCol w:w="7258"/>
      </w:tblGrid>
      <w:tr w:rsidR="00804F71" w:rsidRPr="00170EBD" w14:paraId="6E0C6A38" w14:textId="77777777" w:rsidTr="00490888">
        <w:trPr>
          <w:trHeight w:val="177"/>
        </w:trPr>
        <w:tc>
          <w:tcPr>
            <w:tcW w:w="2978" w:type="dxa"/>
          </w:tcPr>
          <w:p w14:paraId="588E39E0" w14:textId="77777777" w:rsidR="00804F71" w:rsidRPr="00170EBD" w:rsidRDefault="00804F71" w:rsidP="00490888">
            <w:pPr>
              <w:rPr>
                <w:b/>
                <w:sz w:val="24"/>
                <w:szCs w:val="24"/>
              </w:rPr>
            </w:pPr>
            <w:r w:rsidRPr="00170EBD">
              <w:rPr>
                <w:rFonts w:cs="Times New Roman"/>
                <w:b/>
                <w:sz w:val="24"/>
                <w:szCs w:val="24"/>
              </w:rPr>
              <w:t>Дата проведения:</w:t>
            </w:r>
          </w:p>
        </w:tc>
        <w:tc>
          <w:tcPr>
            <w:tcW w:w="7258" w:type="dxa"/>
          </w:tcPr>
          <w:p w14:paraId="634F235C" w14:textId="0EC609ED" w:rsidR="00804F71" w:rsidRPr="00170EBD" w:rsidRDefault="00804F71" w:rsidP="0049088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29</w:t>
            </w:r>
            <w:r w:rsidRPr="00170E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12</w:t>
            </w:r>
            <w:r w:rsidRPr="00170EBD">
              <w:rPr>
                <w:sz w:val="24"/>
                <w:szCs w:val="24"/>
              </w:rPr>
              <w:t>.2025</w:t>
            </w:r>
          </w:p>
        </w:tc>
      </w:tr>
      <w:tr w:rsidR="00804F71" w:rsidRPr="00170EBD" w14:paraId="6AA9F20B" w14:textId="77777777" w:rsidTr="00490888">
        <w:trPr>
          <w:trHeight w:val="117"/>
        </w:trPr>
        <w:tc>
          <w:tcPr>
            <w:tcW w:w="2978" w:type="dxa"/>
          </w:tcPr>
          <w:p w14:paraId="6D53D276" w14:textId="77777777" w:rsidR="00804F71" w:rsidRPr="00170EBD" w:rsidRDefault="00804F71" w:rsidP="00490888">
            <w:pPr>
              <w:rPr>
                <w:rFonts w:cs="Times New Roman"/>
                <w:b/>
                <w:sz w:val="24"/>
                <w:szCs w:val="24"/>
              </w:rPr>
            </w:pPr>
            <w:r w:rsidRPr="00170EBD">
              <w:rPr>
                <w:rFonts w:cs="Times New Roman"/>
                <w:b/>
                <w:sz w:val="24"/>
                <w:szCs w:val="24"/>
              </w:rPr>
              <w:t>Регистрация на вебинар:</w:t>
            </w:r>
          </w:p>
        </w:tc>
        <w:tc>
          <w:tcPr>
            <w:tcW w:w="7258" w:type="dxa"/>
          </w:tcPr>
          <w:p w14:paraId="43BDFD44" w14:textId="77777777" w:rsidR="00804F71" w:rsidRPr="00170EBD" w:rsidRDefault="00804F71" w:rsidP="00490888">
            <w:pPr>
              <w:rPr>
                <w:rFonts w:cs="Times New Roman"/>
                <w:sz w:val="24"/>
                <w:szCs w:val="24"/>
              </w:rPr>
            </w:pPr>
            <w:r w:rsidRPr="00170EBD">
              <w:rPr>
                <w:rFonts w:cs="Times New Roman"/>
                <w:sz w:val="24"/>
                <w:szCs w:val="24"/>
              </w:rPr>
              <w:t>Регистрация с 09.</w:t>
            </w:r>
            <w:r>
              <w:rPr>
                <w:rFonts w:cs="Times New Roman"/>
                <w:sz w:val="24"/>
                <w:szCs w:val="24"/>
              </w:rPr>
              <w:t>3</w:t>
            </w:r>
            <w:r w:rsidRPr="00170EBD">
              <w:rPr>
                <w:rFonts w:cs="Times New Roman"/>
                <w:sz w:val="24"/>
                <w:szCs w:val="24"/>
              </w:rPr>
              <w:t xml:space="preserve">0; Начало: 10.00; Продолжительность: </w:t>
            </w:r>
            <w:r>
              <w:rPr>
                <w:rFonts w:cs="Times New Roman"/>
                <w:sz w:val="24"/>
                <w:szCs w:val="24"/>
              </w:rPr>
              <w:t>4</w:t>
            </w:r>
            <w:r w:rsidRPr="00170EBD">
              <w:rPr>
                <w:rFonts w:cs="Times New Roman"/>
                <w:sz w:val="24"/>
                <w:szCs w:val="24"/>
              </w:rPr>
              <w:t xml:space="preserve"> – часа.</w:t>
            </w:r>
          </w:p>
        </w:tc>
      </w:tr>
      <w:tr w:rsidR="00804F71" w:rsidRPr="00170EBD" w14:paraId="2F5E5143" w14:textId="77777777" w:rsidTr="00490888">
        <w:trPr>
          <w:trHeight w:val="144"/>
        </w:trPr>
        <w:tc>
          <w:tcPr>
            <w:tcW w:w="2978" w:type="dxa"/>
          </w:tcPr>
          <w:p w14:paraId="14B76FC2" w14:textId="77777777" w:rsidR="00804F71" w:rsidRPr="00170EBD" w:rsidRDefault="00804F71" w:rsidP="00490888">
            <w:pPr>
              <w:rPr>
                <w:rFonts w:cs="Times New Roman"/>
                <w:b/>
                <w:sz w:val="24"/>
                <w:szCs w:val="24"/>
              </w:rPr>
            </w:pPr>
            <w:r w:rsidRPr="00170EBD">
              <w:rPr>
                <w:rFonts w:cs="Times New Roman"/>
                <w:b/>
                <w:sz w:val="24"/>
                <w:szCs w:val="24"/>
              </w:rPr>
              <w:t>Стоимость:</w:t>
            </w:r>
          </w:p>
        </w:tc>
        <w:tc>
          <w:tcPr>
            <w:tcW w:w="7258" w:type="dxa"/>
          </w:tcPr>
          <w:p w14:paraId="5C471E32" w14:textId="77777777" w:rsidR="00804F71" w:rsidRPr="00170EBD" w:rsidRDefault="00804F71" w:rsidP="0049088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165,00</w:t>
            </w:r>
            <w:r w:rsidRPr="00170EBD">
              <w:rPr>
                <w:rFonts w:cs="Times New Roman"/>
                <w:sz w:val="24"/>
                <w:szCs w:val="24"/>
              </w:rPr>
              <w:t xml:space="preserve"> (белорусских рублей)</w:t>
            </w:r>
          </w:p>
        </w:tc>
      </w:tr>
      <w:tr w:rsidR="00804F71" w:rsidRPr="009D12ED" w14:paraId="59E4BDBB" w14:textId="77777777" w:rsidTr="00490888">
        <w:trPr>
          <w:trHeight w:val="222"/>
        </w:trPr>
        <w:tc>
          <w:tcPr>
            <w:tcW w:w="2978" w:type="dxa"/>
          </w:tcPr>
          <w:p w14:paraId="50603CCC" w14:textId="77777777" w:rsidR="00804F71" w:rsidRPr="00170EBD" w:rsidRDefault="00804F71" w:rsidP="00490888">
            <w:pPr>
              <w:rPr>
                <w:rFonts w:cs="Times New Roman"/>
                <w:b/>
                <w:sz w:val="24"/>
                <w:szCs w:val="24"/>
              </w:rPr>
            </w:pPr>
            <w:r w:rsidRPr="00170EBD">
              <w:rPr>
                <w:rFonts w:cs="Times New Roman"/>
                <w:b/>
                <w:sz w:val="24"/>
                <w:szCs w:val="24"/>
              </w:rPr>
              <w:t>Контакты:</w:t>
            </w:r>
          </w:p>
        </w:tc>
        <w:tc>
          <w:tcPr>
            <w:tcW w:w="7258" w:type="dxa"/>
          </w:tcPr>
          <w:p w14:paraId="17094690" w14:textId="77777777" w:rsidR="00804F71" w:rsidRPr="009D12ED" w:rsidRDefault="00804F71" w:rsidP="00490888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81442D">
              <w:rPr>
                <w:rFonts w:ascii="Arial Narrow" w:hAnsi="Arial Narrow" w:cstheme="minorHAnsi"/>
                <w:sz w:val="24"/>
                <w:szCs w:val="24"/>
              </w:rPr>
              <w:t xml:space="preserve">8 (029) </w:t>
            </w:r>
            <w:r>
              <w:rPr>
                <w:rFonts w:ascii="Arial Narrow" w:hAnsi="Arial Narrow" w:cstheme="minorHAnsi"/>
                <w:sz w:val="24"/>
                <w:szCs w:val="24"/>
                <w:lang w:val="en-US"/>
              </w:rPr>
              <w:t>107</w:t>
            </w:r>
            <w:r w:rsidRPr="0081442D">
              <w:rPr>
                <w:rFonts w:ascii="Arial Narrow" w:hAnsi="Arial Narrow" w:cstheme="minorHAnsi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theme="minorHAnsi"/>
                <w:sz w:val="24"/>
                <w:szCs w:val="24"/>
                <w:lang w:val="en-US"/>
              </w:rPr>
              <w:t>8</w:t>
            </w:r>
            <w:r w:rsidRPr="0081442D">
              <w:rPr>
                <w:rFonts w:ascii="Arial Narrow" w:hAnsi="Arial Narrow" w:cstheme="minorHAnsi"/>
                <w:sz w:val="24"/>
                <w:szCs w:val="24"/>
              </w:rPr>
              <w:t>7</w:t>
            </w:r>
            <w:r>
              <w:rPr>
                <w:rFonts w:ascii="Arial Narrow" w:hAnsi="Arial Narrow" w:cstheme="minorHAnsi"/>
                <w:sz w:val="24"/>
                <w:szCs w:val="24"/>
                <w:lang w:val="en-US"/>
              </w:rPr>
              <w:t xml:space="preserve"> 96</w:t>
            </w:r>
            <w:r w:rsidRPr="0081442D">
              <w:rPr>
                <w:rFonts w:ascii="Arial Narrow" w:hAnsi="Arial Narrow" w:cstheme="minorHAnsi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theme="minorHAnsi"/>
                <w:sz w:val="24"/>
                <w:szCs w:val="24"/>
              </w:rPr>
              <w:t>Виктория</w:t>
            </w:r>
          </w:p>
        </w:tc>
      </w:tr>
      <w:tr w:rsidR="00804F71" w:rsidRPr="009D12ED" w14:paraId="70C1CE09" w14:textId="77777777" w:rsidTr="00490888">
        <w:trPr>
          <w:trHeight w:val="170"/>
        </w:trPr>
        <w:tc>
          <w:tcPr>
            <w:tcW w:w="2978" w:type="dxa"/>
          </w:tcPr>
          <w:p w14:paraId="374F8A59" w14:textId="77777777" w:rsidR="00804F71" w:rsidRPr="00170EBD" w:rsidRDefault="00804F71" w:rsidP="00490888">
            <w:pPr>
              <w:rPr>
                <w:rFonts w:cs="Times New Roman"/>
                <w:b/>
                <w:sz w:val="24"/>
                <w:szCs w:val="24"/>
              </w:rPr>
            </w:pPr>
            <w:r w:rsidRPr="00170EBD">
              <w:rPr>
                <w:rFonts w:cs="Times New Roman"/>
                <w:b/>
                <w:sz w:val="24"/>
                <w:szCs w:val="24"/>
              </w:rPr>
              <w:t>Записаться:</w:t>
            </w:r>
          </w:p>
        </w:tc>
        <w:tc>
          <w:tcPr>
            <w:tcW w:w="7258" w:type="dxa"/>
          </w:tcPr>
          <w:p w14:paraId="017B42E4" w14:textId="77777777" w:rsidR="00804F71" w:rsidRPr="009D12ED" w:rsidRDefault="00804F71" w:rsidP="00490888">
            <w:pPr>
              <w:rPr>
                <w:rFonts w:cs="Times New Roman"/>
                <w:sz w:val="24"/>
                <w:szCs w:val="24"/>
              </w:rPr>
            </w:pPr>
            <w:r w:rsidRPr="0079456A">
              <w:rPr>
                <w:rFonts w:cs="Times New Roman"/>
                <w:sz w:val="24"/>
                <w:szCs w:val="24"/>
              </w:rPr>
              <w:t xml:space="preserve">Для записи на вебинар требуется выслать заявку (в прикрепленном файле) на e-mail (электронную почту): </w:t>
            </w:r>
            <w:r>
              <w:rPr>
                <w:rFonts w:cs="Times New Roman"/>
                <w:sz w:val="24"/>
                <w:szCs w:val="24"/>
                <w:lang w:val="en-US"/>
              </w:rPr>
              <w:t>info</w:t>
            </w:r>
            <w:r w:rsidRPr="009D12ED">
              <w:rPr>
                <w:rFonts w:cs="Times New Roman"/>
                <w:sz w:val="24"/>
                <w:szCs w:val="24"/>
              </w:rPr>
              <w:t>1@</w:t>
            </w:r>
            <w:r>
              <w:rPr>
                <w:rFonts w:cs="Times New Roman"/>
                <w:sz w:val="24"/>
                <w:szCs w:val="24"/>
                <w:lang w:val="en-US"/>
              </w:rPr>
              <w:t>vebinar</w:t>
            </w:r>
            <w:r w:rsidRPr="009D12ED"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  <w:lang w:val="en-US"/>
              </w:rPr>
              <w:t>by</w:t>
            </w:r>
          </w:p>
        </w:tc>
      </w:tr>
    </w:tbl>
    <w:p w14:paraId="71EE3FC9" w14:textId="620AF949" w:rsidR="002D4231" w:rsidRDefault="002D4231" w:rsidP="002D4231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СЧЕТ-ФАКТУРА №</w:t>
      </w:r>
      <w:r w:rsidR="00B4445F">
        <w:rPr>
          <w:rFonts w:ascii="Arial" w:hAnsi="Arial" w:cs="Arial"/>
          <w:b/>
        </w:rPr>
        <w:t>6</w:t>
      </w:r>
      <w:r w:rsidR="000A605A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 от</w:t>
      </w:r>
      <w:r w:rsidR="00C51DC6">
        <w:rPr>
          <w:rFonts w:ascii="Arial" w:hAnsi="Arial" w:cs="Arial"/>
          <w:b/>
        </w:rPr>
        <w:t xml:space="preserve"> </w:t>
      </w:r>
      <w:r w:rsidR="00B24882">
        <w:rPr>
          <w:rFonts w:ascii="Arial" w:hAnsi="Arial" w:cs="Arial"/>
          <w:b/>
        </w:rPr>
        <w:t>16.</w:t>
      </w:r>
      <w:r w:rsidR="00B4445F">
        <w:rPr>
          <w:rFonts w:ascii="Arial" w:hAnsi="Arial" w:cs="Arial"/>
          <w:b/>
        </w:rPr>
        <w:t>1</w:t>
      </w:r>
      <w:r w:rsidR="00B24882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 xml:space="preserve">.2025 (счет действителен до </w:t>
      </w:r>
      <w:r w:rsidR="00B24882">
        <w:rPr>
          <w:rFonts w:ascii="Arial" w:hAnsi="Arial" w:cs="Arial"/>
          <w:b/>
        </w:rPr>
        <w:t>29</w:t>
      </w:r>
      <w:r>
        <w:rPr>
          <w:rFonts w:ascii="Arial" w:hAnsi="Arial" w:cs="Arial"/>
          <w:b/>
        </w:rPr>
        <w:t>.</w:t>
      </w:r>
      <w:r w:rsidR="00B4445F">
        <w:rPr>
          <w:rFonts w:ascii="Arial" w:hAnsi="Arial" w:cs="Arial"/>
          <w:b/>
        </w:rPr>
        <w:t>1</w:t>
      </w:r>
      <w:r w:rsidR="000A605A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.2025)</w:t>
      </w:r>
    </w:p>
    <w:p w14:paraId="5C11F82E" w14:textId="77777777" w:rsidR="002D4231" w:rsidRDefault="002D4231" w:rsidP="002D4231">
      <w:pPr>
        <w:spacing w:after="0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/>
          <w:bCs/>
          <w:sz w:val="14"/>
          <w:szCs w:val="14"/>
        </w:rPr>
        <w:t xml:space="preserve">Получатель платежа: ООО «Семинары и конференции» </w:t>
      </w:r>
      <w:r>
        <w:rPr>
          <w:rFonts w:ascii="Arial" w:hAnsi="Arial" w:cs="Arial"/>
          <w:sz w:val="14"/>
          <w:szCs w:val="14"/>
        </w:rPr>
        <w:t>Юридический адрес223053,Минская обл., Минский р-н, Боровлянский с/с, д.Боровляны, ул.40 лет Победы, д.23А, пом.26; Почтовый адрес:</w:t>
      </w:r>
      <w:r>
        <w:rPr>
          <w:rFonts w:ascii="Arial" w:hAnsi="Arial" w:cs="Arial"/>
          <w:color w:val="333333"/>
          <w:sz w:val="14"/>
          <w:szCs w:val="14"/>
        </w:rPr>
        <w:t xml:space="preserve"> 220102, г. Минск,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 w:cs="Arial"/>
          <w:color w:val="333333"/>
          <w:sz w:val="14"/>
          <w:szCs w:val="14"/>
        </w:rPr>
        <w:t xml:space="preserve">проспект Партизанский, 147, а/я 70, </w:t>
      </w:r>
      <w:r>
        <w:rPr>
          <w:rFonts w:ascii="Arial" w:hAnsi="Arial" w:cs="Arial"/>
          <w:sz w:val="14"/>
          <w:szCs w:val="14"/>
        </w:rPr>
        <w:t xml:space="preserve">УНП 692176952 Расчетный счет BY55ALFA30122761340010270000 Код банка </w:t>
      </w:r>
      <w:r>
        <w:rPr>
          <w:rFonts w:ascii="Arial" w:hAnsi="Arial" w:cs="Arial"/>
          <w:color w:val="333333"/>
          <w:sz w:val="14"/>
          <w:szCs w:val="14"/>
        </w:rPr>
        <w:t>ALFABY2X</w:t>
      </w:r>
      <w:r>
        <w:rPr>
          <w:rFonts w:ascii="Arial" w:hAnsi="Arial" w:cs="Arial"/>
          <w:sz w:val="14"/>
          <w:szCs w:val="14"/>
        </w:rPr>
        <w:t xml:space="preserve">  Наименование банка: в  ЗАО "Альфа-Банк", 220013 Минск,  ул. Сурганова, 43-47</w:t>
      </w:r>
    </w:p>
    <w:tbl>
      <w:tblPr>
        <w:tblStyle w:val="TableGrid"/>
        <w:tblW w:w="10207" w:type="dxa"/>
        <w:tblInd w:w="-861" w:type="dxa"/>
        <w:tblCellMar>
          <w:top w:w="75" w:type="dxa"/>
          <w:left w:w="41" w:type="dxa"/>
          <w:right w:w="20" w:type="dxa"/>
        </w:tblCellMar>
        <w:tblLook w:val="04A0" w:firstRow="1" w:lastRow="0" w:firstColumn="1" w:lastColumn="0" w:noHBand="0" w:noVBand="1"/>
      </w:tblPr>
      <w:tblGrid>
        <w:gridCol w:w="3944"/>
        <w:gridCol w:w="899"/>
        <w:gridCol w:w="1798"/>
        <w:gridCol w:w="1297"/>
        <w:gridCol w:w="2269"/>
      </w:tblGrid>
      <w:tr w:rsidR="002D4231" w14:paraId="45225D87" w14:textId="77777777" w:rsidTr="003160EC">
        <w:trPr>
          <w:trHeight w:val="298"/>
        </w:trPr>
        <w:tc>
          <w:tcPr>
            <w:tcW w:w="3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86AE7C9" w14:textId="77777777" w:rsidR="002D4231" w:rsidRDefault="002D4231">
            <w:pPr>
              <w:spacing w:line="254" w:lineRule="auto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sz w:val="14"/>
                <w:szCs w:val="14"/>
                <w:lang w:eastAsia="ru-RU"/>
              </w:rPr>
              <w:t xml:space="preserve">Наименование услуги 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84AD325" w14:textId="77777777" w:rsidR="002D4231" w:rsidRDefault="002D4231">
            <w:pPr>
              <w:spacing w:line="254" w:lineRule="auto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sz w:val="14"/>
                <w:szCs w:val="14"/>
                <w:lang w:eastAsia="ru-RU"/>
              </w:rPr>
              <w:t xml:space="preserve">Количество участников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9933D6E" w14:textId="77777777" w:rsidR="002D4231" w:rsidRDefault="002D4231">
            <w:pPr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sz w:val="14"/>
                <w:szCs w:val="14"/>
                <w:lang w:eastAsia="ru-RU"/>
              </w:rPr>
              <w:t xml:space="preserve">Цена (тариф) за </w:t>
            </w:r>
          </w:p>
          <w:p w14:paraId="50A8A311" w14:textId="77777777" w:rsidR="002D4231" w:rsidRDefault="002D4231">
            <w:pPr>
              <w:spacing w:line="254" w:lineRule="auto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sz w:val="14"/>
                <w:szCs w:val="14"/>
                <w:lang w:eastAsia="ru-RU"/>
              </w:rPr>
              <w:t xml:space="preserve">Участника, руб 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084918C" w14:textId="77777777" w:rsidR="002D4231" w:rsidRDefault="002D4231">
            <w:pPr>
              <w:spacing w:line="254" w:lineRule="auto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sz w:val="14"/>
                <w:szCs w:val="14"/>
                <w:lang w:eastAsia="ru-RU"/>
              </w:rPr>
              <w:t xml:space="preserve">Ставка </w:t>
            </w:r>
          </w:p>
          <w:p w14:paraId="28D0A7EA" w14:textId="77777777" w:rsidR="002D4231" w:rsidRDefault="002D4231">
            <w:pPr>
              <w:spacing w:line="254" w:lineRule="auto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sz w:val="14"/>
                <w:szCs w:val="14"/>
                <w:lang w:eastAsia="ru-RU"/>
              </w:rPr>
              <w:t xml:space="preserve">НДС, руб.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7C67FD1" w14:textId="77777777" w:rsidR="002D4231" w:rsidRDefault="002D4231">
            <w:pPr>
              <w:spacing w:line="254" w:lineRule="auto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sz w:val="14"/>
                <w:szCs w:val="14"/>
                <w:lang w:eastAsia="ru-RU"/>
              </w:rPr>
              <w:t xml:space="preserve">Стоимость услуги, руб. </w:t>
            </w:r>
          </w:p>
        </w:tc>
      </w:tr>
      <w:tr w:rsidR="002D4231" w14:paraId="1EF7D7D1" w14:textId="77777777" w:rsidTr="00952EF0">
        <w:trPr>
          <w:trHeight w:val="729"/>
        </w:trPr>
        <w:tc>
          <w:tcPr>
            <w:tcW w:w="3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26ACD66" w14:textId="1CA44240" w:rsidR="002D4231" w:rsidRDefault="002D4231">
            <w:pPr>
              <w:jc w:val="center"/>
              <w:rPr>
                <w:rFonts w:ascii="Arial" w:hAnsi="Arial" w:cs="Arial"/>
                <w:bCs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  <w:lang w:eastAsia="ru-RU"/>
              </w:rPr>
              <w:t>Организация и проведение тематического онлайн мероприятия</w:t>
            </w: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: </w:t>
            </w:r>
            <w:r w:rsidR="00A360FB" w:rsidRPr="00A360FB">
              <w:rPr>
                <w:b/>
                <w:bCs/>
                <w:sz w:val="18"/>
                <w:szCs w:val="18"/>
              </w:rPr>
              <w:t>«Закупки за счет собственных средств и государственные закупки: ключевые изменения 2025-2026 г.»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6569539" w14:textId="77777777" w:rsidR="002D4231" w:rsidRDefault="002D4231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2A79D60" w14:textId="77777777" w:rsidR="002D4231" w:rsidRDefault="002D4231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  <w:lang w:eastAsia="ru-RU"/>
              </w:rPr>
              <w:t xml:space="preserve">165,00 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34D3469" w14:textId="77777777" w:rsidR="002D4231" w:rsidRDefault="002D4231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  <w:lang w:eastAsia="ru-RU"/>
              </w:rPr>
              <w:t xml:space="preserve">без НДС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3E04D08" w14:textId="77777777" w:rsidR="002D4231" w:rsidRDefault="002D4231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  <w:lang w:eastAsia="ru-RU"/>
              </w:rPr>
              <w:t xml:space="preserve">165,00 </w:t>
            </w:r>
          </w:p>
        </w:tc>
      </w:tr>
      <w:tr w:rsidR="002D4231" w14:paraId="2E41B79A" w14:textId="77777777" w:rsidTr="003160EC">
        <w:trPr>
          <w:trHeight w:val="134"/>
        </w:trPr>
        <w:tc>
          <w:tcPr>
            <w:tcW w:w="3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1F3156" w14:textId="77777777" w:rsidR="002D4231" w:rsidRDefault="002D4231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ru-RU"/>
              </w:rPr>
              <w:t xml:space="preserve">Итого:  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8B483DD" w14:textId="77777777" w:rsidR="002D4231" w:rsidRDefault="002D4231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033840A" w14:textId="77777777" w:rsidR="002D4231" w:rsidRDefault="002D4231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ru-RU"/>
              </w:rPr>
              <w:t xml:space="preserve">165,00 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35D2370" w14:textId="77777777" w:rsidR="002D4231" w:rsidRDefault="002D4231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  <w:lang w:eastAsia="ru-RU"/>
              </w:rPr>
              <w:t xml:space="preserve">без НДС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25552F" w14:textId="77777777" w:rsidR="002D4231" w:rsidRDefault="002D4231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ru-RU"/>
              </w:rPr>
              <w:t xml:space="preserve">165,00 </w:t>
            </w:r>
          </w:p>
        </w:tc>
      </w:tr>
    </w:tbl>
    <w:p w14:paraId="2A2D6C62" w14:textId="77777777" w:rsidR="002D4231" w:rsidRDefault="002D4231" w:rsidP="002D4231">
      <w:pPr>
        <w:spacing w:after="0" w:line="240" w:lineRule="auto"/>
        <w:jc w:val="both"/>
        <w:rPr>
          <w:rFonts w:ascii="Arial" w:hAnsi="Arial" w:cs="Arial"/>
          <w:kern w:val="2"/>
          <w:sz w:val="16"/>
          <w:szCs w:val="16"/>
          <w14:ligatures w14:val="standardContextual"/>
        </w:rPr>
      </w:pPr>
      <w:r>
        <w:rPr>
          <w:rFonts w:ascii="Arial" w:hAnsi="Arial" w:cs="Arial"/>
          <w:b/>
          <w:sz w:val="16"/>
          <w:szCs w:val="16"/>
        </w:rPr>
        <w:t>Итого к оплате</w:t>
      </w:r>
      <w:r>
        <w:rPr>
          <w:rFonts w:ascii="Arial" w:hAnsi="Arial" w:cs="Arial"/>
          <w:sz w:val="16"/>
          <w:szCs w:val="16"/>
        </w:rPr>
        <w:t xml:space="preserve">: 165,00 (Сто шестьдесят пять) белорусских рублей 00 копеек, без НДС, на основании Гл.32 Особенной части Налогового кодекса РБ </w:t>
      </w:r>
    </w:p>
    <w:p w14:paraId="39CDC0F1" w14:textId="71BF9971" w:rsidR="00800B56" w:rsidRPr="00E345B8" w:rsidRDefault="00800B56" w:rsidP="00376D84">
      <w:pPr>
        <w:spacing w:after="0"/>
        <w:rPr>
          <w:rFonts w:cs="Times New Roman"/>
          <w:b/>
          <w:sz w:val="23"/>
          <w:szCs w:val="23"/>
        </w:rPr>
      </w:pPr>
    </w:p>
    <w:p w14:paraId="6448C368" w14:textId="3A0C5E1B" w:rsidR="0096673F" w:rsidRPr="00376D84" w:rsidRDefault="00664FA4" w:rsidP="00376D84">
      <w:pPr>
        <w:pStyle w:val="a6"/>
        <w:numPr>
          <w:ilvl w:val="0"/>
          <w:numId w:val="1"/>
        </w:numPr>
        <w:spacing w:after="0"/>
        <w:rPr>
          <w:rFonts w:cs="Times New Roman"/>
          <w:b/>
          <w:sz w:val="23"/>
          <w:szCs w:val="23"/>
        </w:rPr>
      </w:pPr>
      <w:r w:rsidRPr="00376D84">
        <w:rPr>
          <w:rFonts w:cs="Times New Roman"/>
          <w:b/>
          <w:sz w:val="23"/>
          <w:szCs w:val="23"/>
        </w:rPr>
        <w:t>Свои вопросы лектору</w:t>
      </w:r>
      <w:r w:rsidR="004045DF" w:rsidRPr="00376D84">
        <w:rPr>
          <w:rFonts w:cs="Times New Roman"/>
          <w:b/>
          <w:sz w:val="23"/>
          <w:szCs w:val="23"/>
        </w:rPr>
        <w:t xml:space="preserve"> можно отправить вместе с заявкой.</w:t>
      </w:r>
    </w:p>
    <w:p w14:paraId="02CE2920" w14:textId="49E9AACF" w:rsidR="00376D84" w:rsidRPr="00376D84" w:rsidRDefault="00376D84" w:rsidP="00376D84">
      <w:pPr>
        <w:pStyle w:val="a6"/>
        <w:spacing w:after="0"/>
        <w:ind w:left="-633"/>
        <w:jc w:val="center"/>
        <w:rPr>
          <w:rFonts w:cs="Times New Roman"/>
          <w:b/>
          <w:sz w:val="23"/>
          <w:szCs w:val="23"/>
        </w:rPr>
      </w:pPr>
      <w:r>
        <w:rPr>
          <w:rFonts w:cs="Times New Roman"/>
          <w:b/>
          <w:sz w:val="23"/>
          <w:szCs w:val="23"/>
        </w:rPr>
        <w:lastRenderedPageBreak/>
        <w:t>ЗАЯВКА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5386"/>
        <w:gridCol w:w="4537"/>
      </w:tblGrid>
      <w:tr w:rsidR="00376D84" w14:paraId="181720F4" w14:textId="77777777" w:rsidTr="00376D84"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75115" w14:textId="77777777" w:rsidR="00376D84" w:rsidRDefault="00376D84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Наименование организации: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E39AA" w14:textId="77777777" w:rsidR="00376D84" w:rsidRDefault="00376D84">
            <w:pPr>
              <w:rPr>
                <w:rFonts w:cs="Arial"/>
              </w:rPr>
            </w:pPr>
          </w:p>
        </w:tc>
      </w:tr>
      <w:tr w:rsidR="00376D84" w14:paraId="15B073A7" w14:textId="77777777" w:rsidTr="00376D84"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7E8C3" w14:textId="77777777" w:rsidR="00376D84" w:rsidRDefault="00376D84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Юридический и почтовый адрес: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5C8E" w14:textId="77777777" w:rsidR="00376D84" w:rsidRDefault="00376D84">
            <w:pPr>
              <w:rPr>
                <w:rFonts w:cs="Arial"/>
              </w:rPr>
            </w:pPr>
          </w:p>
        </w:tc>
      </w:tr>
      <w:tr w:rsidR="00376D84" w14:paraId="6F6860FA" w14:textId="77777777" w:rsidTr="00376D84"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18CC2" w14:textId="77777777" w:rsidR="00376D84" w:rsidRDefault="00376D84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УНП организации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C612" w14:textId="77777777" w:rsidR="00376D84" w:rsidRDefault="00376D84">
            <w:pPr>
              <w:rPr>
                <w:rFonts w:cs="Arial"/>
              </w:rPr>
            </w:pPr>
          </w:p>
        </w:tc>
      </w:tr>
      <w:tr w:rsidR="00376D84" w14:paraId="59C676B0" w14:textId="77777777" w:rsidTr="00376D84"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D38C1" w14:textId="77777777" w:rsidR="00376D84" w:rsidRDefault="00376D84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Банковские реквизиты:</w:t>
            </w:r>
          </w:p>
          <w:p w14:paraId="1D57072D" w14:textId="77777777" w:rsidR="00376D84" w:rsidRDefault="00376D84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Наименование банка, р/с, код и адрес банка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12A1" w14:textId="77777777" w:rsidR="00376D84" w:rsidRDefault="00376D84">
            <w:pPr>
              <w:rPr>
                <w:rFonts w:cs="Arial"/>
              </w:rPr>
            </w:pPr>
          </w:p>
        </w:tc>
      </w:tr>
      <w:tr w:rsidR="00376D84" w14:paraId="0FB695CD" w14:textId="77777777" w:rsidTr="00376D84"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433BA" w14:textId="77777777" w:rsidR="00376D84" w:rsidRDefault="00376D84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Договор подписывает:</w:t>
            </w:r>
          </w:p>
          <w:p w14:paraId="5B012EBA" w14:textId="77777777" w:rsidR="00376D84" w:rsidRDefault="00376D84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(ФИО полностью, должность), </w:t>
            </w:r>
          </w:p>
          <w:p w14:paraId="576A6C56" w14:textId="77777777" w:rsidR="00376D84" w:rsidRDefault="00376D84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действует на основании (название документа):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B061F" w14:textId="77777777" w:rsidR="00376D84" w:rsidRDefault="00376D84">
            <w:pPr>
              <w:rPr>
                <w:rFonts w:cs="Arial"/>
              </w:rPr>
            </w:pPr>
          </w:p>
        </w:tc>
      </w:tr>
    </w:tbl>
    <w:p w14:paraId="6A9D9856" w14:textId="77777777" w:rsidR="00376D84" w:rsidRDefault="00376D84" w:rsidP="00376D84">
      <w:pPr>
        <w:rPr>
          <w:rFonts w:cs="Arial"/>
          <w:sz w:val="10"/>
          <w:szCs w:val="10"/>
        </w:rPr>
      </w:pP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4151"/>
        <w:gridCol w:w="102"/>
        <w:gridCol w:w="2469"/>
        <w:gridCol w:w="141"/>
        <w:gridCol w:w="3083"/>
      </w:tblGrid>
      <w:tr w:rsidR="00376D84" w14:paraId="3EB37E0C" w14:textId="77777777" w:rsidTr="00376D84">
        <w:tc>
          <w:tcPr>
            <w:tcW w:w="9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A044B" w14:textId="77777777" w:rsidR="00376D84" w:rsidRDefault="00376D84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Данные слушателя (ей) дистанционного семинара:</w:t>
            </w:r>
          </w:p>
        </w:tc>
      </w:tr>
      <w:tr w:rsidR="00376D84" w14:paraId="72EED796" w14:textId="77777777" w:rsidTr="00376D84">
        <w:trPr>
          <w:trHeight w:val="172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7732C" w14:textId="77777777" w:rsidR="00376D84" w:rsidRDefault="00376D84">
            <w:pPr>
              <w:rPr>
                <w:rFonts w:cs="Arial"/>
              </w:rPr>
            </w:pPr>
            <w:r>
              <w:rPr>
                <w:rFonts w:cs="Arial"/>
                <w:b/>
              </w:rPr>
              <w:t xml:space="preserve">Фамилия, Имя, Отчество </w:t>
            </w:r>
            <w:r>
              <w:rPr>
                <w:rFonts w:cs="Arial"/>
              </w:rPr>
              <w:t>(полностью)</w:t>
            </w:r>
          </w:p>
          <w:p w14:paraId="5E0A062C" w14:textId="4C4E6C69" w:rsidR="00376D84" w:rsidRPr="006D3605" w:rsidRDefault="006D3605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(</w:t>
            </w:r>
            <w:r w:rsidRPr="006D3605">
              <w:rPr>
                <w:rFonts w:cs="Arial"/>
                <w:b/>
              </w:rPr>
              <w:t>на русском и белорусском</w:t>
            </w:r>
            <w:r>
              <w:rPr>
                <w:rFonts w:cs="Arial"/>
                <w:b/>
              </w:rPr>
              <w:t xml:space="preserve"> и языке)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9FC0" w14:textId="77777777" w:rsidR="00376D84" w:rsidRDefault="00376D84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Телефон:</w:t>
            </w:r>
          </w:p>
          <w:p w14:paraId="0A4C5375" w14:textId="77777777" w:rsidR="00376D84" w:rsidRDefault="00376D84">
            <w:pPr>
              <w:jc w:val="center"/>
              <w:rPr>
                <w:rFonts w:cs="Arial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A66A7" w14:textId="77777777" w:rsidR="00376D84" w:rsidRDefault="00376D84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Электронная почта:</w:t>
            </w:r>
          </w:p>
          <w:p w14:paraId="4EB0E285" w14:textId="77777777" w:rsidR="00376D84" w:rsidRDefault="00376D84">
            <w:pPr>
              <w:jc w:val="center"/>
              <w:rPr>
                <w:rFonts w:cs="Arial"/>
              </w:rPr>
            </w:pPr>
          </w:p>
        </w:tc>
      </w:tr>
      <w:tr w:rsidR="00376D84" w14:paraId="7308D437" w14:textId="77777777" w:rsidTr="00376D84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19C70" w14:textId="77777777" w:rsidR="00376D84" w:rsidRDefault="00376D84">
            <w:pPr>
              <w:rPr>
                <w:rFonts w:cs="Arial"/>
              </w:rPr>
            </w:pPr>
            <w:r>
              <w:rPr>
                <w:rFonts w:cs="Arial"/>
              </w:rPr>
              <w:t>1.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B53C6" w14:textId="77777777" w:rsidR="00376D84" w:rsidRDefault="00376D84">
            <w:pPr>
              <w:jc w:val="center"/>
              <w:rPr>
                <w:rFonts w:cs="Arial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999AA" w14:textId="77777777" w:rsidR="00376D84" w:rsidRDefault="00376D84">
            <w:pPr>
              <w:jc w:val="center"/>
              <w:rPr>
                <w:rFonts w:cs="Arial"/>
              </w:rPr>
            </w:pPr>
          </w:p>
        </w:tc>
      </w:tr>
      <w:tr w:rsidR="009004B7" w14:paraId="00896EFA" w14:textId="77777777" w:rsidTr="00376D84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504F1" w14:textId="24515263" w:rsidR="009004B7" w:rsidRDefault="009004B7">
            <w:pPr>
              <w:rPr>
                <w:rFonts w:cs="Arial"/>
              </w:rPr>
            </w:pPr>
            <w:r>
              <w:rPr>
                <w:rFonts w:cs="Arial"/>
              </w:rPr>
              <w:t>2.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5510" w14:textId="77777777" w:rsidR="009004B7" w:rsidRDefault="009004B7">
            <w:pPr>
              <w:jc w:val="center"/>
              <w:rPr>
                <w:rFonts w:cs="Arial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B138A" w14:textId="77777777" w:rsidR="009004B7" w:rsidRDefault="009004B7">
            <w:pPr>
              <w:jc w:val="center"/>
              <w:rPr>
                <w:rFonts w:cs="Arial"/>
              </w:rPr>
            </w:pPr>
          </w:p>
        </w:tc>
      </w:tr>
      <w:tr w:rsidR="009004B7" w14:paraId="63C019DF" w14:textId="77777777" w:rsidTr="00376D84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75319" w14:textId="483F0C0C" w:rsidR="009004B7" w:rsidRDefault="009004B7">
            <w:pPr>
              <w:rPr>
                <w:rFonts w:cs="Arial"/>
              </w:rPr>
            </w:pPr>
            <w:r>
              <w:rPr>
                <w:rFonts w:cs="Arial"/>
              </w:rPr>
              <w:t>3.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9BCF" w14:textId="77777777" w:rsidR="009004B7" w:rsidRDefault="009004B7">
            <w:pPr>
              <w:jc w:val="center"/>
              <w:rPr>
                <w:rFonts w:cs="Arial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10BD" w14:textId="77777777" w:rsidR="009004B7" w:rsidRDefault="009004B7">
            <w:pPr>
              <w:jc w:val="center"/>
              <w:rPr>
                <w:rFonts w:cs="Arial"/>
              </w:rPr>
            </w:pPr>
          </w:p>
        </w:tc>
      </w:tr>
      <w:tr w:rsidR="00376D84" w14:paraId="6C1CD72D" w14:textId="77777777" w:rsidTr="009004B7">
        <w:trPr>
          <w:trHeight w:val="225"/>
        </w:trPr>
        <w:tc>
          <w:tcPr>
            <w:tcW w:w="9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29FE5" w14:textId="77777777" w:rsidR="00376D84" w:rsidRDefault="00376D84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Контактное лицо от Вашей организации:</w:t>
            </w:r>
          </w:p>
        </w:tc>
      </w:tr>
      <w:tr w:rsidR="00376D84" w14:paraId="45D8CC26" w14:textId="77777777" w:rsidTr="009004B7"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C206" w14:textId="77777777" w:rsidR="00376D84" w:rsidRDefault="00376D84">
            <w:pPr>
              <w:rPr>
                <w:rFonts w:cs="Arial"/>
              </w:rPr>
            </w:pPr>
            <w:r>
              <w:rPr>
                <w:rFonts w:cs="Arial"/>
                <w:b/>
              </w:rPr>
              <w:t>Фамилия, Имя, Отчество</w:t>
            </w:r>
            <w:r>
              <w:rPr>
                <w:rFonts w:cs="Arial"/>
                <w:b/>
                <w:lang w:val="en-US"/>
              </w:rPr>
              <w:t xml:space="preserve"> </w:t>
            </w:r>
            <w:r>
              <w:rPr>
                <w:rFonts w:cs="Arial"/>
              </w:rPr>
              <w:t>(полностью)</w:t>
            </w:r>
          </w:p>
          <w:p w14:paraId="725B3093" w14:textId="77777777" w:rsidR="00376D84" w:rsidRDefault="00376D84">
            <w:pPr>
              <w:rPr>
                <w:rFonts w:cs="Arial"/>
                <w:b/>
              </w:rPr>
            </w:pP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373C9" w14:textId="77777777" w:rsidR="00376D84" w:rsidRDefault="00376D84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Телефон: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DAD94" w14:textId="77777777" w:rsidR="00376D84" w:rsidRDefault="00376D84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Электронная почта:</w:t>
            </w:r>
          </w:p>
        </w:tc>
      </w:tr>
      <w:tr w:rsidR="00376D84" w14:paraId="401C5E81" w14:textId="77777777" w:rsidTr="009004B7"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CAF4A" w14:textId="77777777" w:rsidR="00376D84" w:rsidRDefault="00376D84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D696C" w14:textId="77777777" w:rsidR="00376D84" w:rsidRDefault="00376D84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22F47" w14:textId="77777777" w:rsidR="00376D84" w:rsidRDefault="00376D84">
            <w:pPr>
              <w:jc w:val="center"/>
              <w:rPr>
                <w:rFonts w:cs="Arial"/>
                <w:b/>
              </w:rPr>
            </w:pPr>
          </w:p>
        </w:tc>
      </w:tr>
      <w:tr w:rsidR="00376D84" w14:paraId="7735BB87" w14:textId="77777777" w:rsidTr="009004B7">
        <w:trPr>
          <w:trHeight w:val="240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25F0C" w14:textId="77777777" w:rsidR="00376D84" w:rsidRDefault="00376D84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Примечание:</w:t>
            </w:r>
          </w:p>
          <w:p w14:paraId="27E51438" w14:textId="77777777" w:rsidR="00376D84" w:rsidRDefault="00376D84">
            <w:pPr>
              <w:rPr>
                <w:rFonts w:cs="Arial"/>
                <w:b/>
              </w:rPr>
            </w:pPr>
          </w:p>
        </w:tc>
        <w:tc>
          <w:tcPr>
            <w:tcW w:w="5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57F6A" w14:textId="77777777" w:rsidR="00376D84" w:rsidRDefault="00376D84">
            <w:pPr>
              <w:jc w:val="center"/>
              <w:rPr>
                <w:rFonts w:cs="Arial"/>
                <w:b/>
                <w:lang w:val="en-US"/>
              </w:rPr>
            </w:pPr>
          </w:p>
        </w:tc>
      </w:tr>
      <w:tr w:rsidR="00376D84" w14:paraId="5A955F6A" w14:textId="77777777" w:rsidTr="001F56A4">
        <w:tc>
          <w:tcPr>
            <w:tcW w:w="9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2E704" w14:textId="77777777" w:rsidR="00376D84" w:rsidRDefault="00376D84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Вопрос лектору:</w:t>
            </w:r>
          </w:p>
        </w:tc>
      </w:tr>
    </w:tbl>
    <w:p w14:paraId="492123D3" w14:textId="17683D0E" w:rsidR="00FD663A" w:rsidRDefault="00FD663A" w:rsidP="009D632B">
      <w:pPr>
        <w:spacing w:after="0"/>
        <w:rPr>
          <w:rFonts w:cs="Times New Roman"/>
          <w:b/>
          <w:sz w:val="20"/>
          <w:szCs w:val="20"/>
        </w:rPr>
      </w:pPr>
    </w:p>
    <w:p w14:paraId="202FBF3A" w14:textId="21C56F94" w:rsidR="00FD663A" w:rsidRPr="00FD663A" w:rsidRDefault="00376D84" w:rsidP="00FD663A">
      <w:pPr>
        <w:spacing w:after="0"/>
        <w:jc w:val="center"/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>ООО «Семинары и конференции</w:t>
      </w:r>
      <w:r w:rsidR="00FD663A" w:rsidRPr="00FD663A">
        <w:rPr>
          <w:rFonts w:cs="Times New Roman"/>
          <w:b/>
          <w:sz w:val="20"/>
          <w:szCs w:val="20"/>
        </w:rPr>
        <w:t>»</w:t>
      </w:r>
    </w:p>
    <w:p w14:paraId="2819F60D" w14:textId="3710D764" w:rsidR="00C80A80" w:rsidRPr="00376D84" w:rsidRDefault="00376D84" w:rsidP="00C80A80">
      <w:pPr>
        <w:spacing w:after="0"/>
        <w:jc w:val="center"/>
        <w:rPr>
          <w:rFonts w:cs="Times New Roman"/>
          <w:bCs/>
          <w:sz w:val="16"/>
          <w:szCs w:val="16"/>
          <w:lang w:val="en-US"/>
        </w:rPr>
      </w:pPr>
      <w:r>
        <w:rPr>
          <w:rFonts w:cs="Times New Roman"/>
          <w:bCs/>
          <w:sz w:val="20"/>
          <w:szCs w:val="20"/>
          <w:lang w:val="en-US"/>
        </w:rPr>
        <w:t>www</w:t>
      </w:r>
      <w:r w:rsidRPr="00376D84">
        <w:rPr>
          <w:rFonts w:cs="Times New Roman"/>
          <w:bCs/>
          <w:sz w:val="20"/>
          <w:szCs w:val="20"/>
        </w:rPr>
        <w:t>.</w:t>
      </w:r>
      <w:r>
        <w:rPr>
          <w:rFonts w:cs="Times New Roman"/>
          <w:bCs/>
          <w:sz w:val="20"/>
          <w:szCs w:val="20"/>
          <w:lang w:val="en-US"/>
        </w:rPr>
        <w:t>seminary.by</w:t>
      </w:r>
    </w:p>
    <w:sectPr w:rsidR="00C80A80" w:rsidRPr="00376D84" w:rsidSect="000008FE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34ADA"/>
    <w:multiLevelType w:val="hybridMultilevel"/>
    <w:tmpl w:val="B6A8D70E"/>
    <w:lvl w:ilvl="0" w:tplc="0928A85E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 w16cid:durableId="747773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5B3"/>
    <w:rsid w:val="000008FE"/>
    <w:rsid w:val="000171F9"/>
    <w:rsid w:val="00017D4E"/>
    <w:rsid w:val="000203F4"/>
    <w:rsid w:val="000255B9"/>
    <w:rsid w:val="000514AD"/>
    <w:rsid w:val="00052A98"/>
    <w:rsid w:val="00064CFA"/>
    <w:rsid w:val="00074501"/>
    <w:rsid w:val="0008200B"/>
    <w:rsid w:val="00090FC3"/>
    <w:rsid w:val="000A605A"/>
    <w:rsid w:val="000B442A"/>
    <w:rsid w:val="000B5A75"/>
    <w:rsid w:val="000C1D27"/>
    <w:rsid w:val="000C45DD"/>
    <w:rsid w:val="000C6437"/>
    <w:rsid w:val="000D5987"/>
    <w:rsid w:val="000F4455"/>
    <w:rsid w:val="000F446F"/>
    <w:rsid w:val="00105C14"/>
    <w:rsid w:val="001065B3"/>
    <w:rsid w:val="00111498"/>
    <w:rsid w:val="00123C4D"/>
    <w:rsid w:val="00131FC9"/>
    <w:rsid w:val="001376E6"/>
    <w:rsid w:val="00157FB9"/>
    <w:rsid w:val="0016284F"/>
    <w:rsid w:val="00164ECF"/>
    <w:rsid w:val="00170EBD"/>
    <w:rsid w:val="001725B4"/>
    <w:rsid w:val="00183CB3"/>
    <w:rsid w:val="00184C0D"/>
    <w:rsid w:val="00185300"/>
    <w:rsid w:val="001869AA"/>
    <w:rsid w:val="001A141D"/>
    <w:rsid w:val="001C4E3D"/>
    <w:rsid w:val="001D0986"/>
    <w:rsid w:val="001F56A4"/>
    <w:rsid w:val="001F6BEC"/>
    <w:rsid w:val="00200F74"/>
    <w:rsid w:val="002133F2"/>
    <w:rsid w:val="00217D08"/>
    <w:rsid w:val="00224946"/>
    <w:rsid w:val="00231F11"/>
    <w:rsid w:val="00236BF8"/>
    <w:rsid w:val="00237EE8"/>
    <w:rsid w:val="00245E39"/>
    <w:rsid w:val="00254BBA"/>
    <w:rsid w:val="00257BDD"/>
    <w:rsid w:val="0026747F"/>
    <w:rsid w:val="00280408"/>
    <w:rsid w:val="0028438F"/>
    <w:rsid w:val="0029578F"/>
    <w:rsid w:val="002A02A2"/>
    <w:rsid w:val="002A7321"/>
    <w:rsid w:val="002B2E0A"/>
    <w:rsid w:val="002C1CC2"/>
    <w:rsid w:val="002C1E37"/>
    <w:rsid w:val="002D4231"/>
    <w:rsid w:val="002D457C"/>
    <w:rsid w:val="002D579E"/>
    <w:rsid w:val="002D7083"/>
    <w:rsid w:val="002F656E"/>
    <w:rsid w:val="00302CD9"/>
    <w:rsid w:val="00310CCC"/>
    <w:rsid w:val="003134B5"/>
    <w:rsid w:val="00315E08"/>
    <w:rsid w:val="003160EC"/>
    <w:rsid w:val="003201AB"/>
    <w:rsid w:val="0032225D"/>
    <w:rsid w:val="003259CB"/>
    <w:rsid w:val="003354F8"/>
    <w:rsid w:val="00350F84"/>
    <w:rsid w:val="00353352"/>
    <w:rsid w:val="00362510"/>
    <w:rsid w:val="00364291"/>
    <w:rsid w:val="00374925"/>
    <w:rsid w:val="00376D84"/>
    <w:rsid w:val="0038253D"/>
    <w:rsid w:val="00393B2D"/>
    <w:rsid w:val="00395D6C"/>
    <w:rsid w:val="003A418B"/>
    <w:rsid w:val="003A77D8"/>
    <w:rsid w:val="003C1B69"/>
    <w:rsid w:val="003C6E1D"/>
    <w:rsid w:val="003D75B8"/>
    <w:rsid w:val="003E1DCB"/>
    <w:rsid w:val="003E30BE"/>
    <w:rsid w:val="00401835"/>
    <w:rsid w:val="004045DF"/>
    <w:rsid w:val="0041394F"/>
    <w:rsid w:val="004206E9"/>
    <w:rsid w:val="00420924"/>
    <w:rsid w:val="00424619"/>
    <w:rsid w:val="00424F15"/>
    <w:rsid w:val="00435DCA"/>
    <w:rsid w:val="00444531"/>
    <w:rsid w:val="0044561A"/>
    <w:rsid w:val="00457EF1"/>
    <w:rsid w:val="00460314"/>
    <w:rsid w:val="00463EB0"/>
    <w:rsid w:val="00477910"/>
    <w:rsid w:val="00477ACF"/>
    <w:rsid w:val="00477CBB"/>
    <w:rsid w:val="0049152F"/>
    <w:rsid w:val="00494F4E"/>
    <w:rsid w:val="004A1DAE"/>
    <w:rsid w:val="004A2366"/>
    <w:rsid w:val="004A285C"/>
    <w:rsid w:val="004B5A4C"/>
    <w:rsid w:val="004D1285"/>
    <w:rsid w:val="004D448A"/>
    <w:rsid w:val="004D599D"/>
    <w:rsid w:val="004E0333"/>
    <w:rsid w:val="004E79A3"/>
    <w:rsid w:val="004F0EE3"/>
    <w:rsid w:val="004F6F94"/>
    <w:rsid w:val="0050459B"/>
    <w:rsid w:val="0050559F"/>
    <w:rsid w:val="00511715"/>
    <w:rsid w:val="00545A2F"/>
    <w:rsid w:val="0055730C"/>
    <w:rsid w:val="00561407"/>
    <w:rsid w:val="00571D78"/>
    <w:rsid w:val="005730C8"/>
    <w:rsid w:val="00574170"/>
    <w:rsid w:val="00585A85"/>
    <w:rsid w:val="005A602C"/>
    <w:rsid w:val="005A7BBB"/>
    <w:rsid w:val="005A7E52"/>
    <w:rsid w:val="005D53E6"/>
    <w:rsid w:val="00605455"/>
    <w:rsid w:val="00620133"/>
    <w:rsid w:val="006246D8"/>
    <w:rsid w:val="006341B0"/>
    <w:rsid w:val="006361C8"/>
    <w:rsid w:val="00642846"/>
    <w:rsid w:val="0065084C"/>
    <w:rsid w:val="006522C0"/>
    <w:rsid w:val="00654388"/>
    <w:rsid w:val="00655B91"/>
    <w:rsid w:val="00664FA4"/>
    <w:rsid w:val="00673945"/>
    <w:rsid w:val="00674DDD"/>
    <w:rsid w:val="0067702A"/>
    <w:rsid w:val="006872A9"/>
    <w:rsid w:val="00693D7F"/>
    <w:rsid w:val="006A6EF5"/>
    <w:rsid w:val="006A7442"/>
    <w:rsid w:val="006B1CAF"/>
    <w:rsid w:val="006B3256"/>
    <w:rsid w:val="006B510C"/>
    <w:rsid w:val="006C1143"/>
    <w:rsid w:val="006C1613"/>
    <w:rsid w:val="006D3605"/>
    <w:rsid w:val="006E1F17"/>
    <w:rsid w:val="006E3594"/>
    <w:rsid w:val="006E6265"/>
    <w:rsid w:val="006F6592"/>
    <w:rsid w:val="00711F73"/>
    <w:rsid w:val="00714249"/>
    <w:rsid w:val="00714D5B"/>
    <w:rsid w:val="0072083C"/>
    <w:rsid w:val="00721D7F"/>
    <w:rsid w:val="007312CC"/>
    <w:rsid w:val="007524CD"/>
    <w:rsid w:val="007552F4"/>
    <w:rsid w:val="00756DC4"/>
    <w:rsid w:val="007741E9"/>
    <w:rsid w:val="0077647D"/>
    <w:rsid w:val="00777BF7"/>
    <w:rsid w:val="00785B17"/>
    <w:rsid w:val="0079456A"/>
    <w:rsid w:val="00797D02"/>
    <w:rsid w:val="007A1527"/>
    <w:rsid w:val="007B7CD7"/>
    <w:rsid w:val="007C3D0D"/>
    <w:rsid w:val="007C4E84"/>
    <w:rsid w:val="007D0676"/>
    <w:rsid w:val="007D2A16"/>
    <w:rsid w:val="007E64D4"/>
    <w:rsid w:val="007F0EC8"/>
    <w:rsid w:val="007F1D4A"/>
    <w:rsid w:val="007F7A9E"/>
    <w:rsid w:val="00800B56"/>
    <w:rsid w:val="00804F71"/>
    <w:rsid w:val="00806EE3"/>
    <w:rsid w:val="00810CBB"/>
    <w:rsid w:val="008124D8"/>
    <w:rsid w:val="00823BB0"/>
    <w:rsid w:val="00825BD8"/>
    <w:rsid w:val="008347E9"/>
    <w:rsid w:val="008560E3"/>
    <w:rsid w:val="0086039E"/>
    <w:rsid w:val="00861D0B"/>
    <w:rsid w:val="00867DA0"/>
    <w:rsid w:val="00870395"/>
    <w:rsid w:val="00874572"/>
    <w:rsid w:val="0088117D"/>
    <w:rsid w:val="0088444F"/>
    <w:rsid w:val="00897F24"/>
    <w:rsid w:val="008A2E8E"/>
    <w:rsid w:val="008A41A8"/>
    <w:rsid w:val="008C67C7"/>
    <w:rsid w:val="008D6C99"/>
    <w:rsid w:val="008E5B8C"/>
    <w:rsid w:val="008F7402"/>
    <w:rsid w:val="009004B7"/>
    <w:rsid w:val="00901905"/>
    <w:rsid w:val="00901EDB"/>
    <w:rsid w:val="009040F1"/>
    <w:rsid w:val="00910F1C"/>
    <w:rsid w:val="009119B1"/>
    <w:rsid w:val="009304ED"/>
    <w:rsid w:val="00930D6C"/>
    <w:rsid w:val="0093470E"/>
    <w:rsid w:val="00952EF0"/>
    <w:rsid w:val="009535C9"/>
    <w:rsid w:val="00956B36"/>
    <w:rsid w:val="0096673F"/>
    <w:rsid w:val="00971C5C"/>
    <w:rsid w:val="00972954"/>
    <w:rsid w:val="00980B72"/>
    <w:rsid w:val="00981D9C"/>
    <w:rsid w:val="0098283B"/>
    <w:rsid w:val="00986F52"/>
    <w:rsid w:val="0099685A"/>
    <w:rsid w:val="009B1591"/>
    <w:rsid w:val="009C348A"/>
    <w:rsid w:val="009C3E86"/>
    <w:rsid w:val="009C71D3"/>
    <w:rsid w:val="009C75CD"/>
    <w:rsid w:val="009D2B84"/>
    <w:rsid w:val="009D632B"/>
    <w:rsid w:val="009D68A0"/>
    <w:rsid w:val="009E2E36"/>
    <w:rsid w:val="009E3930"/>
    <w:rsid w:val="009E7D11"/>
    <w:rsid w:val="009F35BD"/>
    <w:rsid w:val="00A02F60"/>
    <w:rsid w:val="00A149DF"/>
    <w:rsid w:val="00A16AA7"/>
    <w:rsid w:val="00A208BF"/>
    <w:rsid w:val="00A237D8"/>
    <w:rsid w:val="00A23CB3"/>
    <w:rsid w:val="00A360FB"/>
    <w:rsid w:val="00A4029E"/>
    <w:rsid w:val="00A4486B"/>
    <w:rsid w:val="00A62A11"/>
    <w:rsid w:val="00A63750"/>
    <w:rsid w:val="00A64A45"/>
    <w:rsid w:val="00A67A6C"/>
    <w:rsid w:val="00A73CD2"/>
    <w:rsid w:val="00A74D54"/>
    <w:rsid w:val="00A76B00"/>
    <w:rsid w:val="00A97C03"/>
    <w:rsid w:val="00AB0F00"/>
    <w:rsid w:val="00AB6DC7"/>
    <w:rsid w:val="00AC1AC8"/>
    <w:rsid w:val="00AC4452"/>
    <w:rsid w:val="00AD16C2"/>
    <w:rsid w:val="00AD26F7"/>
    <w:rsid w:val="00AE17D2"/>
    <w:rsid w:val="00AE1BE8"/>
    <w:rsid w:val="00AE3CC9"/>
    <w:rsid w:val="00B02B23"/>
    <w:rsid w:val="00B04DD7"/>
    <w:rsid w:val="00B1173D"/>
    <w:rsid w:val="00B219D4"/>
    <w:rsid w:val="00B231A7"/>
    <w:rsid w:val="00B24882"/>
    <w:rsid w:val="00B306B9"/>
    <w:rsid w:val="00B4445F"/>
    <w:rsid w:val="00B50A9E"/>
    <w:rsid w:val="00B50F00"/>
    <w:rsid w:val="00B5290C"/>
    <w:rsid w:val="00B55107"/>
    <w:rsid w:val="00B638F2"/>
    <w:rsid w:val="00B91C03"/>
    <w:rsid w:val="00B92132"/>
    <w:rsid w:val="00BA1D3B"/>
    <w:rsid w:val="00BA3A6D"/>
    <w:rsid w:val="00BA4D00"/>
    <w:rsid w:val="00BC54C9"/>
    <w:rsid w:val="00BC774E"/>
    <w:rsid w:val="00BD2160"/>
    <w:rsid w:val="00BD6C64"/>
    <w:rsid w:val="00BF4A9D"/>
    <w:rsid w:val="00C002D7"/>
    <w:rsid w:val="00C04F80"/>
    <w:rsid w:val="00C175F7"/>
    <w:rsid w:val="00C21147"/>
    <w:rsid w:val="00C25FA7"/>
    <w:rsid w:val="00C3120C"/>
    <w:rsid w:val="00C51DC6"/>
    <w:rsid w:val="00C80A80"/>
    <w:rsid w:val="00C910A1"/>
    <w:rsid w:val="00CA4374"/>
    <w:rsid w:val="00CA6381"/>
    <w:rsid w:val="00CB3C4F"/>
    <w:rsid w:val="00CE22D7"/>
    <w:rsid w:val="00CE24AC"/>
    <w:rsid w:val="00CE300B"/>
    <w:rsid w:val="00CF137D"/>
    <w:rsid w:val="00CF15FE"/>
    <w:rsid w:val="00CF727A"/>
    <w:rsid w:val="00CF77DF"/>
    <w:rsid w:val="00D0244E"/>
    <w:rsid w:val="00D05C14"/>
    <w:rsid w:val="00D12C06"/>
    <w:rsid w:val="00D21295"/>
    <w:rsid w:val="00D2569A"/>
    <w:rsid w:val="00D25E85"/>
    <w:rsid w:val="00D33400"/>
    <w:rsid w:val="00D35169"/>
    <w:rsid w:val="00D46977"/>
    <w:rsid w:val="00D51E90"/>
    <w:rsid w:val="00D543B0"/>
    <w:rsid w:val="00D67EBF"/>
    <w:rsid w:val="00D70FA7"/>
    <w:rsid w:val="00D74A5D"/>
    <w:rsid w:val="00D75AC9"/>
    <w:rsid w:val="00D95225"/>
    <w:rsid w:val="00DA7506"/>
    <w:rsid w:val="00DB11E4"/>
    <w:rsid w:val="00DC6B19"/>
    <w:rsid w:val="00DD0D87"/>
    <w:rsid w:val="00DD454B"/>
    <w:rsid w:val="00DE3C67"/>
    <w:rsid w:val="00DE7323"/>
    <w:rsid w:val="00DF13C0"/>
    <w:rsid w:val="00E07CFE"/>
    <w:rsid w:val="00E345B8"/>
    <w:rsid w:val="00E4083A"/>
    <w:rsid w:val="00E435F1"/>
    <w:rsid w:val="00E46643"/>
    <w:rsid w:val="00E52191"/>
    <w:rsid w:val="00E57E7E"/>
    <w:rsid w:val="00E847CA"/>
    <w:rsid w:val="00E9314E"/>
    <w:rsid w:val="00EC22A1"/>
    <w:rsid w:val="00EC6E8D"/>
    <w:rsid w:val="00EE1572"/>
    <w:rsid w:val="00EE4D68"/>
    <w:rsid w:val="00EF10E0"/>
    <w:rsid w:val="00F02F52"/>
    <w:rsid w:val="00F06484"/>
    <w:rsid w:val="00F22CC8"/>
    <w:rsid w:val="00F262B8"/>
    <w:rsid w:val="00F34156"/>
    <w:rsid w:val="00F379FE"/>
    <w:rsid w:val="00F42C94"/>
    <w:rsid w:val="00F45A95"/>
    <w:rsid w:val="00F52182"/>
    <w:rsid w:val="00F57E80"/>
    <w:rsid w:val="00F61900"/>
    <w:rsid w:val="00F64045"/>
    <w:rsid w:val="00F70284"/>
    <w:rsid w:val="00F70878"/>
    <w:rsid w:val="00F75C73"/>
    <w:rsid w:val="00F76103"/>
    <w:rsid w:val="00F842F7"/>
    <w:rsid w:val="00FA3258"/>
    <w:rsid w:val="00FB05C3"/>
    <w:rsid w:val="00FC6923"/>
    <w:rsid w:val="00FD0CB4"/>
    <w:rsid w:val="00FD663A"/>
    <w:rsid w:val="00FE381A"/>
    <w:rsid w:val="00FF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D9760"/>
  <w15:docId w15:val="{B8B8D401-69B0-4DDB-8D80-D90D6FA75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1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55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10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A285C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184C0D"/>
    <w:rPr>
      <w:color w:val="0038C8"/>
      <w:u w:val="single"/>
    </w:rPr>
  </w:style>
  <w:style w:type="paragraph" w:customStyle="1" w:styleId="justify">
    <w:name w:val="justify"/>
    <w:basedOn w:val="a"/>
    <w:rsid w:val="006C1613"/>
    <w:pPr>
      <w:spacing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ncpi">
    <w:name w:val="titlencpi"/>
    <w:basedOn w:val="a"/>
    <w:rsid w:val="006C1613"/>
    <w:pPr>
      <w:spacing w:before="360" w:after="360" w:line="240" w:lineRule="auto"/>
      <w:ind w:right="2268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TableGrid">
    <w:name w:val="TableGrid"/>
    <w:rsid w:val="002D4231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23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318F9-5B59-469C-B7F3-71048928A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</dc:creator>
  <cp:lastModifiedBy>User</cp:lastModifiedBy>
  <cp:revision>20</cp:revision>
  <cp:lastPrinted>2019-02-15T14:44:00Z</cp:lastPrinted>
  <dcterms:created xsi:type="dcterms:W3CDTF">2025-07-08T20:25:00Z</dcterms:created>
  <dcterms:modified xsi:type="dcterms:W3CDTF">2025-12-16T11:56:00Z</dcterms:modified>
</cp:coreProperties>
</file>