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C507" w14:textId="214B3FB1" w:rsidR="00FE38F1" w:rsidRPr="00FE38F1" w:rsidRDefault="00FE38F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FE38F1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25.09.2025 ДО 15.00 (ФИО И ДОЛЖНОСТЬ ИЛИ ПРИЧИНА ОТСУТСТВИЯ, ФИО И ДОЛЖНОСТЬ ЛИЦА ИСПОЛНЯЮЩЕГО ОБЯЗАННОСТИ РУКОВОДИТЕЛЯ).</w:t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E38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FE38F1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1C37BD41" w14:textId="77777777" w:rsidR="00FE38F1" w:rsidRPr="00FE38F1" w:rsidRDefault="00FE38F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F675CF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1125EFE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8D2F31E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C58C42" w14:textId="77777777" w:rsidR="00A92D37" w:rsidRPr="00235722" w:rsidRDefault="00C04C5F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F1D21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655AC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18A288F6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2E6CF5B3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0C2608" w14:paraId="7D18E06D" w14:textId="77777777" w:rsidTr="00BE274C">
        <w:trPr>
          <w:trHeight w:val="1134"/>
        </w:trPr>
        <w:tc>
          <w:tcPr>
            <w:tcW w:w="851" w:type="dxa"/>
          </w:tcPr>
          <w:p w14:paraId="251A8D93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6B60710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1039AF4E" w14:textId="77777777" w:rsidR="009D5DE3" w:rsidRPr="009D5DE3" w:rsidRDefault="004F1D21" w:rsidP="009D5DE3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 проведении сельскохозяйственных ярмарок</w:t>
            </w:r>
          </w:p>
          <w:p w14:paraId="1007098C" w14:textId="77777777" w:rsidR="009D5DE3" w:rsidRPr="009D5DE3" w:rsidRDefault="009D5DE3" w:rsidP="009D5DE3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4F1D21">
              <w:rPr>
                <w:b/>
                <w:i/>
                <w:sz w:val="28"/>
                <w:szCs w:val="28"/>
                <w:lang w:val="ru-RU"/>
              </w:rPr>
              <w:t>Нагорная Елена Сергеевна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7905FAE6" w14:textId="77777777" w:rsidR="005E6F73" w:rsidRPr="00E43FB7" w:rsidRDefault="00C04C5F" w:rsidP="009D5DE3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04C5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</w:t>
            </w:r>
            <w:r w:rsidR="00E43FB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главного управления </w:t>
            </w:r>
            <w:r w:rsidR="004F1D2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торговли и услуг</w:t>
            </w:r>
            <w:r w:rsidR="00E43FB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75774ED9" w14:textId="77777777" w:rsidR="003278FA" w:rsidRPr="009D5DE3" w:rsidRDefault="003278FA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1BA7" w:rsidRPr="000C2608" w14:paraId="21680A1E" w14:textId="77777777" w:rsidTr="00BE274C">
        <w:trPr>
          <w:trHeight w:val="1134"/>
        </w:trPr>
        <w:tc>
          <w:tcPr>
            <w:tcW w:w="851" w:type="dxa"/>
          </w:tcPr>
          <w:p w14:paraId="3E66B0B5" w14:textId="77777777" w:rsidR="000D1BA7" w:rsidRPr="00235722" w:rsidRDefault="000D1BA7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495D404" w14:textId="77777777" w:rsidR="000D1BA7" w:rsidRPr="00931AA5" w:rsidRDefault="000D1BA7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02F36324" w14:textId="77777777" w:rsidR="00E43FB7" w:rsidRPr="009D5DE3" w:rsidRDefault="004F1D21" w:rsidP="00E43FB7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 выполнении работ, запланированных на осенний период</w:t>
            </w:r>
          </w:p>
          <w:p w14:paraId="4E2F0CB5" w14:textId="77777777" w:rsidR="00E43FB7" w:rsidRPr="009D5DE3" w:rsidRDefault="00E43FB7" w:rsidP="00E43FB7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4F1D21">
              <w:rPr>
                <w:b/>
                <w:i/>
                <w:sz w:val="28"/>
                <w:szCs w:val="28"/>
                <w:lang w:val="ru-RU"/>
              </w:rPr>
              <w:t>Ермолович Александр Георгиевич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7E07512C" w14:textId="77777777" w:rsidR="000D1BA7" w:rsidRPr="009D5DE3" w:rsidRDefault="004F1D21" w:rsidP="00E43FB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директор УП «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Минскзеленстрой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14:paraId="79C1F885" w14:textId="77777777" w:rsidR="000D1BA7" w:rsidRPr="009D5DE3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626C" w:rsidRPr="00235722" w14:paraId="065D000D" w14:textId="77777777" w:rsidTr="000C2608">
        <w:trPr>
          <w:trHeight w:val="1158"/>
        </w:trPr>
        <w:tc>
          <w:tcPr>
            <w:tcW w:w="851" w:type="dxa"/>
          </w:tcPr>
          <w:p w14:paraId="2F58E7DB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0C396ED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14:paraId="0D75D633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6A81B7D2" w14:textId="77777777" w:rsidR="000C2608" w:rsidRPr="009D5DE3" w:rsidRDefault="004F1D21" w:rsidP="0021768F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ходе строительства новых станций</w:t>
                  </w:r>
                  <w:r w:rsidR="0021768F">
                    <w:rPr>
                      <w:b/>
                      <w:sz w:val="28"/>
                      <w:szCs w:val="28"/>
                    </w:rPr>
                    <w:t xml:space="preserve"> метро</w:t>
                  </w:r>
                </w:p>
              </w:tc>
            </w:tr>
            <w:tr w:rsidR="000C2608" w:rsidRPr="009D5DE3" w14:paraId="6A4DA82E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7CA71879" w14:textId="77777777" w:rsidR="00BE274C" w:rsidRPr="009D5DE3" w:rsidRDefault="00BE274C" w:rsidP="00BE274C">
                  <w:pPr>
                    <w:pStyle w:val="2"/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proofErr w:type="spellStart"/>
                  <w:r w:rsidRPr="009D5DE3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9D5DE3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4F1D21">
                    <w:rPr>
                      <w:b/>
                      <w:i/>
                      <w:sz w:val="28"/>
                      <w:szCs w:val="28"/>
                      <w:lang w:val="be-BY"/>
                    </w:rPr>
                    <w:t>Царун Павел Федорович</w:t>
                  </w:r>
                  <w:r w:rsidRPr="009D5DE3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3162D1C5" w14:textId="77777777" w:rsidR="000C2608" w:rsidRPr="009D5DE3" w:rsidRDefault="004F1D21" w:rsidP="00BE274C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начальник</w:t>
                  </w:r>
                  <w:r w:rsidR="00BE274C" w:rsidRPr="009D5DE3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="00836FBA">
                    <w:rPr>
                      <w:i/>
                      <w:sz w:val="28"/>
                      <w:szCs w:val="28"/>
                    </w:rPr>
                    <w:t>УП «</w:t>
                  </w:r>
                  <w:r>
                    <w:rPr>
                      <w:i/>
                      <w:sz w:val="28"/>
                      <w:szCs w:val="28"/>
                    </w:rPr>
                    <w:t xml:space="preserve">Дирекция по строительству </w:t>
                  </w:r>
                  <w:r w:rsidR="0021768F">
                    <w:rPr>
                      <w:i/>
                      <w:sz w:val="28"/>
                      <w:szCs w:val="28"/>
                    </w:rPr>
                    <w:t>Минского метрополитена</w:t>
                  </w:r>
                  <w:r w:rsidR="00836FBA">
                    <w:rPr>
                      <w:i/>
                      <w:sz w:val="28"/>
                      <w:szCs w:val="28"/>
                    </w:rPr>
                    <w:t xml:space="preserve">» </w:t>
                  </w:r>
                </w:p>
                <w:p w14:paraId="37163720" w14:textId="77777777" w:rsidR="006972C0" w:rsidRPr="009D5DE3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039D995" w14:textId="77777777"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1F77E13B" w14:textId="77777777" w:rsidTr="0009240E">
        <w:tc>
          <w:tcPr>
            <w:tcW w:w="851" w:type="dxa"/>
          </w:tcPr>
          <w:p w14:paraId="38D79ACF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25AD7DB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14:paraId="58189BBF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3217D28A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56F4B3C6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04A1A340" w14:textId="77777777"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8008C71" w14:textId="77777777"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431BE047" w14:textId="77777777"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55085B51" w14:textId="77777777" w:rsidR="00301899" w:rsidRPr="00F85448" w:rsidRDefault="00301899" w:rsidP="00301899">
      <w:pPr>
        <w:widowControl w:val="0"/>
      </w:pPr>
    </w:p>
    <w:sectPr w:rsidR="00301899" w:rsidRPr="00F85448" w:rsidSect="00FE38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1666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44547"/>
    <w:rsid w:val="007474A6"/>
    <w:rsid w:val="007740DE"/>
    <w:rsid w:val="00775063"/>
    <w:rsid w:val="00781ECA"/>
    <w:rsid w:val="00784CF4"/>
    <w:rsid w:val="007918E1"/>
    <w:rsid w:val="007951F8"/>
    <w:rsid w:val="007D3B26"/>
    <w:rsid w:val="007D524B"/>
    <w:rsid w:val="007D773A"/>
    <w:rsid w:val="007E2407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945B0"/>
    <w:rsid w:val="00FA1802"/>
    <w:rsid w:val="00FC02E4"/>
    <w:rsid w:val="00FC7E3D"/>
    <w:rsid w:val="00FE085A"/>
    <w:rsid w:val="00FE38F1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346C"/>
  <w15:docId w15:val="{F39891AF-DBCC-47CC-B40E-30174A23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FE38F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E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2025-09-22T11:50:00Z</cp:lastPrinted>
  <dcterms:created xsi:type="dcterms:W3CDTF">2025-09-22T11:03:00Z</dcterms:created>
  <dcterms:modified xsi:type="dcterms:W3CDTF">2025-09-23T06:56:00Z</dcterms:modified>
</cp:coreProperties>
</file>