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4B88" w14:textId="21041FE0" w:rsidR="00084E89" w:rsidRPr="00BD4B19" w:rsidRDefault="006B6BD8">
      <w:pPr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 w:rsidRPr="00BD4B19">
        <w:rPr>
          <w:rFonts w:ascii="Times New Roman" w:hAnsi="Times New Roman" w:cs="Times New Roman"/>
          <w:b/>
          <w:bCs/>
          <w:spacing w:val="-14"/>
          <w:sz w:val="30"/>
          <w:szCs w:val="30"/>
        </w:rPr>
        <w:t xml:space="preserve">Перспективы жилищного строительства в рамках многоквартирного жилья в </w:t>
      </w:r>
      <w:r w:rsidR="00BD4B19" w:rsidRPr="00BD4B19">
        <w:rPr>
          <w:rFonts w:ascii="Times New Roman" w:hAnsi="Times New Roman" w:cs="Times New Roman"/>
          <w:b/>
          <w:bCs/>
          <w:spacing w:val="-14"/>
          <w:sz w:val="30"/>
          <w:szCs w:val="30"/>
        </w:rPr>
        <w:t>г. Минске</w:t>
      </w:r>
    </w:p>
    <w:tbl>
      <w:tblPr>
        <w:tblStyle w:val="a3"/>
        <w:tblW w:w="14743" w:type="dxa"/>
        <w:tblLook w:val="04A0" w:firstRow="1" w:lastRow="0" w:firstColumn="1" w:lastColumn="0" w:noHBand="0" w:noVBand="1"/>
      </w:tblPr>
      <w:tblGrid>
        <w:gridCol w:w="4800"/>
        <w:gridCol w:w="15"/>
        <w:gridCol w:w="3969"/>
        <w:gridCol w:w="21"/>
        <w:gridCol w:w="5938"/>
      </w:tblGrid>
      <w:tr w:rsidR="007256E4" w:rsidRPr="00BD4B19" w14:paraId="74F06883" w14:textId="77777777" w:rsidTr="007256E4">
        <w:tc>
          <w:tcPr>
            <w:tcW w:w="14743" w:type="dxa"/>
            <w:gridSpan w:val="5"/>
          </w:tcPr>
          <w:p w14:paraId="49419B52" w14:textId="2F3C931F" w:rsidR="007256E4" w:rsidRPr="00BD4B19" w:rsidRDefault="007256E4" w:rsidP="00FD6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Наименование объектов, планируемых к строительству в 2026 году</w:t>
            </w:r>
          </w:p>
        </w:tc>
      </w:tr>
      <w:tr w:rsidR="007256E4" w:rsidRPr="00BD4B19" w14:paraId="3EE09572" w14:textId="77777777" w:rsidTr="007256E4">
        <w:tc>
          <w:tcPr>
            <w:tcW w:w="4815" w:type="dxa"/>
            <w:gridSpan w:val="2"/>
          </w:tcPr>
          <w:p w14:paraId="59D42354" w14:textId="77777777" w:rsidR="007256E4" w:rsidRPr="00BD4B19" w:rsidRDefault="007256E4" w:rsidP="00FD6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стадии строительства</w:t>
            </w:r>
          </w:p>
        </w:tc>
        <w:tc>
          <w:tcPr>
            <w:tcW w:w="3969" w:type="dxa"/>
          </w:tcPr>
          <w:p w14:paraId="3A5C3F42" w14:textId="77777777" w:rsidR="007256E4" w:rsidRPr="00BD4B19" w:rsidRDefault="007256E4" w:rsidP="00FD6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в разработке</w:t>
            </w:r>
          </w:p>
        </w:tc>
        <w:tc>
          <w:tcPr>
            <w:tcW w:w="5959" w:type="dxa"/>
            <w:gridSpan w:val="2"/>
          </w:tcPr>
          <w:p w14:paraId="7FF39679" w14:textId="77777777" w:rsidR="007256E4" w:rsidRPr="00BD4B19" w:rsidRDefault="007256E4" w:rsidP="00FD6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на экспертизе</w:t>
            </w:r>
          </w:p>
        </w:tc>
      </w:tr>
      <w:tr w:rsidR="007256E4" w:rsidRPr="00BD4B19" w14:paraId="640FE8B9" w14:textId="77777777" w:rsidTr="007256E4">
        <w:tc>
          <w:tcPr>
            <w:tcW w:w="14743" w:type="dxa"/>
            <w:gridSpan w:val="5"/>
          </w:tcPr>
          <w:p w14:paraId="3419FD1C" w14:textId="77777777" w:rsidR="007256E4" w:rsidRPr="00BD4B19" w:rsidRDefault="007256E4" w:rsidP="00FD6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крупнопанельные</w:t>
            </w:r>
          </w:p>
        </w:tc>
      </w:tr>
      <w:tr w:rsidR="007256E4" w:rsidRPr="00BD4B19" w14:paraId="16316ABD" w14:textId="77777777" w:rsidTr="007256E4">
        <w:tc>
          <w:tcPr>
            <w:tcW w:w="4815" w:type="dxa"/>
            <w:gridSpan w:val="2"/>
          </w:tcPr>
          <w:p w14:paraId="5FB608C9" w14:textId="35531725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7C0259" w14:textId="618C72EE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Возведение общежития в жилом районе Лебяжий в границах ул. Княгининская, ул. 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Ильянская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г. Минске (13873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6274DDBB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Группа многоквартирных жилых домов в районе пересечения улиц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Купревича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Программистов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3-я очередь строительства (экспертиза имеется). </w:t>
            </w:r>
          </w:p>
          <w:p w14:paraId="61730FC9" w14:textId="1694B873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5254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56E4" w:rsidRPr="00BD4B19" w14:paraId="47264E46" w14:textId="77777777" w:rsidTr="007256E4">
        <w:tc>
          <w:tcPr>
            <w:tcW w:w="4815" w:type="dxa"/>
            <w:gridSpan w:val="2"/>
          </w:tcPr>
          <w:p w14:paraId="00D88A8A" w14:textId="4AAF9BE1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477440" w14:textId="08A7BCCF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BD4B19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Возведение многоквартирного жилого дома по ул. Кольцова в г. Минске (3091 </w:t>
            </w:r>
            <w:proofErr w:type="spellStart"/>
            <w:r w:rsidRPr="00BD4B1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664383DB" w14:textId="2548F694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Застройка микрорайона Северный. 4-я очередь. Жилые дома № 1.6, 1.7, 2.6, 2.7, 2.8, 2.9, 2.10 (3458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7256E4" w:rsidRPr="00BD4B19" w14:paraId="76F4BE68" w14:textId="77777777" w:rsidTr="007256E4">
        <w:tc>
          <w:tcPr>
            <w:tcW w:w="4815" w:type="dxa"/>
            <w:gridSpan w:val="2"/>
          </w:tcPr>
          <w:p w14:paraId="75DF9E04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BDE68F" w14:textId="0481044E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Жилой дом по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Лынькова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(2497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7AF0D364" w14:textId="1799D55F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Строительство группы многоэтажных жилых домов № 4, 5 по генплану, жилого дома со встроенными помещениями общественного назначения № 11 по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Р.Люксембург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многоуровневой автостоянки. Многоэтажные жилые дома </w:t>
            </w:r>
          </w:p>
          <w:p w14:paraId="030C194B" w14:textId="33E6ACB9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4 и 5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5934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14:paraId="7642AD06" w14:textId="02330F3E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Экспертиза имеется</w:t>
            </w:r>
          </w:p>
        </w:tc>
      </w:tr>
      <w:tr w:rsidR="007256E4" w:rsidRPr="00BD4B19" w14:paraId="38D267C2" w14:textId="77777777" w:rsidTr="007256E4">
        <w:tc>
          <w:tcPr>
            <w:tcW w:w="4815" w:type="dxa"/>
            <w:gridSpan w:val="2"/>
          </w:tcPr>
          <w:p w14:paraId="1F41BC5C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E3C753" w14:textId="63BB391A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Застройка квартала в границах ул. Притыцкого, ул. Проектируемой № 2 (продолжение ул. Скрипникова),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Вышелесского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выделением 1-й очереди – многоквартирные жилые дома со встроенными объектами общественного назначения и подземным паркингом. Жилой дом № 1.2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(13767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07A7DA08" w14:textId="7BA0C77F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Строительство группы многоэтажных жилых домов со встроенными помещениями общественного назначения № 7, 8 по генплану по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Р.Люксембург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многоуровневой автостоянки. Жилой дом </w:t>
            </w:r>
          </w:p>
          <w:p w14:paraId="1F662936" w14:textId="11D31FCB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7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(5934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14:paraId="386293F1" w14:textId="2D47AF0C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Экспертиза имеется</w:t>
            </w:r>
          </w:p>
        </w:tc>
      </w:tr>
      <w:tr w:rsidR="007256E4" w:rsidRPr="00BD4B19" w14:paraId="3966FEF3" w14:textId="77777777" w:rsidTr="007256E4">
        <w:tc>
          <w:tcPr>
            <w:tcW w:w="4815" w:type="dxa"/>
            <w:gridSpan w:val="2"/>
          </w:tcPr>
          <w:p w14:paraId="5E02C218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DD0E47" w14:textId="4D83F62A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Возведение многоквартирного жилого дома по ул. Выготского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(7491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489F56DE" w14:textId="1F21F033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Квартал жилой застройки в районе ул. Выготского в г. Минске. Жилой дом. № 10 (12176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14:paraId="7D79816C" w14:textId="49E80DA4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Экспертиза имеется</w:t>
            </w:r>
          </w:p>
        </w:tc>
      </w:tr>
      <w:tr w:rsidR="007256E4" w:rsidRPr="00BD4B19" w14:paraId="217771F4" w14:textId="77777777" w:rsidTr="007256E4">
        <w:tc>
          <w:tcPr>
            <w:tcW w:w="4815" w:type="dxa"/>
            <w:gridSpan w:val="2"/>
          </w:tcPr>
          <w:p w14:paraId="44DF81F9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A0739" w14:textId="77F6CFEF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Возведение многоквартирного жилого дома с гаражом-стоянкой по ул. Брестской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(5934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4343F76A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4E49A39D" w14:textId="77777777" w:rsidTr="007256E4">
        <w:tc>
          <w:tcPr>
            <w:tcW w:w="4815" w:type="dxa"/>
            <w:gridSpan w:val="2"/>
          </w:tcPr>
          <w:p w14:paraId="1647DAAA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9C6706" w14:textId="69EAE982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Многоквартирные жилые дома в квартале ул. Железнодорожная –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Дубравинская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Грушевская – Прямая в г.Минске. Жилые дома № 1 и 2 по генплану (по 5934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54294505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04B9A8DD" w14:textId="77777777" w:rsidTr="007256E4">
        <w:tc>
          <w:tcPr>
            <w:tcW w:w="4815" w:type="dxa"/>
            <w:gridSpan w:val="2"/>
          </w:tcPr>
          <w:p w14:paraId="2FA11619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D976ED" w14:textId="55E544E5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Многоквартирные жилые дома с объектами административно-общественного назначения и многоуровневой стоянкой для автомобилей и с помещениями административно-общественного назначения в квартале просп. Жукова – ул. Железнодорожной –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Разинской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Жилой дом № 1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(5934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1EB444A1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1E346A49" w14:textId="77777777" w:rsidTr="007256E4">
        <w:tc>
          <w:tcPr>
            <w:tcW w:w="4815" w:type="dxa"/>
            <w:gridSpan w:val="2"/>
          </w:tcPr>
          <w:p w14:paraId="0A8BBF9A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422CBF" w14:textId="1E217764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Возведение комплексной жилой застройки вдоль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Долгиновского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тракта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Жилые дома № 9 и 10 по генплану (18000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3BBB5EE6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32FEE6A4" w14:textId="77777777" w:rsidTr="007256E4">
        <w:tc>
          <w:tcPr>
            <w:tcW w:w="4815" w:type="dxa"/>
            <w:gridSpan w:val="2"/>
          </w:tcPr>
          <w:p w14:paraId="10A6BD02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ADA681" w14:textId="0AE8911D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Многоквартирный жилой дом в квартале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ул.Червякова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Каховской – Урожайной – Осипенко в г.Минске. 2-я очередь строительства (3331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0BD98639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7113C89E" w14:textId="77777777" w:rsidTr="007256E4">
        <w:tc>
          <w:tcPr>
            <w:tcW w:w="4815" w:type="dxa"/>
            <w:gridSpan w:val="2"/>
          </w:tcPr>
          <w:p w14:paraId="761EF2A6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4FB8D4" w14:textId="01EACC2A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Многоквартирная жилая застройка в границах ул. Геологическая –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Карвата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Микрорайон 1. 3-я очередь строительства. Жилой дом № 10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(4683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39724D7F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53C89729" w14:textId="77777777" w:rsidTr="007256E4">
        <w:tc>
          <w:tcPr>
            <w:tcW w:w="4815" w:type="dxa"/>
            <w:gridSpan w:val="2"/>
          </w:tcPr>
          <w:p w14:paraId="513CF749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E79CF2" w14:textId="0D9329CB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Многоквартирная жилая застройка в границах ул. Геологическая –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Карвата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Микрорайон 1. 4-я очередь строительства. Жилой дом № 2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(7401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127CAB69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50E1F2AF" w14:textId="77777777" w:rsidTr="007256E4">
        <w:tc>
          <w:tcPr>
            <w:tcW w:w="4815" w:type="dxa"/>
            <w:gridSpan w:val="2"/>
          </w:tcPr>
          <w:p w14:paraId="37729F93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608D8A" w14:textId="70B9F92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 Возведение многоквартирных жилых домов в квартале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ул.Багратиона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Филимонова – первого переулка Металлистов в г.Минске (2 жилых дома по 7460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6A22B761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61AC2DD1" w14:textId="77777777" w:rsidTr="007256E4">
        <w:tc>
          <w:tcPr>
            <w:tcW w:w="4815" w:type="dxa"/>
            <w:gridSpan w:val="2"/>
          </w:tcPr>
          <w:p w14:paraId="551E0AA5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8B4C8E" w14:textId="6DD39AAB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 Возведение группы многоквартирных жилых домов в границах просп. Независимости – ул. Курсанта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Гвишиани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 жилых дома по 7460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0704E404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188B7ECC" w14:textId="77777777" w:rsidTr="007256E4">
        <w:tc>
          <w:tcPr>
            <w:tcW w:w="4815" w:type="dxa"/>
            <w:gridSpan w:val="2"/>
          </w:tcPr>
          <w:p w14:paraId="69831921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67FDF9" w14:textId="60BF6799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Застройка территории в границах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ул.Лынькова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П.Глебки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проезд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Масюковщина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Квартал № 3. Многоквартирный жилой дом № 17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9 очередь строительства (6252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61872461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586EB120" w14:textId="77777777" w:rsidTr="007256E4">
        <w:tc>
          <w:tcPr>
            <w:tcW w:w="4815" w:type="dxa"/>
            <w:gridSpan w:val="2"/>
          </w:tcPr>
          <w:p w14:paraId="3E503908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A8CDE3" w14:textId="3BD6E34F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Застройка территории в границах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ул.Лынькова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П.Глебки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проезд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Масюковщина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Квартал № 3. Многоквартирный жилой дом № 18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(8834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34EF391C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10861384" w14:textId="77777777" w:rsidTr="007256E4">
        <w:tc>
          <w:tcPr>
            <w:tcW w:w="4815" w:type="dxa"/>
            <w:gridSpan w:val="2"/>
          </w:tcPr>
          <w:p w14:paraId="0A6065E3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315995" w14:textId="1CA53E01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17.Застройка территории в границах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ул.Лынькова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П.Глебки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проезд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Масюковщина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Квартал № 3. Многоквартирный жилой дом № 19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(8834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134671BD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101796BA" w14:textId="77777777" w:rsidTr="007256E4">
        <w:tc>
          <w:tcPr>
            <w:tcW w:w="14743" w:type="dxa"/>
            <w:gridSpan w:val="5"/>
          </w:tcPr>
          <w:p w14:paraId="2E410989" w14:textId="326AD966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МАТЕРИАЛ стен: монолит</w:t>
            </w:r>
          </w:p>
        </w:tc>
      </w:tr>
      <w:tr w:rsidR="007256E4" w:rsidRPr="00BD4B19" w14:paraId="264824EA" w14:textId="77777777" w:rsidTr="007256E4">
        <w:tc>
          <w:tcPr>
            <w:tcW w:w="4815" w:type="dxa"/>
            <w:gridSpan w:val="2"/>
          </w:tcPr>
          <w:p w14:paraId="033B4A03" w14:textId="6034D631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930712" w14:textId="2875AA01" w:rsidR="007256E4" w:rsidRPr="00BD4B19" w:rsidRDefault="007256E4" w:rsidP="00BD4B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BD4B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в границах ул. Олешева, ул. Топографическая, пер. 1-й Топографический, ул. Полиграфическая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B19">
              <w:rPr>
                <w:rFonts w:ascii="Times New Roman" w:hAnsi="Times New Roman" w:cs="Times New Roman"/>
                <w:sz w:val="24"/>
                <w:szCs w:val="24"/>
              </w:rPr>
              <w:t>в г. Минске. (2 очередь строительства)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(4549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6782F6EF" w14:textId="79D22038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56E4" w:rsidRPr="00BD4B19" w14:paraId="79BCF198" w14:textId="77777777" w:rsidTr="007256E4">
        <w:tc>
          <w:tcPr>
            <w:tcW w:w="4815" w:type="dxa"/>
            <w:gridSpan w:val="2"/>
          </w:tcPr>
          <w:p w14:paraId="38BCE2AD" w14:textId="4A3057DD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50CD21" w14:textId="714454AC" w:rsidR="007256E4" w:rsidRPr="00BD4B19" w:rsidRDefault="007256E4" w:rsidP="00BD4B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sz w:val="24"/>
                <w:szCs w:val="24"/>
              </w:rPr>
              <w:t>2. Возведение многоквартирной жилой застройки в границах ул. Полесской, ул. Оранжерейной, ул. Луговой в г. Минске»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B19">
              <w:rPr>
                <w:rFonts w:ascii="Times New Roman" w:hAnsi="Times New Roman" w:cs="Times New Roman"/>
                <w:sz w:val="24"/>
                <w:szCs w:val="24"/>
              </w:rPr>
              <w:t xml:space="preserve">(1 очередь строительства) </w:t>
            </w: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13122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59" w:type="dxa"/>
            <w:gridSpan w:val="2"/>
          </w:tcPr>
          <w:p w14:paraId="53DA535D" w14:textId="484B80F0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56E4" w:rsidRPr="00BD4B19" w14:paraId="575AD9B7" w14:textId="77777777" w:rsidTr="007256E4">
        <w:tc>
          <w:tcPr>
            <w:tcW w:w="4815" w:type="dxa"/>
            <w:gridSpan w:val="2"/>
          </w:tcPr>
          <w:p w14:paraId="06A11BD8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B5D840" w14:textId="06CAD08B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Многоквартирная жилая застройка в границах ул. Геологическая –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Карвата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Микрорайон 1. 3-я очередь строительства. Жилой дом № 7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(10058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74360496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56E4" w:rsidRPr="00BD4B19" w14:paraId="7DB5B404" w14:textId="77777777" w:rsidTr="007256E4">
        <w:tc>
          <w:tcPr>
            <w:tcW w:w="4815" w:type="dxa"/>
            <w:gridSpan w:val="2"/>
          </w:tcPr>
          <w:p w14:paraId="2A3B8CE8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996870" w14:textId="4A180EC6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Многоквартирная жилая застройка в границах ул. Геологическая –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Карвата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Микрорайон 1. 4-я очередь строительства. Жилой дом № 1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(6272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1D486775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56E4" w:rsidRPr="00BD4B19" w14:paraId="28518494" w14:textId="77777777" w:rsidTr="007256E4">
        <w:tc>
          <w:tcPr>
            <w:tcW w:w="14743" w:type="dxa"/>
            <w:gridSpan w:val="5"/>
          </w:tcPr>
          <w:p w14:paraId="2CE35570" w14:textId="5776EAE1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кирпич</w:t>
            </w:r>
          </w:p>
        </w:tc>
      </w:tr>
      <w:tr w:rsidR="007256E4" w:rsidRPr="00BD4B19" w14:paraId="0FF7C83B" w14:textId="77777777" w:rsidTr="007256E4">
        <w:tc>
          <w:tcPr>
            <w:tcW w:w="4815" w:type="dxa"/>
            <w:gridSpan w:val="2"/>
          </w:tcPr>
          <w:p w14:paraId="5A57E1E7" w14:textId="36B6DB2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824756" w14:textId="22755C9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1.Комплекс многоквартирных жилых домов со встроенными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общектами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назначения и обслуживания в границах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ул.Семашко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ул.Петровщина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Санкт-Петербургский квартал в г.Минске. 4 очередь строительства. Жилые дома «Парус» № 2.2, 2.3 и 2.4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8619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38F7A814" w14:textId="1995E68D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6E4" w:rsidRPr="00BD4B19" w14:paraId="11428C6F" w14:textId="77777777" w:rsidTr="007256E4">
        <w:tc>
          <w:tcPr>
            <w:tcW w:w="14743" w:type="dxa"/>
            <w:gridSpan w:val="5"/>
          </w:tcPr>
          <w:p w14:paraId="6EDF8D74" w14:textId="0F37E612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иное исполнение</w:t>
            </w:r>
          </w:p>
        </w:tc>
      </w:tr>
      <w:tr w:rsidR="007256E4" w:rsidRPr="00BD4B19" w14:paraId="4073F821" w14:textId="77777777" w:rsidTr="007256E4">
        <w:tc>
          <w:tcPr>
            <w:tcW w:w="4815" w:type="dxa"/>
            <w:gridSpan w:val="2"/>
          </w:tcPr>
          <w:p w14:paraId="342E1F30" w14:textId="046DE47C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86F42F6" w14:textId="75E63400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1.Комплексная жилая застройка территории в границах ул. Орловской –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Старовиленского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тракта – </w:t>
            </w:r>
            <w:proofErr w:type="spellStart"/>
            <w:proofErr w:type="gram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пер.Нововиленского</w:t>
            </w:r>
            <w:proofErr w:type="spellEnd"/>
            <w:proofErr w:type="gram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2-я очередь строительства. Многоквартирные жилые дома (5624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0F68BEFF" w14:textId="2BC31BF1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6E4" w:rsidRPr="00BD4B19" w14:paraId="3DA34785" w14:textId="77777777" w:rsidTr="007256E4">
        <w:tc>
          <w:tcPr>
            <w:tcW w:w="14743" w:type="dxa"/>
            <w:gridSpan w:val="5"/>
          </w:tcPr>
          <w:p w14:paraId="2E70EF91" w14:textId="6ECDC7F5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92513825"/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объектов, планируемых к строительству в 2027 году</w:t>
            </w:r>
          </w:p>
        </w:tc>
      </w:tr>
      <w:tr w:rsidR="007256E4" w:rsidRPr="00BD4B19" w14:paraId="4FCF2F48" w14:textId="77777777" w:rsidTr="007256E4">
        <w:tc>
          <w:tcPr>
            <w:tcW w:w="14743" w:type="dxa"/>
            <w:gridSpan w:val="5"/>
          </w:tcPr>
          <w:p w14:paraId="56BA9ABD" w14:textId="75716391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1" w:name="_Hlk192513673"/>
            <w:bookmarkEnd w:id="0"/>
            <w:r w:rsidRPr="00BD4B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крупнопанельные</w:t>
            </w:r>
          </w:p>
        </w:tc>
      </w:tr>
      <w:bookmarkEnd w:id="1"/>
      <w:tr w:rsidR="007256E4" w:rsidRPr="00BD4B19" w14:paraId="1217C0C9" w14:textId="77777777" w:rsidTr="007256E4">
        <w:tc>
          <w:tcPr>
            <w:tcW w:w="4815" w:type="dxa"/>
            <w:gridSpan w:val="2"/>
          </w:tcPr>
          <w:p w14:paraId="615A7339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стадии строительства</w:t>
            </w:r>
          </w:p>
        </w:tc>
        <w:tc>
          <w:tcPr>
            <w:tcW w:w="3969" w:type="dxa"/>
          </w:tcPr>
          <w:p w14:paraId="66034D56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в разработке</w:t>
            </w:r>
          </w:p>
        </w:tc>
        <w:tc>
          <w:tcPr>
            <w:tcW w:w="5959" w:type="dxa"/>
            <w:gridSpan w:val="2"/>
          </w:tcPr>
          <w:p w14:paraId="27BAD135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на экспертизе</w:t>
            </w:r>
          </w:p>
        </w:tc>
      </w:tr>
      <w:tr w:rsidR="007256E4" w:rsidRPr="00BD4B19" w14:paraId="0ACE2129" w14:textId="77777777" w:rsidTr="007256E4">
        <w:tc>
          <w:tcPr>
            <w:tcW w:w="4815" w:type="dxa"/>
            <w:gridSpan w:val="2"/>
          </w:tcPr>
          <w:p w14:paraId="3BFB9BD9" w14:textId="6DE9C18F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96A834" w14:textId="0518D86A" w:rsidR="007256E4" w:rsidRPr="00BD4B19" w:rsidRDefault="007256E4" w:rsidP="00537B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D4B19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Возведение многоквартирного жилого дома в границах улиц </w:t>
            </w:r>
            <w:proofErr w:type="spellStart"/>
            <w:r w:rsidRPr="00BD4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М.Богдановича</w:t>
            </w:r>
            <w:proofErr w:type="spellEnd"/>
            <w:r w:rsidRPr="00BD4B19">
              <w:rPr>
                <w:rFonts w:ascii="Times New Roman" w:hAnsi="Times New Roman" w:cs="Times New Roman"/>
                <w:sz w:val="24"/>
                <w:szCs w:val="24"/>
              </w:rPr>
              <w:t xml:space="preserve">, Верхней, Щепкина в г. Минске </w:t>
            </w: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(4000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34507365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Застройка микрорайона Северный. 5-я очередь. Жилой дом № 1.8, 1.9, 2.11, 2.12, 2.13, 2.14, 2.15 </w:t>
            </w:r>
          </w:p>
          <w:p w14:paraId="34BF9A99" w14:textId="71611430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(3242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7256E4" w:rsidRPr="00BD4B19" w14:paraId="2FA5965B" w14:textId="77777777" w:rsidTr="007256E4">
        <w:tc>
          <w:tcPr>
            <w:tcW w:w="4815" w:type="dxa"/>
            <w:gridSpan w:val="2"/>
          </w:tcPr>
          <w:p w14:paraId="20DAE22F" w14:textId="3BB37892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23F913" w14:textId="40995190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Возведение жилой усадебной застройки в границах ул. Лепельская –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Долгиновский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тракт в г.Минске. 1-я очередь. Жилые дома № 1.1 и 1.2 (1514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2606E3E2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Застройка территории в границах ул. Янковского, Горецкого в г.Минске. 1-я очередь. Жилые дома № 6 </w:t>
            </w:r>
          </w:p>
          <w:p w14:paraId="6716F2C4" w14:textId="3000B405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7 (5572 и 5579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 соответственно)</w:t>
            </w:r>
          </w:p>
        </w:tc>
      </w:tr>
      <w:tr w:rsidR="007256E4" w:rsidRPr="00BD4B19" w14:paraId="5EA0E3D2" w14:textId="77777777" w:rsidTr="007256E4">
        <w:tc>
          <w:tcPr>
            <w:tcW w:w="4815" w:type="dxa"/>
            <w:gridSpan w:val="2"/>
          </w:tcPr>
          <w:p w14:paraId="7E85F31A" w14:textId="6F2548FC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CC28AC" w14:textId="75A758A5" w:rsidR="007256E4" w:rsidRPr="00BD4B19" w:rsidRDefault="007256E4" w:rsidP="00537B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Квартал жилой застройки в районе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ул.Выготского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Жилые дома № 3, 6, 9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(19222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12275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12803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 соответственно)</w:t>
            </w:r>
          </w:p>
        </w:tc>
        <w:tc>
          <w:tcPr>
            <w:tcW w:w="5959" w:type="dxa"/>
            <w:gridSpan w:val="2"/>
          </w:tcPr>
          <w:p w14:paraId="7A4154FA" w14:textId="0E47A74C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6A1180F6" w14:textId="77777777" w:rsidTr="007256E4">
        <w:tc>
          <w:tcPr>
            <w:tcW w:w="4815" w:type="dxa"/>
            <w:gridSpan w:val="2"/>
          </w:tcPr>
          <w:p w14:paraId="529C5EE9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F1FFEA" w14:textId="5B33D0E6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Многоквартирные жилые дома с объектами административно-общественного назначения и многоуровневой стоянкой для автомобилей и с помещениями административно-общественного назначения в квартале просп. Жукова – ул. Железнодорожной –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Разинской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Жилые дома № 2 и 3 по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гп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6012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05F383BC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40583898" w14:textId="77777777" w:rsidTr="007256E4">
        <w:tc>
          <w:tcPr>
            <w:tcW w:w="4815" w:type="dxa"/>
            <w:gridSpan w:val="2"/>
          </w:tcPr>
          <w:p w14:paraId="72BC9788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9AB7FA" w14:textId="72B11236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Многоквартирные жилые дома в квартале ул. Железнодорожная –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Дубравинская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Грушевская – Прямая в г.Минске. Жилые дома </w:t>
            </w:r>
          </w:p>
          <w:p w14:paraId="480E2B3A" w14:textId="25331AE0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3, 4, 5 и 6 по генплану (5985, 5985, 5501, 10205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629D1C6C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7AE8EC07" w14:textId="77777777" w:rsidTr="007256E4">
        <w:tc>
          <w:tcPr>
            <w:tcW w:w="4815" w:type="dxa"/>
            <w:gridSpan w:val="2"/>
          </w:tcPr>
          <w:p w14:paraId="25615325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BF8A7C" w14:textId="59B91FDB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Возведение комплексной жилой застройки вдоль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Долгиновского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тракта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Жилой дом № 8 по генплану (9000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4C307AEE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4EB9E6E0" w14:textId="77777777" w:rsidTr="007256E4">
        <w:tc>
          <w:tcPr>
            <w:tcW w:w="4815" w:type="dxa"/>
            <w:gridSpan w:val="2"/>
          </w:tcPr>
          <w:p w14:paraId="3F346C24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256A22" w14:textId="0DB6DCBF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Возведение квартала жилой застройки по ул.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Уручская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(50000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959" w:type="dxa"/>
            <w:gridSpan w:val="2"/>
          </w:tcPr>
          <w:p w14:paraId="0B657804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56155E80" w14:textId="77777777" w:rsidTr="007256E4">
        <w:tc>
          <w:tcPr>
            <w:tcW w:w="4815" w:type="dxa"/>
            <w:gridSpan w:val="2"/>
          </w:tcPr>
          <w:p w14:paraId="0BA5D2C6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93ACD9" w14:textId="4FA0536F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8. Возведение группы многоквартирных жилых домов по ул. Кулешова в г.Минске.</w:t>
            </w:r>
          </w:p>
        </w:tc>
        <w:tc>
          <w:tcPr>
            <w:tcW w:w="5959" w:type="dxa"/>
            <w:gridSpan w:val="2"/>
          </w:tcPr>
          <w:p w14:paraId="035B0682" w14:textId="77777777" w:rsidR="007256E4" w:rsidRPr="00BD4B19" w:rsidRDefault="007256E4" w:rsidP="00EA70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6E4" w:rsidRPr="00BD4B19" w14:paraId="26D75B0D" w14:textId="77777777" w:rsidTr="007256E4">
        <w:tc>
          <w:tcPr>
            <w:tcW w:w="14743" w:type="dxa"/>
            <w:gridSpan w:val="5"/>
          </w:tcPr>
          <w:p w14:paraId="63DCC0A5" w14:textId="19CA86E6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МАТЕРИАЛ стен: монолит</w:t>
            </w:r>
          </w:p>
        </w:tc>
      </w:tr>
      <w:tr w:rsidR="007256E4" w:rsidRPr="00BD4B19" w14:paraId="1F8B7EF0" w14:textId="16BC9CD1" w:rsidTr="007256E4">
        <w:tc>
          <w:tcPr>
            <w:tcW w:w="4815" w:type="dxa"/>
            <w:gridSpan w:val="2"/>
          </w:tcPr>
          <w:p w14:paraId="418ED4EE" w14:textId="6551BA0E" w:rsidR="007256E4" w:rsidRPr="00BD4B19" w:rsidRDefault="007256E4" w:rsidP="00EA70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стадии строительства</w:t>
            </w:r>
          </w:p>
        </w:tc>
        <w:tc>
          <w:tcPr>
            <w:tcW w:w="3990" w:type="dxa"/>
            <w:gridSpan w:val="2"/>
          </w:tcPr>
          <w:p w14:paraId="61402484" w14:textId="0B5B93D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в разработке</w:t>
            </w:r>
          </w:p>
        </w:tc>
        <w:tc>
          <w:tcPr>
            <w:tcW w:w="5938" w:type="dxa"/>
          </w:tcPr>
          <w:p w14:paraId="5CD8AC74" w14:textId="53435008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на экспертизе</w:t>
            </w:r>
          </w:p>
        </w:tc>
      </w:tr>
      <w:tr w:rsidR="007256E4" w:rsidRPr="00BD4B19" w14:paraId="6E3BA89A" w14:textId="732AFF6C" w:rsidTr="007256E4">
        <w:tc>
          <w:tcPr>
            <w:tcW w:w="4815" w:type="dxa"/>
            <w:gridSpan w:val="2"/>
          </w:tcPr>
          <w:p w14:paraId="21B3150F" w14:textId="0EE5B785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0" w:type="dxa"/>
            <w:gridSpan w:val="2"/>
          </w:tcPr>
          <w:p w14:paraId="22211131" w14:textId="27DA4604" w:rsidR="007256E4" w:rsidRPr="00BD4B19" w:rsidRDefault="007256E4" w:rsidP="00537B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D4B19">
              <w:rPr>
                <w:rFonts w:ascii="Times New Roman" w:hAnsi="Times New Roman"/>
                <w:sz w:val="24"/>
                <w:szCs w:val="24"/>
              </w:rPr>
              <w:t xml:space="preserve"> Многоквартирный жилой дом в границах ул. Олешева, ул. Топографическая, пер. 1-й Топографический, ул. Полиграфическая в г. Минске» (3 очередь строительства) </w:t>
            </w: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4551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38" w:type="dxa"/>
          </w:tcPr>
          <w:p w14:paraId="5395D163" w14:textId="402DE8EE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6E4" w:rsidRPr="00BD4B19" w14:paraId="27FFEFCE" w14:textId="4EC33585" w:rsidTr="007256E4">
        <w:tc>
          <w:tcPr>
            <w:tcW w:w="4815" w:type="dxa"/>
            <w:gridSpan w:val="2"/>
          </w:tcPr>
          <w:p w14:paraId="1ABB8C3E" w14:textId="1DBE3452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0" w:type="dxa"/>
            <w:gridSpan w:val="2"/>
          </w:tcPr>
          <w:p w14:paraId="1697BD61" w14:textId="77777777" w:rsidR="007256E4" w:rsidRPr="00BD4B19" w:rsidRDefault="007256E4" w:rsidP="00EA709A">
            <w:pPr>
              <w:rPr>
                <w:rFonts w:ascii="Times New Roman" w:hAnsi="Times New Roman"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BD4B19">
              <w:rPr>
                <w:rFonts w:ascii="Times New Roman" w:hAnsi="Times New Roman"/>
                <w:sz w:val="24"/>
                <w:szCs w:val="24"/>
              </w:rPr>
              <w:t xml:space="preserve"> Жилая многоквартирная застройка в границах ул. Лукьяновича – ул. Восточная – </w:t>
            </w:r>
          </w:p>
          <w:p w14:paraId="4875CE90" w14:textId="77777777" w:rsidR="007256E4" w:rsidRPr="00BD4B19" w:rsidRDefault="007256E4" w:rsidP="00EA709A">
            <w:pPr>
              <w:rPr>
                <w:rFonts w:ascii="Times New Roman" w:hAnsi="Times New Roman"/>
                <w:sz w:val="24"/>
                <w:szCs w:val="24"/>
              </w:rPr>
            </w:pPr>
            <w:r w:rsidRPr="00BD4B19">
              <w:rPr>
                <w:rFonts w:ascii="Times New Roman" w:hAnsi="Times New Roman"/>
                <w:sz w:val="24"/>
                <w:szCs w:val="24"/>
              </w:rPr>
              <w:t xml:space="preserve">ул. 1-я Поселковая – ул. Л. Беды </w:t>
            </w:r>
          </w:p>
          <w:p w14:paraId="0C8095AD" w14:textId="2204A346" w:rsidR="007256E4" w:rsidRPr="00BD4B19" w:rsidRDefault="007256E4" w:rsidP="00537B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/>
                <w:sz w:val="24"/>
                <w:szCs w:val="24"/>
              </w:rPr>
              <w:t xml:space="preserve">в г. Минске» (2 очередь строительства) </w:t>
            </w: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13217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38" w:type="dxa"/>
          </w:tcPr>
          <w:p w14:paraId="31E915AB" w14:textId="3C4DC33C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6E4" w:rsidRPr="00BD4B19" w14:paraId="3FF3E927" w14:textId="245CF73F" w:rsidTr="007256E4">
        <w:tc>
          <w:tcPr>
            <w:tcW w:w="4800" w:type="dxa"/>
          </w:tcPr>
          <w:p w14:paraId="21BBE2AE" w14:textId="24EA00D0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gridSpan w:val="3"/>
          </w:tcPr>
          <w:p w14:paraId="32641928" w14:textId="7ABCB709" w:rsidR="007256E4" w:rsidRPr="00BD4B19" w:rsidRDefault="007256E4" w:rsidP="00537B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B19">
              <w:rPr>
                <w:rFonts w:ascii="Times New Roman" w:hAnsi="Times New Roman"/>
                <w:sz w:val="24"/>
                <w:szCs w:val="24"/>
              </w:rPr>
              <w:t xml:space="preserve">3. Возведение многоквартирной жилой застройки в границах ул. Полесской, ул. Оранжерейной, ул. Луговой в г. Минске» (2 очередь строительства) </w:t>
            </w: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13122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38" w:type="dxa"/>
          </w:tcPr>
          <w:p w14:paraId="73C3F9CD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6E4" w:rsidRPr="00BD4B19" w14:paraId="51DCF924" w14:textId="77777777" w:rsidTr="007256E4">
        <w:tc>
          <w:tcPr>
            <w:tcW w:w="14743" w:type="dxa"/>
            <w:gridSpan w:val="5"/>
          </w:tcPr>
          <w:p w14:paraId="75478C37" w14:textId="7EF7D5BA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B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иное исполнение</w:t>
            </w:r>
          </w:p>
        </w:tc>
      </w:tr>
      <w:tr w:rsidR="007256E4" w:rsidRPr="00BD4B19" w14:paraId="399ADD73" w14:textId="77777777" w:rsidTr="007256E4">
        <w:tc>
          <w:tcPr>
            <w:tcW w:w="4800" w:type="dxa"/>
          </w:tcPr>
          <w:p w14:paraId="23B926DF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gridSpan w:val="3"/>
          </w:tcPr>
          <w:p w14:paraId="1114F5C8" w14:textId="215AF915" w:rsidR="007256E4" w:rsidRPr="00BD4B19" w:rsidRDefault="007256E4" w:rsidP="00537B43">
            <w:pPr>
              <w:rPr>
                <w:rFonts w:ascii="Times New Roman" w:hAnsi="Times New Roman"/>
                <w:sz w:val="24"/>
                <w:szCs w:val="24"/>
              </w:rPr>
            </w:pPr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Возведение комплексной жилой застройки вдоль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Долгиновского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тракта в </w:t>
            </w:r>
            <w:proofErr w:type="spellStart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г.Минске</w:t>
            </w:r>
            <w:proofErr w:type="spellEnd"/>
            <w:r w:rsidRPr="00BD4B19">
              <w:rPr>
                <w:rFonts w:ascii="Times New Roman" w:hAnsi="Times New Roman" w:cs="Times New Roman"/>
                <w:bCs/>
                <w:sz w:val="24"/>
                <w:szCs w:val="24"/>
              </w:rPr>
              <w:t>. Жилой дом № 7 по генплану</w:t>
            </w:r>
          </w:p>
        </w:tc>
        <w:tc>
          <w:tcPr>
            <w:tcW w:w="5938" w:type="dxa"/>
          </w:tcPr>
          <w:p w14:paraId="6C25B90B" w14:textId="77777777" w:rsidR="007256E4" w:rsidRPr="00BD4B19" w:rsidRDefault="007256E4" w:rsidP="00EA7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4E550E7" w14:textId="77777777" w:rsidR="006B6BD8" w:rsidRPr="006B6BD8" w:rsidRDefault="006B6BD8" w:rsidP="007256E4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6B6BD8" w:rsidRPr="006B6BD8" w:rsidSect="00BD4B1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227F"/>
    <w:multiLevelType w:val="hybridMultilevel"/>
    <w:tmpl w:val="E46A71C8"/>
    <w:lvl w:ilvl="0" w:tplc="56521A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0084"/>
    <w:multiLevelType w:val="hybridMultilevel"/>
    <w:tmpl w:val="9DBC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C2"/>
    <w:rsid w:val="00003A88"/>
    <w:rsid w:val="00084E89"/>
    <w:rsid w:val="000E6AC2"/>
    <w:rsid w:val="00115DEE"/>
    <w:rsid w:val="001749E8"/>
    <w:rsid w:val="00204230"/>
    <w:rsid w:val="00235A82"/>
    <w:rsid w:val="00236CD0"/>
    <w:rsid w:val="002E67F8"/>
    <w:rsid w:val="00350B92"/>
    <w:rsid w:val="003802B6"/>
    <w:rsid w:val="003E291E"/>
    <w:rsid w:val="0045008E"/>
    <w:rsid w:val="00466322"/>
    <w:rsid w:val="00475BA5"/>
    <w:rsid w:val="004D0871"/>
    <w:rsid w:val="004E0715"/>
    <w:rsid w:val="0050760F"/>
    <w:rsid w:val="00537B43"/>
    <w:rsid w:val="00542714"/>
    <w:rsid w:val="00561C61"/>
    <w:rsid w:val="005C7851"/>
    <w:rsid w:val="005C7F25"/>
    <w:rsid w:val="006345B4"/>
    <w:rsid w:val="006A0103"/>
    <w:rsid w:val="006B6BD8"/>
    <w:rsid w:val="007256E4"/>
    <w:rsid w:val="00761C47"/>
    <w:rsid w:val="007F094F"/>
    <w:rsid w:val="00801325"/>
    <w:rsid w:val="00856CB8"/>
    <w:rsid w:val="00857442"/>
    <w:rsid w:val="00886B80"/>
    <w:rsid w:val="008F0760"/>
    <w:rsid w:val="008F7F05"/>
    <w:rsid w:val="0090354D"/>
    <w:rsid w:val="009F5A5E"/>
    <w:rsid w:val="009F7826"/>
    <w:rsid w:val="00A062DF"/>
    <w:rsid w:val="00B45900"/>
    <w:rsid w:val="00BD4B19"/>
    <w:rsid w:val="00C07B3A"/>
    <w:rsid w:val="00C906D5"/>
    <w:rsid w:val="00D062D1"/>
    <w:rsid w:val="00D90E72"/>
    <w:rsid w:val="00E444F7"/>
    <w:rsid w:val="00E760E6"/>
    <w:rsid w:val="00EA709A"/>
    <w:rsid w:val="00EB40D1"/>
    <w:rsid w:val="00F339B4"/>
    <w:rsid w:val="00F3616A"/>
    <w:rsid w:val="00F628C2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146F"/>
  <w15:chartTrackingRefBased/>
  <w15:docId w15:val="{4615336E-39ED-4971-8FC5-86CB1525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3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62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Ольшевская Ю.А.</dc:creator>
  <cp:keywords/>
  <dc:description/>
  <cp:lastModifiedBy>Василевич Дмитрий Васильевич</cp:lastModifiedBy>
  <cp:revision>21</cp:revision>
  <cp:lastPrinted>2025-03-25T06:19:00Z</cp:lastPrinted>
  <dcterms:created xsi:type="dcterms:W3CDTF">2025-03-10T12:10:00Z</dcterms:created>
  <dcterms:modified xsi:type="dcterms:W3CDTF">2025-08-29T12:36:00Z</dcterms:modified>
</cp:coreProperties>
</file>