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AF3B7" w14:textId="22D03F52" w:rsidR="00496497" w:rsidRDefault="0086638F" w:rsidP="00AD77C6">
      <w:pPr>
        <w:spacing w:after="4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14:paraId="205C9E19" w14:textId="7D32FFC6" w:rsidR="00496497" w:rsidRPr="00A47497" w:rsidRDefault="0086638F" w:rsidP="00A4749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47497" w:rsidRPr="00A47497">
        <w:rPr>
          <w:rFonts w:ascii="Times New Roman" w:hAnsi="Times New Roman" w:cs="Times New Roman"/>
          <w:sz w:val="30"/>
          <w:szCs w:val="30"/>
        </w:rPr>
        <w:t>отребност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A47497" w:rsidRPr="00A47497">
        <w:rPr>
          <w:rFonts w:ascii="Times New Roman" w:hAnsi="Times New Roman" w:cs="Times New Roman"/>
          <w:sz w:val="30"/>
          <w:szCs w:val="30"/>
        </w:rPr>
        <w:t xml:space="preserve"> в трудоустройстве инвалидов и лиц с особенностями психофизического развития по профессиям рабочих (должностям служащих) и отдельным видам работ</w:t>
      </w:r>
    </w:p>
    <w:tbl>
      <w:tblPr>
        <w:tblStyle w:val="ac"/>
        <w:tblW w:w="15729" w:type="dxa"/>
        <w:tblLook w:val="04A0" w:firstRow="1" w:lastRow="0" w:firstColumn="1" w:lastColumn="0" w:noHBand="0" w:noVBand="1"/>
      </w:tblPr>
      <w:tblGrid>
        <w:gridCol w:w="2830"/>
        <w:gridCol w:w="4536"/>
        <w:gridCol w:w="3969"/>
        <w:gridCol w:w="4394"/>
      </w:tblGrid>
      <w:tr w:rsidR="00B75B0D" w:rsidRPr="0023423A" w14:paraId="6957F340" w14:textId="057B308F" w:rsidTr="000A5330">
        <w:tc>
          <w:tcPr>
            <w:tcW w:w="2830" w:type="dxa"/>
            <w:vMerge w:val="restart"/>
          </w:tcPr>
          <w:p w14:paraId="28555D93" w14:textId="6DC102BF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23A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Merge w:val="restart"/>
          </w:tcPr>
          <w:p w14:paraId="6DF38C58" w14:textId="4FD52584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Указать професси</w:t>
            </w:r>
            <w:r w:rsidR="002229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  <w:r w:rsidR="00222974">
              <w:rPr>
                <w:rFonts w:ascii="Times New Roman" w:hAnsi="Times New Roman" w:cs="Times New Roman"/>
                <w:sz w:val="26"/>
                <w:szCs w:val="26"/>
              </w:rPr>
              <w:t>, разряды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</w:t>
            </w:r>
            <w:r w:rsidR="002229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служащих) для </w:t>
            </w:r>
            <w:r w:rsidRPr="0023423A">
              <w:rPr>
                <w:rFonts w:ascii="Times New Roman" w:hAnsi="Times New Roman" w:cs="Times New Roman"/>
                <w:sz w:val="26"/>
                <w:szCs w:val="26"/>
              </w:rPr>
              <w:t>трудоустройств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3423A">
              <w:rPr>
                <w:rFonts w:ascii="Times New Roman" w:hAnsi="Times New Roman" w:cs="Times New Roman"/>
                <w:sz w:val="26"/>
                <w:szCs w:val="26"/>
              </w:rPr>
              <w:t xml:space="preserve"> инвалидов и лиц с особенностями психофизического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(полная квалификация)</w:t>
            </w:r>
          </w:p>
        </w:tc>
        <w:tc>
          <w:tcPr>
            <w:tcW w:w="8363" w:type="dxa"/>
            <w:gridSpan w:val="2"/>
          </w:tcPr>
          <w:p w14:paraId="6202A20F" w14:textId="7AE79F2A" w:rsidR="00B75B0D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Указать професси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  <w:r w:rsidR="00CC0425">
              <w:rPr>
                <w:rFonts w:ascii="Times New Roman" w:hAnsi="Times New Roman" w:cs="Times New Roman"/>
                <w:sz w:val="26"/>
                <w:szCs w:val="26"/>
              </w:rPr>
              <w:t>, разряды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служащих) и перечислить соответствующие им отдельные виды работ для </w:t>
            </w:r>
            <w:r w:rsidRPr="0023423A">
              <w:rPr>
                <w:rFonts w:ascii="Times New Roman" w:hAnsi="Times New Roman" w:cs="Times New Roman"/>
                <w:sz w:val="26"/>
                <w:szCs w:val="26"/>
              </w:rPr>
              <w:t>трудоустройств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3423A">
              <w:rPr>
                <w:rFonts w:ascii="Times New Roman" w:hAnsi="Times New Roman" w:cs="Times New Roman"/>
                <w:sz w:val="26"/>
                <w:szCs w:val="26"/>
              </w:rPr>
              <w:t xml:space="preserve"> инвалидов и лиц с особенностями психофизического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(частичная квалификация)</w:t>
            </w:r>
          </w:p>
        </w:tc>
      </w:tr>
      <w:tr w:rsidR="00B75B0D" w:rsidRPr="0023423A" w14:paraId="65E72C92" w14:textId="1A0FF790" w:rsidTr="000A5330">
        <w:tc>
          <w:tcPr>
            <w:tcW w:w="2830" w:type="dxa"/>
            <w:vMerge/>
          </w:tcPr>
          <w:p w14:paraId="288D2A32" w14:textId="77777777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4A98883F" w14:textId="42611F76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8AFA8AF" w14:textId="4D908E58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</w:t>
            </w:r>
            <w:r w:rsidR="00CC0425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разряда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служащего)</w:t>
            </w:r>
          </w:p>
        </w:tc>
        <w:tc>
          <w:tcPr>
            <w:tcW w:w="4394" w:type="dxa"/>
          </w:tcPr>
          <w:p w14:paraId="7199082E" w14:textId="4288C4F4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отдельные виды работ по профессии рабочего (должности служащего) </w:t>
            </w:r>
          </w:p>
        </w:tc>
      </w:tr>
      <w:tr w:rsidR="00B75B0D" w:rsidRPr="0023423A" w14:paraId="1769DE78" w14:textId="77777777" w:rsidTr="000A5330">
        <w:tc>
          <w:tcPr>
            <w:tcW w:w="2830" w:type="dxa"/>
          </w:tcPr>
          <w:p w14:paraId="2E1C51FE" w14:textId="77777777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F8259D0" w14:textId="77777777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6BC408E" w14:textId="77777777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F053FB5" w14:textId="77777777" w:rsidR="00B75B0D" w:rsidRPr="0023423A" w:rsidRDefault="00B75B0D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8389D1" w14:textId="6FBA4E51" w:rsidR="00496497" w:rsidRDefault="00222974" w:rsidP="00F7484E">
      <w:pPr>
        <w:spacing w:after="0" w:line="220" w:lineRule="exact"/>
        <w:ind w:right="57"/>
        <w:jc w:val="both"/>
        <w:rPr>
          <w:rFonts w:ascii="Times New Roman" w:hAnsi="Times New Roman" w:cs="Times New Roman"/>
          <w:sz w:val="30"/>
          <w:szCs w:val="30"/>
        </w:rPr>
      </w:pPr>
      <w:r w:rsidRPr="00F7484E">
        <w:rPr>
          <w:rFonts w:ascii="Times New Roman" w:hAnsi="Times New Roman" w:cs="Times New Roman"/>
          <w:i/>
          <w:iCs/>
        </w:rPr>
        <w:t>Примечание</w:t>
      </w:r>
      <w:r w:rsidR="00F7484E" w:rsidRPr="00F7484E">
        <w:rPr>
          <w:rFonts w:ascii="Times New Roman" w:hAnsi="Times New Roman" w:cs="Times New Roman"/>
          <w:i/>
          <w:iCs/>
        </w:rPr>
        <w:t>.</w:t>
      </w:r>
      <w:r w:rsidRPr="00F7484E">
        <w:rPr>
          <w:rFonts w:ascii="Times New Roman" w:hAnsi="Times New Roman" w:cs="Times New Roman"/>
          <w:i/>
          <w:iCs/>
        </w:rPr>
        <w:t xml:space="preserve"> В соответствии со статьей 1 Трудового кодекса к</w:t>
      </w:r>
      <w:r w:rsidRPr="00222974">
        <w:rPr>
          <w:rFonts w:ascii="Times New Roman" w:hAnsi="Times New Roman" w:cs="Times New Roman"/>
          <w:i/>
          <w:iCs/>
        </w:rPr>
        <w:t xml:space="preserve">валификация </w:t>
      </w:r>
      <w:r w:rsidRPr="00F7484E">
        <w:rPr>
          <w:rFonts w:ascii="Times New Roman" w:hAnsi="Times New Roman" w:cs="Times New Roman"/>
          <w:i/>
          <w:iCs/>
        </w:rPr>
        <w:t>–</w:t>
      </w:r>
      <w:r w:rsidRPr="00222974">
        <w:rPr>
          <w:rFonts w:ascii="Times New Roman" w:hAnsi="Times New Roman" w:cs="Times New Roman"/>
          <w:i/>
          <w:iCs/>
        </w:rPr>
        <w:t xml:space="preserve"> признание освоенных знаний, умений и полученного опыта, необходимых для осуществления трудовой деятельности (выполнения отдельных видов работ), подтвержденное установленными законодательством видами документов</w:t>
      </w:r>
      <w:r w:rsidRPr="00F7484E">
        <w:rPr>
          <w:rFonts w:ascii="Times New Roman" w:hAnsi="Times New Roman" w:cs="Times New Roman"/>
          <w:i/>
          <w:iCs/>
        </w:rPr>
        <w:t>. Обучение отдельным видам работ по профессиям рабочих может быть организовано в рамках образовательного процесса при реализации образовательной программы курсов целевого назначения с выдачей сертификата об обучении.</w:t>
      </w:r>
    </w:p>
    <w:p w14:paraId="7335FF13" w14:textId="77777777" w:rsidR="0086638F" w:rsidRDefault="0086638F" w:rsidP="00AD77C6">
      <w:pPr>
        <w:spacing w:after="4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98769D2" w14:textId="77777777" w:rsidR="0086638F" w:rsidRDefault="0086638F" w:rsidP="00AD77C6">
      <w:pPr>
        <w:spacing w:after="4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1C2B0B79" w14:textId="77777777" w:rsidR="0086638F" w:rsidRDefault="0086638F" w:rsidP="00AD77C6">
      <w:pPr>
        <w:spacing w:after="4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81F1A43" w14:textId="194CA495" w:rsidR="00B75B0D" w:rsidRDefault="00B75B0D" w:rsidP="00AD77C6">
      <w:pPr>
        <w:spacing w:after="4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6638F">
        <w:rPr>
          <w:rFonts w:ascii="Times New Roman" w:hAnsi="Times New Roman" w:cs="Times New Roman"/>
          <w:sz w:val="30"/>
          <w:szCs w:val="30"/>
        </w:rPr>
        <w:t>2</w:t>
      </w:r>
    </w:p>
    <w:p w14:paraId="573D0096" w14:textId="7BCF1310" w:rsidR="00B75B0D" w:rsidRDefault="0086638F" w:rsidP="00AD77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D77C6" w:rsidRPr="00AD77C6">
        <w:rPr>
          <w:rFonts w:ascii="Times New Roman" w:hAnsi="Times New Roman" w:cs="Times New Roman"/>
          <w:sz w:val="30"/>
          <w:szCs w:val="30"/>
        </w:rPr>
        <w:t>редложени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AD77C6" w:rsidRPr="00AD77C6">
        <w:rPr>
          <w:rFonts w:ascii="Times New Roman" w:hAnsi="Times New Roman" w:cs="Times New Roman"/>
          <w:sz w:val="30"/>
          <w:szCs w:val="30"/>
        </w:rPr>
        <w:t xml:space="preserve"> о пересмотре квалификационных требований для должностей служащих (профессий рабочих) в целях снятия барьеров и ограничений в трудоустройстве лиц с особенностями психофизического развития</w:t>
      </w:r>
    </w:p>
    <w:p w14:paraId="2C52AFB0" w14:textId="77777777" w:rsidR="0086638F" w:rsidRDefault="0086638F" w:rsidP="00AD77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15730" w:type="dxa"/>
        <w:tblLook w:val="04A0" w:firstRow="1" w:lastRow="0" w:firstColumn="1" w:lastColumn="0" w:noHBand="0" w:noVBand="1"/>
      </w:tblPr>
      <w:tblGrid>
        <w:gridCol w:w="3256"/>
        <w:gridCol w:w="3969"/>
        <w:gridCol w:w="8505"/>
      </w:tblGrid>
      <w:tr w:rsidR="00AD3AFF" w:rsidRPr="0023423A" w14:paraId="04809D43" w14:textId="77777777" w:rsidTr="00F7484E">
        <w:tc>
          <w:tcPr>
            <w:tcW w:w="3256" w:type="dxa"/>
            <w:vMerge w:val="restart"/>
          </w:tcPr>
          <w:p w14:paraId="63C7A847" w14:textId="77777777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23A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2474" w:type="dxa"/>
            <w:gridSpan w:val="2"/>
          </w:tcPr>
          <w:p w14:paraId="6832EB7A" w14:textId="14C1F2B1" w:rsidR="00AD3AFF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Указать професси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, разряды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служащих) и предложения по изменению требований к квалификации (квалификационных требований)</w:t>
            </w:r>
          </w:p>
        </w:tc>
      </w:tr>
      <w:tr w:rsidR="00AD3AFF" w:rsidRPr="0023423A" w14:paraId="27DA85C0" w14:textId="77777777" w:rsidTr="00F7484E">
        <w:tc>
          <w:tcPr>
            <w:tcW w:w="3256" w:type="dxa"/>
            <w:vMerge/>
          </w:tcPr>
          <w:p w14:paraId="551DC311" w14:textId="77777777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72C4571" w14:textId="5D8A0C14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профессии рабоч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их, разряды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(должности служащ</w:t>
            </w:r>
            <w:r w:rsidR="0049181E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5" w:type="dxa"/>
          </w:tcPr>
          <w:p w14:paraId="4870BB9E" w14:textId="1D61EE96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о пересмотре требований к квалификации (квалификационных требований)</w:t>
            </w:r>
          </w:p>
        </w:tc>
      </w:tr>
      <w:tr w:rsidR="00AD3AFF" w:rsidRPr="0023423A" w14:paraId="169930FC" w14:textId="77777777" w:rsidTr="00F7484E">
        <w:tc>
          <w:tcPr>
            <w:tcW w:w="3256" w:type="dxa"/>
          </w:tcPr>
          <w:p w14:paraId="0549D911" w14:textId="77777777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44CD0CC4" w14:textId="77777777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96F86F6" w14:textId="77777777" w:rsidR="00AD3AFF" w:rsidRPr="0023423A" w:rsidRDefault="00AD3AFF" w:rsidP="00EF04AE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E51025" w14:textId="77777777" w:rsidR="00AD77C6" w:rsidRPr="00AD77C6" w:rsidRDefault="00AD77C6" w:rsidP="00EF04A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AD77C6" w:rsidRPr="00AD77C6" w:rsidSect="00F7484E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3B"/>
    <w:rsid w:val="000A5330"/>
    <w:rsid w:val="00222974"/>
    <w:rsid w:val="0023423A"/>
    <w:rsid w:val="0046113B"/>
    <w:rsid w:val="0049181E"/>
    <w:rsid w:val="00496497"/>
    <w:rsid w:val="006D459C"/>
    <w:rsid w:val="0086638F"/>
    <w:rsid w:val="0088688E"/>
    <w:rsid w:val="00886FD8"/>
    <w:rsid w:val="00A47497"/>
    <w:rsid w:val="00AC348D"/>
    <w:rsid w:val="00AD3AFF"/>
    <w:rsid w:val="00AD77C6"/>
    <w:rsid w:val="00B75B0D"/>
    <w:rsid w:val="00B852DF"/>
    <w:rsid w:val="00CC0425"/>
    <w:rsid w:val="00EC59BD"/>
    <w:rsid w:val="00EF04AE"/>
    <w:rsid w:val="00F7484E"/>
    <w:rsid w:val="00F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1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1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1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1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1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1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1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1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1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1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1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1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1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1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1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1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1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1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1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1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1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1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Анна Сергеевна</dc:creator>
  <cp:keywords/>
  <dc:description/>
  <cp:lastModifiedBy>nsilistrovskaya</cp:lastModifiedBy>
  <cp:revision>18</cp:revision>
  <cp:lastPrinted>2025-04-15T18:25:00Z</cp:lastPrinted>
  <dcterms:created xsi:type="dcterms:W3CDTF">2025-04-15T18:06:00Z</dcterms:created>
  <dcterms:modified xsi:type="dcterms:W3CDTF">2025-05-13T09:12:00Z</dcterms:modified>
</cp:coreProperties>
</file>