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23572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9462B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510738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6250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Мингорисполком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09462B" w:rsidRPr="00BB456A" w:rsidRDefault="0009462B" w:rsidP="0009462B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О налоговых поступлениях в бюджет </w:t>
            </w:r>
            <w:r w:rsidRPr="00BB456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</w:t>
            </w:r>
            <w:r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 г. </w:t>
            </w:r>
          </w:p>
          <w:p w:rsidR="0009462B" w:rsidRPr="00BB456A" w:rsidRDefault="0009462B" w:rsidP="0009462B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eastAsia="en-US"/>
              </w:rPr>
            </w:pPr>
            <w:r w:rsidRPr="00BB456A">
              <w:rPr>
                <w:i/>
                <w:sz w:val="28"/>
                <w:szCs w:val="28"/>
                <w:lang w:eastAsia="en-US"/>
              </w:rPr>
              <w:t xml:space="preserve">Докл.: </w:t>
            </w:r>
            <w:r w:rsidRPr="00BB456A">
              <w:rPr>
                <w:b/>
                <w:i/>
                <w:sz w:val="28"/>
                <w:szCs w:val="28"/>
                <w:lang w:eastAsia="en-US"/>
              </w:rPr>
              <w:t>Соболевский Андрей Владимирович</w:t>
            </w:r>
            <w:r w:rsidRPr="00BB456A">
              <w:rPr>
                <w:i/>
                <w:sz w:val="28"/>
                <w:szCs w:val="28"/>
                <w:lang w:eastAsia="en-US"/>
              </w:rPr>
              <w:t>,</w:t>
            </w:r>
          </w:p>
          <w:p w:rsidR="00472FE6" w:rsidRPr="00235722" w:rsidRDefault="0009462B" w:rsidP="0009462B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BB456A">
              <w:rPr>
                <w:i/>
                <w:sz w:val="28"/>
                <w:szCs w:val="28"/>
                <w:lang w:eastAsia="en-US"/>
              </w:rPr>
              <w:t xml:space="preserve">начальник инспекции Министерства по налогам </w:t>
            </w:r>
            <w:r>
              <w:rPr>
                <w:i/>
                <w:sz w:val="28"/>
                <w:szCs w:val="28"/>
                <w:lang w:val="ru-RU" w:eastAsia="en-US"/>
              </w:rPr>
              <w:br/>
            </w:r>
            <w:r w:rsidRPr="00BB456A">
              <w:rPr>
                <w:i/>
                <w:sz w:val="28"/>
                <w:szCs w:val="28"/>
                <w:lang w:eastAsia="en-US"/>
              </w:rPr>
              <w:t>и сборам Республики Беларусь по г.Минску</w:t>
            </w:r>
          </w:p>
          <w:p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DD4EFE" w:rsidRPr="00EA2128" w:rsidRDefault="00DD4EFE" w:rsidP="00DD4EFE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организации бесперебойной работы предприятия и задачах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на 202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год </w:t>
            </w:r>
          </w:p>
          <w:p w:rsidR="00DD4EFE" w:rsidRPr="00EA2128" w:rsidRDefault="00DD4EFE" w:rsidP="00DD4EFE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</w:rPr>
            </w:pPr>
            <w:r w:rsidRPr="00EA2128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Рощина Наталия Николаевна</w:t>
            </w:r>
            <w:r w:rsidRPr="00EA2128">
              <w:rPr>
                <w:i/>
                <w:sz w:val="28"/>
                <w:szCs w:val="28"/>
              </w:rPr>
              <w:t>,</w:t>
            </w:r>
          </w:p>
          <w:p w:rsidR="004F62B6" w:rsidRPr="00235722" w:rsidRDefault="00DD4EFE" w:rsidP="00DD4EFE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УП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:rsidR="00C0640B" w:rsidRPr="00235722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991B1E" w:rsidRPr="00235722" w:rsidRDefault="0009462B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производстве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и реализации продукции предприятия</w:t>
                  </w:r>
                </w:p>
              </w:tc>
            </w:tr>
            <w:tr w:rsidR="00991B1E" w:rsidRPr="00235722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Некрашевич Сергей Иванович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991B1E" w:rsidRPr="00235722" w:rsidRDefault="0009462B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УП «Минский парниково-тепличный комбинат»</w:t>
                  </w:r>
                </w:p>
                <w:p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Рекомендуется выступление сопровождать </w:t>
                  </w:r>
                  <w:proofErr w:type="gramStart"/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слайд-презентацией</w:t>
                  </w:r>
                  <w:proofErr w:type="gramEnd"/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</w:t>
                  </w:r>
                  <w:proofErr w:type="gram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организационно-кадровой</w:t>
                  </w:r>
                  <w:proofErr w:type="gramEnd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работы </w:t>
                  </w:r>
                  <w:proofErr w:type="spell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c>
          <w:tcPr>
            <w:tcW w:w="851" w:type="dxa"/>
          </w:tcPr>
          <w:p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F85448" w:rsidRDefault="001E52CB" w:rsidP="00301899">
      <w:pPr>
        <w:widowControl w:val="0"/>
      </w:pPr>
    </w:p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9462B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6127"/>
    <w:rsid w:val="00301899"/>
    <w:rsid w:val="003111D4"/>
    <w:rsid w:val="0032716B"/>
    <w:rsid w:val="00334EB4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2025-02-10T13:12:00Z</cp:lastPrinted>
  <dcterms:created xsi:type="dcterms:W3CDTF">2025-02-10T11:32:00Z</dcterms:created>
  <dcterms:modified xsi:type="dcterms:W3CDTF">2025-02-10T13:17:00Z</dcterms:modified>
</cp:coreProperties>
</file>