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A964" w14:textId="77777777" w:rsidR="00445415" w:rsidRPr="00BA08E1" w:rsidRDefault="00445415" w:rsidP="00442C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F302A6" w:rsidRPr="0072225D" w14:paraId="60FA58DF" w14:textId="77777777" w:rsidTr="00F302A6">
        <w:tc>
          <w:tcPr>
            <w:tcW w:w="5529" w:type="dxa"/>
          </w:tcPr>
          <w:p w14:paraId="45037242" w14:textId="77777777" w:rsidR="00F302A6" w:rsidRPr="0072225D" w:rsidRDefault="00F302A6" w:rsidP="00E4262B">
            <w:pPr>
              <w:ind w:right="-3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48E9040" w14:textId="77777777" w:rsidR="00F302A6" w:rsidRPr="00BA08E1" w:rsidRDefault="00F302A6" w:rsidP="00F302A6">
            <w:pPr>
              <w:autoSpaceDE w:val="0"/>
              <w:autoSpaceDN w:val="0"/>
              <w:adjustRightInd w:val="0"/>
              <w:ind w:right="-388"/>
              <w:rPr>
                <w:rFonts w:ascii="Times New Roman" w:hAnsi="Times New Roman"/>
                <w:sz w:val="26"/>
                <w:szCs w:val="26"/>
              </w:rPr>
            </w:pPr>
            <w:r w:rsidRPr="00BA08E1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4C40C19D" w14:textId="328393FF" w:rsidR="00F302A6" w:rsidRPr="00BA08E1" w:rsidRDefault="00E4262B" w:rsidP="00F302A6">
            <w:pPr>
              <w:autoSpaceDE w:val="0"/>
              <w:autoSpaceDN w:val="0"/>
              <w:adjustRightInd w:val="0"/>
              <w:ind w:right="-3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14:paraId="6B50801F" w14:textId="319BDE79" w:rsidR="00F302A6" w:rsidRPr="00E27B44" w:rsidRDefault="00E4262B" w:rsidP="00F302A6">
            <w:pPr>
              <w:autoSpaceDE w:val="0"/>
              <w:autoSpaceDN w:val="0"/>
              <w:adjustRightInd w:val="0"/>
              <w:ind w:right="-3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</w:t>
            </w:r>
            <w:r w:rsidR="00F302A6" w:rsidRPr="00BA08E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УКС Мингорисполкома</w:t>
            </w:r>
            <w:r w:rsidR="00F302A6" w:rsidRPr="00BA08E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54F68580" w14:textId="43B28420" w:rsidR="00F302A6" w:rsidRPr="00BA08E1" w:rsidRDefault="00F302A6" w:rsidP="00F302A6">
            <w:pPr>
              <w:autoSpaceDE w:val="0"/>
              <w:autoSpaceDN w:val="0"/>
              <w:adjustRightInd w:val="0"/>
              <w:ind w:right="-388"/>
              <w:rPr>
                <w:sz w:val="26"/>
                <w:szCs w:val="26"/>
              </w:rPr>
            </w:pPr>
            <w:r w:rsidRPr="00BA08E1">
              <w:rPr>
                <w:sz w:val="26"/>
                <w:szCs w:val="26"/>
              </w:rPr>
              <w:t>______________________</w:t>
            </w:r>
          </w:p>
          <w:p w14:paraId="73A8170E" w14:textId="2494D13F" w:rsidR="00F302A6" w:rsidRPr="00F302A6" w:rsidRDefault="00F302A6" w:rsidP="00F302A6">
            <w:pPr>
              <w:ind w:right="-388"/>
              <w:rPr>
                <w:rFonts w:ascii="Times New Roman" w:hAnsi="Times New Roman" w:cs="Times New Roman"/>
                <w:sz w:val="16"/>
                <w:szCs w:val="16"/>
              </w:rPr>
            </w:pPr>
            <w:r w:rsidRPr="00BA08E1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8E1">
              <w:rPr>
                <w:rFonts w:ascii="Times New Roman" w:hAnsi="Times New Roman" w:cs="Times New Roman"/>
                <w:sz w:val="26"/>
                <w:szCs w:val="26"/>
              </w:rPr>
              <w:t>«_____»____________202</w:t>
            </w:r>
            <w:r w:rsidR="00781E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A08E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4E16EFCD" w14:textId="77777777" w:rsidR="00F302A6" w:rsidRPr="0072225D" w:rsidRDefault="00F302A6" w:rsidP="00C24EBB">
            <w:pPr>
              <w:spacing w:line="280" w:lineRule="exact"/>
              <w:ind w:left="-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B1B6AD" w14:textId="3C87A75B" w:rsidR="008655B2" w:rsidRPr="00BA08E1" w:rsidRDefault="00A3485F" w:rsidP="00346A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ИЗМЕНЕНИЕ №1</w:t>
      </w:r>
      <w:r w:rsidR="009A463D" w:rsidRPr="00BA0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D8A">
        <w:rPr>
          <w:rFonts w:ascii="Times New Roman" w:hAnsi="Times New Roman" w:cs="Times New Roman"/>
          <w:b/>
          <w:bCs/>
          <w:sz w:val="24"/>
          <w:szCs w:val="24"/>
        </w:rPr>
        <w:t>К</w:t>
      </w:r>
    </w:p>
    <w:p w14:paraId="31A9514A" w14:textId="77777777" w:rsidR="009A463D" w:rsidRPr="00C476F3" w:rsidRDefault="009A463D" w:rsidP="00346A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8BA01AE" w14:textId="36B00D0F" w:rsidR="000718A4" w:rsidRPr="00BA08E1" w:rsidRDefault="00346ABF" w:rsidP="00346A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E1">
        <w:rPr>
          <w:rFonts w:ascii="Times New Roman" w:hAnsi="Times New Roman" w:cs="Times New Roman"/>
          <w:b/>
          <w:sz w:val="28"/>
          <w:szCs w:val="28"/>
        </w:rPr>
        <w:t>ЗАДАНИ</w:t>
      </w:r>
      <w:r w:rsidR="00B46D8A">
        <w:rPr>
          <w:rFonts w:ascii="Times New Roman" w:hAnsi="Times New Roman" w:cs="Times New Roman"/>
          <w:b/>
          <w:sz w:val="28"/>
          <w:szCs w:val="28"/>
        </w:rPr>
        <w:t>Ю</w:t>
      </w:r>
      <w:r w:rsidRPr="00BA08E1">
        <w:rPr>
          <w:rFonts w:ascii="Times New Roman" w:hAnsi="Times New Roman" w:cs="Times New Roman"/>
          <w:b/>
          <w:sz w:val="28"/>
          <w:szCs w:val="28"/>
        </w:rPr>
        <w:t xml:space="preserve"> НА ПРОЕКТИРОВАНИЕ</w:t>
      </w:r>
    </w:p>
    <w:p w14:paraId="12DF73B7" w14:textId="77777777" w:rsidR="00044B49" w:rsidRPr="00C476F3" w:rsidRDefault="00044B49" w:rsidP="00346A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C5C89BE" w14:textId="1AFF00EB" w:rsidR="00E4262B" w:rsidRPr="00E4262B" w:rsidRDefault="00661162" w:rsidP="00E426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08E1">
        <w:rPr>
          <w:rFonts w:ascii="Times New Roman" w:hAnsi="Times New Roman" w:cs="Times New Roman"/>
          <w:sz w:val="24"/>
          <w:szCs w:val="24"/>
        </w:rPr>
        <w:t>по объекту</w:t>
      </w:r>
      <w:r w:rsidR="00830088" w:rsidRPr="00BA08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8150899"/>
      <w:r w:rsidR="00E4262B" w:rsidRPr="00E4262B">
        <w:rPr>
          <w:rFonts w:ascii="Times New Roman" w:hAnsi="Times New Roman"/>
          <w:b/>
          <w:sz w:val="24"/>
          <w:szCs w:val="24"/>
        </w:rPr>
        <w:t>«Жилая многоквартирная застройка в районе ул. Притыцкого – ул. Дунина-Марцинкевича в г. Минске»</w:t>
      </w:r>
      <w:bookmarkEnd w:id="0"/>
    </w:p>
    <w:p w14:paraId="0275252A" w14:textId="38ECF496" w:rsidR="00044B49" w:rsidRDefault="0078676D" w:rsidP="00346A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676D">
        <w:rPr>
          <w:rFonts w:ascii="Times New Roman" w:hAnsi="Times New Roman" w:cs="Times New Roman"/>
          <w:sz w:val="24"/>
          <w:szCs w:val="24"/>
        </w:rPr>
        <w:t>220092</w:t>
      </w:r>
      <w:r w:rsidR="00F5405C" w:rsidRPr="00BA08E1">
        <w:rPr>
          <w:rFonts w:ascii="Times New Roman" w:hAnsi="Times New Roman" w:cs="Times New Roman"/>
          <w:sz w:val="24"/>
          <w:szCs w:val="24"/>
        </w:rPr>
        <w:t>,</w:t>
      </w:r>
      <w:r w:rsidR="00044B49" w:rsidRPr="00BA08E1">
        <w:rPr>
          <w:rFonts w:ascii="Times New Roman" w:hAnsi="Times New Roman" w:cs="Times New Roman"/>
          <w:sz w:val="24"/>
          <w:szCs w:val="24"/>
        </w:rPr>
        <w:t xml:space="preserve"> </w:t>
      </w:r>
      <w:r w:rsidR="00E4262B">
        <w:rPr>
          <w:rFonts w:ascii="Times New Roman" w:hAnsi="Times New Roman" w:cs="Times New Roman"/>
          <w:sz w:val="24"/>
          <w:szCs w:val="24"/>
        </w:rPr>
        <w:t>г.Минск</w:t>
      </w:r>
      <w:r>
        <w:rPr>
          <w:rFonts w:ascii="Times New Roman" w:hAnsi="Times New Roman" w:cs="Times New Roman"/>
          <w:sz w:val="24"/>
          <w:szCs w:val="24"/>
        </w:rPr>
        <w:t xml:space="preserve">, Фрунзенский </w:t>
      </w:r>
      <w:r w:rsidRPr="0078676D">
        <w:rPr>
          <w:rFonts w:ascii="Times New Roman" w:hAnsi="Times New Roman" w:cs="Times New Roman"/>
          <w:sz w:val="24"/>
          <w:szCs w:val="24"/>
        </w:rPr>
        <w:t>административный район г.Минска</w:t>
      </w:r>
    </w:p>
    <w:p w14:paraId="756FDE1A" w14:textId="77777777" w:rsidR="0078676D" w:rsidRPr="0078676D" w:rsidRDefault="0078676D" w:rsidP="00346A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2972"/>
        <w:gridCol w:w="6952"/>
      </w:tblGrid>
      <w:tr w:rsidR="004572AE" w:rsidRPr="00071EB1" w14:paraId="6CCF559F" w14:textId="77777777" w:rsidTr="00EF569C">
        <w:trPr>
          <w:trHeight w:val="425"/>
          <w:jc w:val="center"/>
        </w:trPr>
        <w:tc>
          <w:tcPr>
            <w:tcW w:w="2972" w:type="dxa"/>
            <w:vAlign w:val="center"/>
          </w:tcPr>
          <w:p w14:paraId="55EF1EFD" w14:textId="77777777" w:rsidR="004572AE" w:rsidRPr="00071EB1" w:rsidRDefault="004572AE" w:rsidP="00EF5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EB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952" w:type="dxa"/>
            <w:vAlign w:val="center"/>
          </w:tcPr>
          <w:p w14:paraId="5184C03A" w14:textId="77777777" w:rsidR="004572AE" w:rsidRPr="00071EB1" w:rsidRDefault="004572AE" w:rsidP="00EF5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EB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4572AE" w:rsidRPr="00071EB1" w14:paraId="6A6E6704" w14:textId="77777777" w:rsidTr="00EF569C">
        <w:trPr>
          <w:trHeight w:val="284"/>
          <w:jc w:val="center"/>
        </w:trPr>
        <w:tc>
          <w:tcPr>
            <w:tcW w:w="2972" w:type="dxa"/>
            <w:vAlign w:val="center"/>
          </w:tcPr>
          <w:p w14:paraId="6914ABD2" w14:textId="77777777" w:rsidR="004572AE" w:rsidRPr="00071EB1" w:rsidRDefault="004572AE" w:rsidP="00EF5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2" w:type="dxa"/>
            <w:vAlign w:val="center"/>
          </w:tcPr>
          <w:p w14:paraId="59108941" w14:textId="77777777" w:rsidR="004572AE" w:rsidRPr="00071EB1" w:rsidRDefault="004572AE" w:rsidP="00EF5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572AE" w:rsidRPr="00737D2F" w14:paraId="479E84A1" w14:textId="77777777" w:rsidTr="00EF569C">
        <w:trPr>
          <w:trHeight w:val="425"/>
          <w:jc w:val="center"/>
        </w:trPr>
        <w:tc>
          <w:tcPr>
            <w:tcW w:w="2972" w:type="dxa"/>
          </w:tcPr>
          <w:p w14:paraId="60A0933C" w14:textId="37F12776" w:rsidR="004572AE" w:rsidRPr="00071EB1" w:rsidRDefault="002A07EF" w:rsidP="00EF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AE">
              <w:rPr>
                <w:rFonts w:ascii="Times New Roman" w:hAnsi="Times New Roman" w:cs="Times New Roman"/>
                <w:sz w:val="24"/>
                <w:szCs w:val="24"/>
              </w:rPr>
              <w:t>. Изменить требования</w:t>
            </w:r>
          </w:p>
        </w:tc>
        <w:tc>
          <w:tcPr>
            <w:tcW w:w="6952" w:type="dxa"/>
          </w:tcPr>
          <w:p w14:paraId="51E763A7" w14:textId="77777777" w:rsidR="00E918FC" w:rsidRPr="00E66947" w:rsidRDefault="00E918FC" w:rsidP="00E918F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E669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Пункт 11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.2</w:t>
            </w:r>
            <w:r w:rsidRPr="00E669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изменить и изложить в новой редакции:</w:t>
            </w:r>
          </w:p>
          <w:p w14:paraId="34E6DEA0" w14:textId="77777777" w:rsidR="00E918FC" w:rsidRDefault="00E918FC" w:rsidP="00E918FC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«11.2. </w:t>
            </w:r>
            <w:r w:rsidRPr="00E669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Начало строительства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2-9 очередей строительства</w:t>
            </w:r>
            <w:r w:rsidRPr="007867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7F77B9D" w14:textId="77777777" w:rsidR="00E918FC" w:rsidRPr="002A07EF" w:rsidRDefault="00E918FC" w:rsidP="00E918FC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очередь строительства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июль 2023 года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C4E0790" w14:textId="77777777" w:rsidR="00E918FC" w:rsidRPr="002A07EF" w:rsidRDefault="00E918FC" w:rsidP="00E918FC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очередь строительства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декабрь 2023 года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2884C467" w14:textId="77777777" w:rsidR="00E918FC" w:rsidRPr="002A07EF" w:rsidRDefault="00E918FC" w:rsidP="00E918FC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очередь строительства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ноябрь 2023 года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86F79E4" w14:textId="77777777" w:rsidR="00E918FC" w:rsidRPr="002A07EF" w:rsidRDefault="00E918FC" w:rsidP="00E918FC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очередь строительства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декабрь 2024 года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;</w:t>
            </w:r>
          </w:p>
          <w:p w14:paraId="0B3D3ECA" w14:textId="73FB6C47" w:rsidR="0062098E" w:rsidRPr="00E918FC" w:rsidRDefault="00E918FC" w:rsidP="00E918FC">
            <w:pPr>
              <w:pStyle w:val="HTML"/>
              <w:shd w:val="clear" w:color="auto" w:fill="FFFFFF"/>
              <w:ind w:firstLine="22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6-9 очереди строительства – уточняется письмом заказчика.»</w:t>
            </w:r>
          </w:p>
        </w:tc>
      </w:tr>
      <w:tr w:rsidR="002A07EF" w:rsidRPr="00737D2F" w14:paraId="1AF2E73E" w14:textId="77777777" w:rsidTr="00EF569C">
        <w:trPr>
          <w:trHeight w:val="425"/>
          <w:jc w:val="center"/>
        </w:trPr>
        <w:tc>
          <w:tcPr>
            <w:tcW w:w="2972" w:type="dxa"/>
          </w:tcPr>
          <w:p w14:paraId="3EB47701" w14:textId="572D344C" w:rsidR="002A07EF" w:rsidRDefault="002A07EF" w:rsidP="00EF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Дополнить требования</w:t>
            </w:r>
          </w:p>
        </w:tc>
        <w:tc>
          <w:tcPr>
            <w:tcW w:w="6952" w:type="dxa"/>
          </w:tcPr>
          <w:p w14:paraId="29188336" w14:textId="4C3FE7DC" w:rsidR="00E918FC" w:rsidRPr="00E66947" w:rsidRDefault="00E918FC" w:rsidP="00E918F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E669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Пункт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дополнить следующим содержанием</w:t>
            </w:r>
            <w:r w:rsidRPr="00E669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:</w:t>
            </w:r>
          </w:p>
          <w:p w14:paraId="3A796A2B" w14:textId="05E3775F" w:rsidR="00E918FC" w:rsidRPr="00E918FC" w:rsidRDefault="00E918FC" w:rsidP="00276FD4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3E245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Предусмотреть в</w:t>
            </w:r>
            <w:r w:rsidRPr="00E50599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разработанную ранее проектную документацию на стадии «Строительный проект», по которой получено положительное заключение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 «</w:t>
            </w:r>
            <w:r w:rsidRPr="00E505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лавгосстройэкспертиза» </w:t>
            </w:r>
            <w:r w:rsidRPr="00E918F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732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732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-Д1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E245A">
              <w:rPr>
                <w:rFonts w:ascii="Times New Roman" w:hAnsi="Times New Roman"/>
                <w:sz w:val="24"/>
                <w:szCs w:val="24"/>
              </w:rPr>
              <w:t>22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</w:t>
            </w:r>
            <w:r w:rsidR="003E245A">
              <w:rPr>
                <w:rFonts w:ascii="Times New Roman" w:hAnsi="Times New Roman"/>
                <w:sz w:val="24"/>
                <w:szCs w:val="24"/>
              </w:rPr>
              <w:t>11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.202</w:t>
            </w:r>
            <w:r w:rsidR="003E245A"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732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-Д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E245A">
              <w:rPr>
                <w:rFonts w:ascii="Times New Roman" w:hAnsi="Times New Roman"/>
                <w:sz w:val="24"/>
                <w:szCs w:val="24"/>
              </w:rPr>
              <w:t>14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</w:t>
            </w:r>
            <w:r w:rsidR="003E245A">
              <w:rPr>
                <w:rFonts w:ascii="Times New Roman" w:hAnsi="Times New Roman"/>
                <w:sz w:val="24"/>
                <w:szCs w:val="24"/>
              </w:rPr>
              <w:t>12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.202</w:t>
            </w:r>
            <w:r w:rsidR="003E245A"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3E245A">
              <w:rPr>
                <w:rFonts w:ascii="Times New Roman" w:hAnsi="Times New Roman"/>
                <w:sz w:val="24"/>
                <w:szCs w:val="24"/>
              </w:rPr>
              <w:t>732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</w:t>
            </w:r>
            <w:r w:rsidR="003E245A">
              <w:rPr>
                <w:rFonts w:ascii="Times New Roman" w:hAnsi="Times New Roman"/>
                <w:sz w:val="24"/>
                <w:szCs w:val="24"/>
              </w:rPr>
              <w:t>15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/2</w:t>
            </w:r>
            <w:r w:rsidR="003E245A"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-Д</w:t>
            </w:r>
            <w:r w:rsidR="003E245A">
              <w:rPr>
                <w:rFonts w:ascii="Times New Roman" w:hAnsi="Times New Roman"/>
                <w:sz w:val="24"/>
                <w:szCs w:val="24"/>
              </w:rPr>
              <w:t>3</w:t>
            </w:r>
            <w:r w:rsidRPr="00E918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EAC105" w14:textId="77777777" w:rsidR="00E918FC" w:rsidRPr="00E50599" w:rsidRDefault="00E918FC" w:rsidP="00276FD4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99">
              <w:rPr>
                <w:rFonts w:ascii="Times New Roman" w:hAnsi="Times New Roman" w:cs="Times New Roman"/>
                <w:sz w:val="24"/>
                <w:szCs w:val="24"/>
              </w:rPr>
              <w:t>Разработать проектно-сметную документацию в объеме, необходимом и достаточном для выполнения строительно-монтажных работ и ввода объекта в эксплуатацию в соответствии с СН 1.02.02-2023 «Состав и содержание проектной документации».</w:t>
            </w:r>
          </w:p>
          <w:p w14:paraId="57E0BF4D" w14:textId="486F3391" w:rsidR="003E245A" w:rsidRDefault="00CC53D5" w:rsidP="00276FD4">
            <w:pPr>
              <w:ind w:left="113" w:firstLine="397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9.14.1. </w:t>
            </w:r>
            <w:r w:rsidR="003E245A">
              <w:rPr>
                <w:rFonts w:ascii="Times New Roman" w:hAnsi="Times New Roman"/>
                <w:sz w:val="24"/>
                <w:szCs w:val="24"/>
              </w:rPr>
              <w:t>Внесением изменений в проектную документацию предусмотрено изменение планировочных решений в первой секции жилого дома, а именно в жилых помещениях с 1 по 72 квартиру. Для указанных квартир предусматривается выполнение полного комплекса отделочных работ, отвечающих завершенному циклу строительства, а именно</w:t>
            </w:r>
            <w:r w:rsidR="003E245A" w:rsidRPr="00F435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417C982" w14:textId="77777777" w:rsidR="003E245A" w:rsidRDefault="003E245A" w:rsidP="00276FD4">
            <w:pPr>
              <w:pStyle w:val="a4"/>
              <w:numPr>
                <w:ilvl w:val="0"/>
                <w:numId w:val="37"/>
              </w:numPr>
              <w:tabs>
                <w:tab w:val="left" w:pos="720"/>
              </w:tabs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43522">
              <w:rPr>
                <w:rFonts w:ascii="Times New Roman" w:hAnsi="Times New Roman"/>
                <w:sz w:val="24"/>
                <w:szCs w:val="24"/>
              </w:rPr>
              <w:t>становка межкомнатных перегородок с выделением кухни и коридора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9A6693" w14:textId="77777777" w:rsidR="003E245A" w:rsidRDefault="003E245A" w:rsidP="00276FD4">
            <w:pPr>
              <w:pStyle w:val="a4"/>
              <w:numPr>
                <w:ilvl w:val="0"/>
                <w:numId w:val="37"/>
              </w:numPr>
              <w:tabs>
                <w:tab w:val="left" w:pos="720"/>
              </w:tabs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отделка стен, перегородок и потолков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штукатурка, оклейка обоями, покраска, облицовка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5E1A40" w14:textId="77777777" w:rsidR="003E245A" w:rsidRPr="006354D2" w:rsidRDefault="003E245A" w:rsidP="00276FD4">
            <w:pPr>
              <w:pStyle w:val="a4"/>
              <w:numPr>
                <w:ilvl w:val="0"/>
                <w:numId w:val="37"/>
              </w:numPr>
              <w:tabs>
                <w:tab w:val="left" w:pos="720"/>
              </w:tabs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полов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7221E509" w14:textId="77777777" w:rsidR="003E245A" w:rsidRDefault="003E245A" w:rsidP="00276FD4">
            <w:pPr>
              <w:pStyle w:val="a4"/>
              <w:numPr>
                <w:ilvl w:val="0"/>
                <w:numId w:val="37"/>
              </w:numPr>
              <w:tabs>
                <w:tab w:val="left" w:pos="720"/>
              </w:tabs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дверных блоков в межкомнатных перегородках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5C77AB" w14:textId="77777777" w:rsidR="003E245A" w:rsidRPr="006354D2" w:rsidRDefault="003E245A" w:rsidP="00276FD4">
            <w:pPr>
              <w:pStyle w:val="a4"/>
              <w:numPr>
                <w:ilvl w:val="0"/>
                <w:numId w:val="37"/>
              </w:numPr>
              <w:tabs>
                <w:tab w:val="left" w:pos="720"/>
              </w:tabs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сантехнических приборов и оборудования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679618" w14:textId="77777777" w:rsidR="003E245A" w:rsidRDefault="003E245A" w:rsidP="00276FD4">
            <w:pPr>
              <w:pStyle w:val="a4"/>
              <w:numPr>
                <w:ilvl w:val="0"/>
                <w:numId w:val="37"/>
              </w:numPr>
              <w:tabs>
                <w:tab w:val="left" w:pos="720"/>
              </w:tabs>
              <w:ind w:left="709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электрических плит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F5C853" w14:textId="25A39B9D" w:rsidR="003E245A" w:rsidRDefault="003E245A" w:rsidP="00276FD4">
            <w:pPr>
              <w:ind w:left="113"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4D2">
              <w:rPr>
                <w:rFonts w:ascii="Times New Roman" w:hAnsi="Times New Roman"/>
                <w:sz w:val="24"/>
                <w:szCs w:val="24"/>
              </w:rPr>
              <w:t>В квартирах 2А предусмотрена замена комнаты и кухни местами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 квартире 3А 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предусмотрена замена комнаты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площадью 11,46 м</w:t>
            </w:r>
            <w:r w:rsidRPr="00276FD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 xml:space="preserve">и кухни </w:t>
            </w:r>
            <w:r>
              <w:rPr>
                <w:rFonts w:ascii="Times New Roman" w:hAnsi="Times New Roman"/>
                <w:sz w:val="24"/>
                <w:szCs w:val="24"/>
              </w:rPr>
              <w:t>площадью 22,63 м</w:t>
            </w:r>
            <w:r w:rsidRPr="00276FD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4D2">
              <w:rPr>
                <w:rFonts w:ascii="Times New Roman" w:hAnsi="Times New Roman"/>
                <w:sz w:val="24"/>
                <w:szCs w:val="24"/>
              </w:rPr>
              <w:t>местами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9079BD" w14:textId="6E5B61A4" w:rsidR="00CC53D5" w:rsidRDefault="00CC53D5" w:rsidP="00CC53D5">
            <w:pPr>
              <w:ind w:left="113" w:firstLine="397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9.14.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 xml:space="preserve">редусмотреть 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двухслойной 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>оклеечной гидроизоляции подземных стен здани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>ой ее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 xml:space="preserve"> гидроизоляционной мембраной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7B515F" w14:textId="77777777" w:rsidR="000D37DA" w:rsidRDefault="00E918FC" w:rsidP="000D37DA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E50599">
              <w:rPr>
                <w:rFonts w:ascii="Times New Roman" w:hAnsi="Times New Roman" w:cs="Times New Roman"/>
                <w:sz w:val="24"/>
                <w:szCs w:val="24"/>
              </w:rPr>
              <w:t>Состав и содержание работ могут быть уточнены в процессе разработки и согласования проектно-сметной документации.</w:t>
            </w:r>
          </w:p>
          <w:p w14:paraId="14112839" w14:textId="705EB332" w:rsidR="00E918FC" w:rsidRPr="00E50599" w:rsidRDefault="000D37DA" w:rsidP="000D37DA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59">
              <w:rPr>
                <w:rFonts w:ascii="Times New Roman" w:hAnsi="Times New Roman" w:cs="Times New Roman"/>
                <w:sz w:val="24"/>
                <w:szCs w:val="24"/>
              </w:rPr>
              <w:t>Получить согласование Комитета архитектуры и градостроительства Мингорисполкома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2E087" w14:textId="7C0D7135" w:rsidR="00E918FC" w:rsidRDefault="00E918FC" w:rsidP="000D37DA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99">
              <w:rPr>
                <w:rFonts w:ascii="Times New Roman" w:hAnsi="Times New Roman" w:cs="Times New Roman"/>
                <w:sz w:val="24"/>
                <w:szCs w:val="24"/>
              </w:rPr>
              <w:t>Обязательное предоставление проектной документации для рассмотрения в органы государственной строительной экспертизы.</w:t>
            </w:r>
            <w:r w:rsidR="000D37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  <w:p w14:paraId="5B5100F1" w14:textId="0F75D608" w:rsidR="002A07EF" w:rsidRPr="00E66947" w:rsidRDefault="002A07EF" w:rsidP="002A07E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E669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Пункт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20 дополнить следующим содержанием</w:t>
            </w:r>
            <w:r w:rsidRPr="00E669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:</w:t>
            </w:r>
          </w:p>
          <w:p w14:paraId="2C462B2B" w14:textId="3E2A0B6D" w:rsidR="002A07EF" w:rsidRPr="00EE77F0" w:rsidRDefault="002A07EF" w:rsidP="00EE77F0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2A07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.5 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 xml:space="preserve">Вне зависимости от данных инженерно-геологических изысканий и требований ТКП 45-5.01-255-2012 </w:t>
            </w:r>
            <w:r w:rsidR="00E918FC">
              <w:rPr>
                <w:rFonts w:ascii="Times New Roman" w:hAnsi="Times New Roman"/>
                <w:sz w:val="24"/>
                <w:szCs w:val="24"/>
              </w:rPr>
              <w:t xml:space="preserve">в рамках улучшения эксплуатационных свойств 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 xml:space="preserve">предусмотреть устройство </w:t>
            </w:r>
            <w:r w:rsidR="00EE77F0">
              <w:rPr>
                <w:rFonts w:ascii="Times New Roman" w:hAnsi="Times New Roman"/>
                <w:sz w:val="24"/>
                <w:szCs w:val="24"/>
              </w:rPr>
              <w:t>двухслойной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>оклеечной гидроизоляции подземных стен здани</w:t>
            </w:r>
            <w:r w:rsidR="00E918FC">
              <w:rPr>
                <w:rFonts w:ascii="Times New Roman" w:hAnsi="Times New Roman"/>
                <w:sz w:val="24"/>
                <w:szCs w:val="24"/>
              </w:rPr>
              <w:t>й</w:t>
            </w:r>
            <w:r w:rsidRPr="00593B50">
              <w:rPr>
                <w:rFonts w:ascii="Times New Roman" w:hAnsi="Times New Roman"/>
                <w:sz w:val="24"/>
                <w:szCs w:val="24"/>
              </w:rPr>
              <w:t>. Гидроизоляцию выполнять из рулонных гидроизоляционных материалов по СТБ 1107-2022. Дополнительно предусмотреть защиту оклеечной гидроизоляции гидроизоляционной мембраной типа PLANTER-standard за исключением мест, подлежащих дополнительному утеплению.</w:t>
            </w:r>
            <w:r w:rsidR="00EE77F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7BCEF9D4" w14:textId="4E533D37" w:rsidR="003E7AB3" w:rsidRDefault="003E7AB3" w:rsidP="00146CA9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46980" w14:textId="77777777" w:rsidR="00B46D8A" w:rsidRPr="00C476F3" w:rsidRDefault="00B46D8A" w:rsidP="005209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29" w:type="dxa"/>
        <w:tblLook w:val="0000" w:firstRow="0" w:lastRow="0" w:firstColumn="0" w:lastColumn="0" w:noHBand="0" w:noVBand="0"/>
      </w:tblPr>
      <w:tblGrid>
        <w:gridCol w:w="4786"/>
        <w:gridCol w:w="5443"/>
      </w:tblGrid>
      <w:tr w:rsidR="00BA08E1" w:rsidRPr="00BA08E1" w14:paraId="50744BC1" w14:textId="77777777" w:rsidTr="00726912">
        <w:trPr>
          <w:trHeight w:val="135"/>
        </w:trPr>
        <w:tc>
          <w:tcPr>
            <w:tcW w:w="4786" w:type="dxa"/>
          </w:tcPr>
          <w:p w14:paraId="1DB57233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заказчика:</w:t>
            </w:r>
          </w:p>
        </w:tc>
        <w:tc>
          <w:tcPr>
            <w:tcW w:w="5443" w:type="dxa"/>
          </w:tcPr>
          <w:p w14:paraId="54EAD82E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проектной организации-исполнителя: </w:t>
            </w:r>
          </w:p>
        </w:tc>
      </w:tr>
      <w:tr w:rsidR="00BA08E1" w:rsidRPr="00BA08E1" w14:paraId="6AA41DBC" w14:textId="77777777" w:rsidTr="00726912">
        <w:trPr>
          <w:trHeight w:val="135"/>
        </w:trPr>
        <w:tc>
          <w:tcPr>
            <w:tcW w:w="4786" w:type="dxa"/>
          </w:tcPr>
          <w:p w14:paraId="188B0C4C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</w:tcPr>
          <w:p w14:paraId="296389A4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A08E1" w:rsidRPr="00BA08E1" w14:paraId="26225336" w14:textId="77777777" w:rsidTr="00726912">
        <w:trPr>
          <w:trHeight w:val="144"/>
        </w:trPr>
        <w:tc>
          <w:tcPr>
            <w:tcW w:w="4786" w:type="dxa"/>
          </w:tcPr>
          <w:p w14:paraId="4B45E360" w14:textId="3F5B518E" w:rsidR="009A463D" w:rsidRDefault="0078676D" w:rsidP="00776BB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«УКС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Мингорисполкома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14:paraId="1AE3F811" w14:textId="01C3B00F" w:rsidR="00776BBA" w:rsidRPr="00BA08E1" w:rsidRDefault="00776BBA" w:rsidP="00776BB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</w:tcPr>
          <w:p w14:paraId="36B057BA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ООО «НикаПроект»</w:t>
            </w:r>
          </w:p>
        </w:tc>
      </w:tr>
      <w:tr w:rsidR="00BA08E1" w:rsidRPr="00BA08E1" w14:paraId="3090E668" w14:textId="77777777" w:rsidTr="00726912">
        <w:trPr>
          <w:trHeight w:val="88"/>
        </w:trPr>
        <w:tc>
          <w:tcPr>
            <w:tcW w:w="4786" w:type="dxa"/>
          </w:tcPr>
          <w:p w14:paraId="0DDF13E4" w14:textId="27E778A3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6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</w:t>
            </w:r>
          </w:p>
        </w:tc>
        <w:tc>
          <w:tcPr>
            <w:tcW w:w="5443" w:type="dxa"/>
          </w:tcPr>
          <w:p w14:paraId="420ABA11" w14:textId="057C815E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6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__________________</w:t>
            </w: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В.Д. </w:t>
            </w:r>
            <w:r w:rsidR="004572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Зеневич</w:t>
            </w:r>
          </w:p>
        </w:tc>
      </w:tr>
      <w:tr w:rsidR="00BA08E1" w:rsidRPr="00BA08E1" w14:paraId="1F039408" w14:textId="77777777" w:rsidTr="00726912">
        <w:trPr>
          <w:trHeight w:val="116"/>
        </w:trPr>
        <w:tc>
          <w:tcPr>
            <w:tcW w:w="4786" w:type="dxa"/>
            <w:vAlign w:val="center"/>
          </w:tcPr>
          <w:p w14:paraId="41E40184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  <w:tc>
          <w:tcPr>
            <w:tcW w:w="5443" w:type="dxa"/>
            <w:vAlign w:val="center"/>
          </w:tcPr>
          <w:p w14:paraId="631B07B5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</w:tr>
      <w:tr w:rsidR="00BA08E1" w:rsidRPr="00BA08E1" w14:paraId="1C911AE9" w14:textId="77777777" w:rsidTr="00726912">
        <w:trPr>
          <w:trHeight w:val="96"/>
        </w:trPr>
        <w:tc>
          <w:tcPr>
            <w:tcW w:w="4786" w:type="dxa"/>
          </w:tcPr>
          <w:p w14:paraId="6752B23F" w14:textId="2E8E7FC6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20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572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  <w:p w14:paraId="6A8D15B1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43" w:type="dxa"/>
          </w:tcPr>
          <w:p w14:paraId="41861C57" w14:textId="590EB91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20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572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  <w:p w14:paraId="50FA04CE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972C74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66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hAnsi="Times New Roman" w:cs="Times New Roman"/>
                <w:sz w:val="26"/>
                <w:szCs w:val="26"/>
              </w:rPr>
              <w:t>Главный инженер проекта ООО «НикаПроект»</w:t>
            </w:r>
          </w:p>
        </w:tc>
      </w:tr>
      <w:tr w:rsidR="00BA08E1" w:rsidRPr="00BA08E1" w14:paraId="40F6DCD4" w14:textId="77777777" w:rsidTr="00726912">
        <w:trPr>
          <w:trHeight w:val="96"/>
        </w:trPr>
        <w:tc>
          <w:tcPr>
            <w:tcW w:w="4786" w:type="dxa"/>
          </w:tcPr>
          <w:p w14:paraId="05C21C0A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 </w:t>
            </w:r>
          </w:p>
        </w:tc>
        <w:tc>
          <w:tcPr>
            <w:tcW w:w="5443" w:type="dxa"/>
          </w:tcPr>
          <w:p w14:paraId="02BA5260" w14:textId="09FBD5E5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67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__________________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М.И.Працуто</w:t>
            </w:r>
          </w:p>
        </w:tc>
      </w:tr>
      <w:tr w:rsidR="00BA08E1" w:rsidRPr="00BA08E1" w14:paraId="04E3AC21" w14:textId="77777777" w:rsidTr="00726912">
        <w:trPr>
          <w:trHeight w:val="96"/>
        </w:trPr>
        <w:tc>
          <w:tcPr>
            <w:tcW w:w="4786" w:type="dxa"/>
            <w:vAlign w:val="center"/>
          </w:tcPr>
          <w:p w14:paraId="59829472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  <w:tc>
          <w:tcPr>
            <w:tcW w:w="5443" w:type="dxa"/>
            <w:vAlign w:val="center"/>
          </w:tcPr>
          <w:p w14:paraId="0185CBAF" w14:textId="77777777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инициалы, фамилия</w:t>
            </w:r>
          </w:p>
        </w:tc>
      </w:tr>
      <w:tr w:rsidR="009A463D" w:rsidRPr="00BA08E1" w14:paraId="3CC61E33" w14:textId="77777777" w:rsidTr="00726912">
        <w:trPr>
          <w:trHeight w:val="96"/>
        </w:trPr>
        <w:tc>
          <w:tcPr>
            <w:tcW w:w="4786" w:type="dxa"/>
          </w:tcPr>
          <w:p w14:paraId="2D4F2045" w14:textId="4CCB760E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 20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572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443" w:type="dxa"/>
          </w:tcPr>
          <w:p w14:paraId="4F95B178" w14:textId="452C8C49" w:rsidR="009A463D" w:rsidRPr="00BA08E1" w:rsidRDefault="009A463D" w:rsidP="0072691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________________ 20</w:t>
            </w:r>
            <w:r w:rsidR="003F26BE"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572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A08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14:paraId="7E0B9739" w14:textId="77777777" w:rsidR="009A463D" w:rsidRPr="00BA08E1" w:rsidRDefault="009A463D" w:rsidP="00776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463D" w:rsidRPr="00BA08E1" w:rsidSect="00776BBA">
      <w:footerReference w:type="default" r:id="rId8"/>
      <w:type w:val="continuous"/>
      <w:pgSz w:w="11906" w:h="16838"/>
      <w:pgMar w:top="340" w:right="851" w:bottom="340" w:left="1134" w:header="285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94C8" w14:textId="77777777" w:rsidR="008302D8" w:rsidRDefault="008302D8" w:rsidP="00426A55">
      <w:pPr>
        <w:spacing w:after="0" w:line="240" w:lineRule="auto"/>
      </w:pPr>
      <w:r>
        <w:separator/>
      </w:r>
    </w:p>
  </w:endnote>
  <w:endnote w:type="continuationSeparator" w:id="0">
    <w:p w14:paraId="145EB92D" w14:textId="77777777" w:rsidR="008302D8" w:rsidRDefault="008302D8" w:rsidP="0042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CFMG E+ Futuris">
    <w:altName w:val="Futuri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8517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627F55" w14:textId="465505E2" w:rsidR="0050608B" w:rsidRPr="00426A55" w:rsidRDefault="0050608B">
        <w:pPr>
          <w:pStyle w:val="a8"/>
          <w:jc w:val="right"/>
          <w:rPr>
            <w:rFonts w:ascii="Times New Roman" w:hAnsi="Times New Roman" w:cs="Times New Roman"/>
          </w:rPr>
        </w:pPr>
        <w:r w:rsidRPr="00426A55">
          <w:rPr>
            <w:rFonts w:ascii="Times New Roman" w:hAnsi="Times New Roman" w:cs="Times New Roman"/>
          </w:rPr>
          <w:fldChar w:fldCharType="begin"/>
        </w:r>
        <w:r w:rsidRPr="00426A55">
          <w:rPr>
            <w:rFonts w:ascii="Times New Roman" w:hAnsi="Times New Roman" w:cs="Times New Roman"/>
          </w:rPr>
          <w:instrText>PAGE   \* MERGEFORMAT</w:instrText>
        </w:r>
        <w:r w:rsidRPr="00426A55">
          <w:rPr>
            <w:rFonts w:ascii="Times New Roman" w:hAnsi="Times New Roman" w:cs="Times New Roman"/>
          </w:rPr>
          <w:fldChar w:fldCharType="separate"/>
        </w:r>
        <w:r w:rsidR="00C33C9A">
          <w:rPr>
            <w:rFonts w:ascii="Times New Roman" w:hAnsi="Times New Roman" w:cs="Times New Roman"/>
            <w:noProof/>
          </w:rPr>
          <w:t>5</w:t>
        </w:r>
        <w:r w:rsidRPr="00426A55">
          <w:rPr>
            <w:rFonts w:ascii="Times New Roman" w:hAnsi="Times New Roman" w:cs="Times New Roman"/>
          </w:rPr>
          <w:fldChar w:fldCharType="end"/>
        </w:r>
      </w:p>
    </w:sdtContent>
  </w:sdt>
  <w:p w14:paraId="09BBACFC" w14:textId="77777777" w:rsidR="0050608B" w:rsidRDefault="005060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5A5B2" w14:textId="77777777" w:rsidR="008302D8" w:rsidRDefault="008302D8" w:rsidP="00426A55">
      <w:pPr>
        <w:spacing w:after="0" w:line="240" w:lineRule="auto"/>
      </w:pPr>
      <w:r>
        <w:separator/>
      </w:r>
    </w:p>
  </w:footnote>
  <w:footnote w:type="continuationSeparator" w:id="0">
    <w:p w14:paraId="1F4A24A0" w14:textId="77777777" w:rsidR="008302D8" w:rsidRDefault="008302D8" w:rsidP="0042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05B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32BE"/>
    <w:multiLevelType w:val="hybridMultilevel"/>
    <w:tmpl w:val="D714BC72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3824A33"/>
    <w:multiLevelType w:val="hybridMultilevel"/>
    <w:tmpl w:val="A70E3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5BCF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A26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A2ED4"/>
    <w:multiLevelType w:val="hybridMultilevel"/>
    <w:tmpl w:val="4E84B24E"/>
    <w:lvl w:ilvl="0" w:tplc="BB96FBB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B86528C"/>
    <w:multiLevelType w:val="hybridMultilevel"/>
    <w:tmpl w:val="0D12C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321E1"/>
    <w:multiLevelType w:val="hybridMultilevel"/>
    <w:tmpl w:val="E2348498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8" w15:restartNumberingAfterBreak="0">
    <w:nsid w:val="16D93272"/>
    <w:multiLevelType w:val="hybridMultilevel"/>
    <w:tmpl w:val="2A5E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128D"/>
    <w:multiLevelType w:val="hybridMultilevel"/>
    <w:tmpl w:val="C69E37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0C1F"/>
    <w:multiLevelType w:val="hybridMultilevel"/>
    <w:tmpl w:val="4170D4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1D3A7FD6"/>
    <w:multiLevelType w:val="hybridMultilevel"/>
    <w:tmpl w:val="2C565D48"/>
    <w:lvl w:ilvl="0" w:tplc="7738FA1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0187"/>
    <w:multiLevelType w:val="hybridMultilevel"/>
    <w:tmpl w:val="6C56C286"/>
    <w:lvl w:ilvl="0" w:tplc="7738FA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05B68"/>
    <w:multiLevelType w:val="hybridMultilevel"/>
    <w:tmpl w:val="FEAC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380A"/>
    <w:multiLevelType w:val="hybridMultilevel"/>
    <w:tmpl w:val="09345CD2"/>
    <w:lvl w:ilvl="0" w:tplc="678862C8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2D59727E"/>
    <w:multiLevelType w:val="hybridMultilevel"/>
    <w:tmpl w:val="4170D4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 w15:restartNumberingAfterBreak="0">
    <w:nsid w:val="2F3C4ACC"/>
    <w:multiLevelType w:val="hybridMultilevel"/>
    <w:tmpl w:val="50764570"/>
    <w:lvl w:ilvl="0" w:tplc="7738FA1A">
      <w:start w:val="16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39FC"/>
    <w:multiLevelType w:val="hybridMultilevel"/>
    <w:tmpl w:val="4D52BF70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30E453E6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A5695"/>
    <w:multiLevelType w:val="hybridMultilevel"/>
    <w:tmpl w:val="D048D478"/>
    <w:lvl w:ilvl="0" w:tplc="C53E6CDC">
      <w:start w:val="1"/>
      <w:numFmt w:val="decimal"/>
      <w:lvlText w:val="%1."/>
      <w:lvlJc w:val="left"/>
      <w:pPr>
        <w:ind w:left="70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0" w15:restartNumberingAfterBreak="0">
    <w:nsid w:val="3A9931BE"/>
    <w:multiLevelType w:val="hybridMultilevel"/>
    <w:tmpl w:val="0706AD0C"/>
    <w:lvl w:ilvl="0" w:tplc="7738FA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17FD8"/>
    <w:multiLevelType w:val="hybridMultilevel"/>
    <w:tmpl w:val="750265AA"/>
    <w:lvl w:ilvl="0" w:tplc="5F5E0B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33686"/>
    <w:multiLevelType w:val="hybridMultilevel"/>
    <w:tmpl w:val="EF485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D2223"/>
    <w:multiLevelType w:val="hybridMultilevel"/>
    <w:tmpl w:val="814E2AFC"/>
    <w:lvl w:ilvl="0" w:tplc="EE108CA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451C0BCC"/>
    <w:multiLevelType w:val="hybridMultilevel"/>
    <w:tmpl w:val="A9082326"/>
    <w:lvl w:ilvl="0" w:tplc="200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4743267A"/>
    <w:multiLevelType w:val="hybridMultilevel"/>
    <w:tmpl w:val="A6FA39B6"/>
    <w:lvl w:ilvl="0" w:tplc="4C666B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62A96"/>
    <w:multiLevelType w:val="hybridMultilevel"/>
    <w:tmpl w:val="E3B0775A"/>
    <w:lvl w:ilvl="0" w:tplc="7738FA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B5C57"/>
    <w:multiLevelType w:val="hybridMultilevel"/>
    <w:tmpl w:val="16B6916C"/>
    <w:lvl w:ilvl="0" w:tplc="68C269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F32091F"/>
    <w:multiLevelType w:val="hybridMultilevel"/>
    <w:tmpl w:val="08645F8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9" w15:restartNumberingAfterBreak="0">
    <w:nsid w:val="520C5CD8"/>
    <w:multiLevelType w:val="hybridMultilevel"/>
    <w:tmpl w:val="0D2EFCB2"/>
    <w:lvl w:ilvl="0" w:tplc="DDFCAEC0">
      <w:start w:val="1"/>
      <w:numFmt w:val="bullet"/>
      <w:lvlText w:val="-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B0631A7"/>
    <w:multiLevelType w:val="hybridMultilevel"/>
    <w:tmpl w:val="2A54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501C7"/>
    <w:multiLevelType w:val="hybridMultilevel"/>
    <w:tmpl w:val="9CC48DB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2" w15:restartNumberingAfterBreak="0">
    <w:nsid w:val="6645331E"/>
    <w:multiLevelType w:val="hybridMultilevel"/>
    <w:tmpl w:val="A7EE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E01B2"/>
    <w:multiLevelType w:val="hybridMultilevel"/>
    <w:tmpl w:val="1768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16F44"/>
    <w:multiLevelType w:val="hybridMultilevel"/>
    <w:tmpl w:val="9BC08E5E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5" w15:restartNumberingAfterBreak="0">
    <w:nsid w:val="7C87259E"/>
    <w:multiLevelType w:val="hybridMultilevel"/>
    <w:tmpl w:val="B1021F46"/>
    <w:lvl w:ilvl="0" w:tplc="200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7E531B6B"/>
    <w:multiLevelType w:val="hybridMultilevel"/>
    <w:tmpl w:val="08645F8C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num w:numId="1">
    <w:abstractNumId w:val="13"/>
  </w:num>
  <w:num w:numId="2">
    <w:abstractNumId w:val="1"/>
  </w:num>
  <w:num w:numId="3">
    <w:abstractNumId w:val="30"/>
  </w:num>
  <w:num w:numId="4">
    <w:abstractNumId w:val="31"/>
  </w:num>
  <w:num w:numId="5">
    <w:abstractNumId w:val="17"/>
  </w:num>
  <w:num w:numId="6">
    <w:abstractNumId w:val="36"/>
  </w:num>
  <w:num w:numId="7">
    <w:abstractNumId w:val="19"/>
  </w:num>
  <w:num w:numId="8">
    <w:abstractNumId w:val="28"/>
  </w:num>
  <w:num w:numId="9">
    <w:abstractNumId w:val="8"/>
  </w:num>
  <w:num w:numId="10">
    <w:abstractNumId w:val="34"/>
  </w:num>
  <w:num w:numId="11">
    <w:abstractNumId w:val="7"/>
  </w:num>
  <w:num w:numId="12">
    <w:abstractNumId w:val="6"/>
  </w:num>
  <w:num w:numId="13">
    <w:abstractNumId w:val="2"/>
  </w:num>
  <w:num w:numId="14">
    <w:abstractNumId w:val="25"/>
  </w:num>
  <w:num w:numId="15">
    <w:abstractNumId w:val="22"/>
  </w:num>
  <w:num w:numId="16">
    <w:abstractNumId w:val="32"/>
  </w:num>
  <w:num w:numId="17">
    <w:abstractNumId w:val="21"/>
  </w:num>
  <w:num w:numId="18">
    <w:abstractNumId w:val="0"/>
  </w:num>
  <w:num w:numId="19">
    <w:abstractNumId w:val="15"/>
  </w:num>
  <w:num w:numId="20">
    <w:abstractNumId w:val="16"/>
  </w:num>
  <w:num w:numId="21">
    <w:abstractNumId w:val="9"/>
  </w:num>
  <w:num w:numId="22">
    <w:abstractNumId w:val="26"/>
  </w:num>
  <w:num w:numId="23">
    <w:abstractNumId w:val="12"/>
  </w:num>
  <w:num w:numId="24">
    <w:abstractNumId w:val="33"/>
  </w:num>
  <w:num w:numId="25">
    <w:abstractNumId w:val="4"/>
  </w:num>
  <w:num w:numId="26">
    <w:abstractNumId w:val="3"/>
  </w:num>
  <w:num w:numId="27">
    <w:abstractNumId w:val="5"/>
  </w:num>
  <w:num w:numId="28">
    <w:abstractNumId w:val="18"/>
  </w:num>
  <w:num w:numId="29">
    <w:abstractNumId w:val="35"/>
  </w:num>
  <w:num w:numId="30">
    <w:abstractNumId w:val="11"/>
  </w:num>
  <w:num w:numId="31">
    <w:abstractNumId w:val="20"/>
  </w:num>
  <w:num w:numId="32">
    <w:abstractNumId w:val="27"/>
  </w:num>
  <w:num w:numId="33">
    <w:abstractNumId w:val="14"/>
  </w:num>
  <w:num w:numId="34">
    <w:abstractNumId w:val="24"/>
  </w:num>
  <w:num w:numId="35">
    <w:abstractNumId w:val="10"/>
  </w:num>
  <w:num w:numId="36">
    <w:abstractNumId w:val="2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AE"/>
    <w:rsid w:val="0002372C"/>
    <w:rsid w:val="00024624"/>
    <w:rsid w:val="00027900"/>
    <w:rsid w:val="00031BD8"/>
    <w:rsid w:val="000400CB"/>
    <w:rsid w:val="00043D7A"/>
    <w:rsid w:val="00044B49"/>
    <w:rsid w:val="00044C5C"/>
    <w:rsid w:val="00057B6F"/>
    <w:rsid w:val="0006188B"/>
    <w:rsid w:val="00062969"/>
    <w:rsid w:val="00064140"/>
    <w:rsid w:val="000705E9"/>
    <w:rsid w:val="000718A4"/>
    <w:rsid w:val="00071EB1"/>
    <w:rsid w:val="00073CA0"/>
    <w:rsid w:val="00077340"/>
    <w:rsid w:val="00082790"/>
    <w:rsid w:val="00083B89"/>
    <w:rsid w:val="0008568A"/>
    <w:rsid w:val="000A45E9"/>
    <w:rsid w:val="000B2491"/>
    <w:rsid w:val="000C5F11"/>
    <w:rsid w:val="000D006D"/>
    <w:rsid w:val="000D37DA"/>
    <w:rsid w:val="000E275D"/>
    <w:rsid w:val="000E31E5"/>
    <w:rsid w:val="000E743E"/>
    <w:rsid w:val="000E75FB"/>
    <w:rsid w:val="000F155C"/>
    <w:rsid w:val="000F3A7C"/>
    <w:rsid w:val="000F4FBC"/>
    <w:rsid w:val="000F65F0"/>
    <w:rsid w:val="00100E5C"/>
    <w:rsid w:val="0010375A"/>
    <w:rsid w:val="0010707A"/>
    <w:rsid w:val="00111A7B"/>
    <w:rsid w:val="00112255"/>
    <w:rsid w:val="00113330"/>
    <w:rsid w:val="00116DB0"/>
    <w:rsid w:val="00123E3E"/>
    <w:rsid w:val="001342DE"/>
    <w:rsid w:val="0013540B"/>
    <w:rsid w:val="0014165C"/>
    <w:rsid w:val="00145731"/>
    <w:rsid w:val="00146CA9"/>
    <w:rsid w:val="0015767F"/>
    <w:rsid w:val="001606DF"/>
    <w:rsid w:val="00161884"/>
    <w:rsid w:val="001618EB"/>
    <w:rsid w:val="00163BD2"/>
    <w:rsid w:val="001679E5"/>
    <w:rsid w:val="001744FE"/>
    <w:rsid w:val="00175667"/>
    <w:rsid w:val="00183CEC"/>
    <w:rsid w:val="00187EBA"/>
    <w:rsid w:val="00190EE9"/>
    <w:rsid w:val="00194F20"/>
    <w:rsid w:val="00195908"/>
    <w:rsid w:val="001A4C44"/>
    <w:rsid w:val="001A5247"/>
    <w:rsid w:val="001B1230"/>
    <w:rsid w:val="001B1B8D"/>
    <w:rsid w:val="001C0DFE"/>
    <w:rsid w:val="001C1688"/>
    <w:rsid w:val="001C2837"/>
    <w:rsid w:val="001C7212"/>
    <w:rsid w:val="001C76C1"/>
    <w:rsid w:val="001D3B52"/>
    <w:rsid w:val="001D6586"/>
    <w:rsid w:val="001D7486"/>
    <w:rsid w:val="001D7C82"/>
    <w:rsid w:val="001E0A86"/>
    <w:rsid w:val="001E2791"/>
    <w:rsid w:val="001E33A7"/>
    <w:rsid w:val="001E35CA"/>
    <w:rsid w:val="001E63BD"/>
    <w:rsid w:val="001F0581"/>
    <w:rsid w:val="001F0FE0"/>
    <w:rsid w:val="001F2642"/>
    <w:rsid w:val="001F3ABC"/>
    <w:rsid w:val="00200BAD"/>
    <w:rsid w:val="00201E6B"/>
    <w:rsid w:val="00201FC4"/>
    <w:rsid w:val="00202051"/>
    <w:rsid w:val="002029B5"/>
    <w:rsid w:val="00203A5C"/>
    <w:rsid w:val="00210A0B"/>
    <w:rsid w:val="00211085"/>
    <w:rsid w:val="0021136E"/>
    <w:rsid w:val="0021289A"/>
    <w:rsid w:val="002216B4"/>
    <w:rsid w:val="00221EC9"/>
    <w:rsid w:val="0022378C"/>
    <w:rsid w:val="00223927"/>
    <w:rsid w:val="00232EB5"/>
    <w:rsid w:val="00235E81"/>
    <w:rsid w:val="00240503"/>
    <w:rsid w:val="00245975"/>
    <w:rsid w:val="00251D03"/>
    <w:rsid w:val="00264307"/>
    <w:rsid w:val="002664A3"/>
    <w:rsid w:val="0027377E"/>
    <w:rsid w:val="0027440B"/>
    <w:rsid w:val="00276FD4"/>
    <w:rsid w:val="00281354"/>
    <w:rsid w:val="00281ABF"/>
    <w:rsid w:val="002836C0"/>
    <w:rsid w:val="002838F5"/>
    <w:rsid w:val="00286AFA"/>
    <w:rsid w:val="00286E0C"/>
    <w:rsid w:val="002946AF"/>
    <w:rsid w:val="002A07EF"/>
    <w:rsid w:val="002A6562"/>
    <w:rsid w:val="002A6BFC"/>
    <w:rsid w:val="002A6C1B"/>
    <w:rsid w:val="002B1515"/>
    <w:rsid w:val="002B28D7"/>
    <w:rsid w:val="002B291C"/>
    <w:rsid w:val="002B5146"/>
    <w:rsid w:val="002D0A4E"/>
    <w:rsid w:val="002D2E11"/>
    <w:rsid w:val="002D5B7D"/>
    <w:rsid w:val="002D5E9C"/>
    <w:rsid w:val="002D762C"/>
    <w:rsid w:val="002F5EF5"/>
    <w:rsid w:val="002F78EB"/>
    <w:rsid w:val="00301A88"/>
    <w:rsid w:val="00303F0E"/>
    <w:rsid w:val="00310970"/>
    <w:rsid w:val="00310C9A"/>
    <w:rsid w:val="003159AB"/>
    <w:rsid w:val="00317550"/>
    <w:rsid w:val="00321256"/>
    <w:rsid w:val="00325D18"/>
    <w:rsid w:val="00333854"/>
    <w:rsid w:val="00340EA0"/>
    <w:rsid w:val="00346ABF"/>
    <w:rsid w:val="00356A35"/>
    <w:rsid w:val="00362535"/>
    <w:rsid w:val="00372062"/>
    <w:rsid w:val="00372966"/>
    <w:rsid w:val="00374E4D"/>
    <w:rsid w:val="00376B69"/>
    <w:rsid w:val="00383410"/>
    <w:rsid w:val="00385AE8"/>
    <w:rsid w:val="00392B33"/>
    <w:rsid w:val="00392F05"/>
    <w:rsid w:val="00393088"/>
    <w:rsid w:val="003A0BB1"/>
    <w:rsid w:val="003A20F2"/>
    <w:rsid w:val="003A3667"/>
    <w:rsid w:val="003B1CDF"/>
    <w:rsid w:val="003B47D7"/>
    <w:rsid w:val="003C384D"/>
    <w:rsid w:val="003E245A"/>
    <w:rsid w:val="003E3CD8"/>
    <w:rsid w:val="003E3D7A"/>
    <w:rsid w:val="003E6778"/>
    <w:rsid w:val="003E7AB3"/>
    <w:rsid w:val="003E7CE7"/>
    <w:rsid w:val="003E7E8F"/>
    <w:rsid w:val="003F1600"/>
    <w:rsid w:val="003F2505"/>
    <w:rsid w:val="003F26BE"/>
    <w:rsid w:val="003F53C8"/>
    <w:rsid w:val="00403A70"/>
    <w:rsid w:val="00406592"/>
    <w:rsid w:val="00406D9A"/>
    <w:rsid w:val="00413BFB"/>
    <w:rsid w:val="00415889"/>
    <w:rsid w:val="00421B21"/>
    <w:rsid w:val="0042288A"/>
    <w:rsid w:val="00426A55"/>
    <w:rsid w:val="0043506D"/>
    <w:rsid w:val="00442CF7"/>
    <w:rsid w:val="004449B5"/>
    <w:rsid w:val="004453BF"/>
    <w:rsid w:val="00445415"/>
    <w:rsid w:val="00445EBF"/>
    <w:rsid w:val="00451074"/>
    <w:rsid w:val="0045138D"/>
    <w:rsid w:val="004538E7"/>
    <w:rsid w:val="0045572D"/>
    <w:rsid w:val="004572AE"/>
    <w:rsid w:val="004575EA"/>
    <w:rsid w:val="00460AE3"/>
    <w:rsid w:val="00462A20"/>
    <w:rsid w:val="004678F8"/>
    <w:rsid w:val="004701DC"/>
    <w:rsid w:val="004710FC"/>
    <w:rsid w:val="004738AF"/>
    <w:rsid w:val="00474DDC"/>
    <w:rsid w:val="004831E6"/>
    <w:rsid w:val="004860BC"/>
    <w:rsid w:val="00487098"/>
    <w:rsid w:val="004902B3"/>
    <w:rsid w:val="00491AB5"/>
    <w:rsid w:val="00492D6C"/>
    <w:rsid w:val="00497344"/>
    <w:rsid w:val="004A1F80"/>
    <w:rsid w:val="004A7453"/>
    <w:rsid w:val="004B2219"/>
    <w:rsid w:val="004B4315"/>
    <w:rsid w:val="004B5265"/>
    <w:rsid w:val="004B53FC"/>
    <w:rsid w:val="004C0B50"/>
    <w:rsid w:val="004C608E"/>
    <w:rsid w:val="004D34E2"/>
    <w:rsid w:val="004D4452"/>
    <w:rsid w:val="004D770C"/>
    <w:rsid w:val="004E1A1F"/>
    <w:rsid w:val="004E3289"/>
    <w:rsid w:val="004E6A24"/>
    <w:rsid w:val="004E72D8"/>
    <w:rsid w:val="00501D9E"/>
    <w:rsid w:val="00503EB4"/>
    <w:rsid w:val="00504BAF"/>
    <w:rsid w:val="00505369"/>
    <w:rsid w:val="0050608B"/>
    <w:rsid w:val="00511A7D"/>
    <w:rsid w:val="005144C1"/>
    <w:rsid w:val="00520124"/>
    <w:rsid w:val="005209CD"/>
    <w:rsid w:val="005213A7"/>
    <w:rsid w:val="005226FA"/>
    <w:rsid w:val="005318E7"/>
    <w:rsid w:val="00536C13"/>
    <w:rsid w:val="00550F25"/>
    <w:rsid w:val="00563E2D"/>
    <w:rsid w:val="00566C75"/>
    <w:rsid w:val="00571A0C"/>
    <w:rsid w:val="00571AA7"/>
    <w:rsid w:val="005839C9"/>
    <w:rsid w:val="00585E5F"/>
    <w:rsid w:val="005901AE"/>
    <w:rsid w:val="00591162"/>
    <w:rsid w:val="00591181"/>
    <w:rsid w:val="00596332"/>
    <w:rsid w:val="005B0916"/>
    <w:rsid w:val="005B2A00"/>
    <w:rsid w:val="005B33DB"/>
    <w:rsid w:val="005B773F"/>
    <w:rsid w:val="005B7A43"/>
    <w:rsid w:val="005C55DE"/>
    <w:rsid w:val="005D0C76"/>
    <w:rsid w:val="005E0D25"/>
    <w:rsid w:val="005E5E86"/>
    <w:rsid w:val="005E64AC"/>
    <w:rsid w:val="005F14C4"/>
    <w:rsid w:val="006004A1"/>
    <w:rsid w:val="00600C9A"/>
    <w:rsid w:val="0060612D"/>
    <w:rsid w:val="00612754"/>
    <w:rsid w:val="0062098E"/>
    <w:rsid w:val="00623C7D"/>
    <w:rsid w:val="00624ABA"/>
    <w:rsid w:val="00625C62"/>
    <w:rsid w:val="006352E1"/>
    <w:rsid w:val="00635EF8"/>
    <w:rsid w:val="0063612C"/>
    <w:rsid w:val="006361FD"/>
    <w:rsid w:val="00637E39"/>
    <w:rsid w:val="00640573"/>
    <w:rsid w:val="00644359"/>
    <w:rsid w:val="00652BA5"/>
    <w:rsid w:val="006568C4"/>
    <w:rsid w:val="006610F7"/>
    <w:rsid w:val="00661162"/>
    <w:rsid w:val="00661CC8"/>
    <w:rsid w:val="006677C2"/>
    <w:rsid w:val="00673D8D"/>
    <w:rsid w:val="00680C72"/>
    <w:rsid w:val="00686482"/>
    <w:rsid w:val="006921AE"/>
    <w:rsid w:val="006935D1"/>
    <w:rsid w:val="006936E9"/>
    <w:rsid w:val="006B4776"/>
    <w:rsid w:val="006B59CE"/>
    <w:rsid w:val="006C0277"/>
    <w:rsid w:val="006C5EDB"/>
    <w:rsid w:val="006D1ECE"/>
    <w:rsid w:val="006D3507"/>
    <w:rsid w:val="006D5CF6"/>
    <w:rsid w:val="006E1B67"/>
    <w:rsid w:val="006E5FD8"/>
    <w:rsid w:val="006F73FB"/>
    <w:rsid w:val="006F745A"/>
    <w:rsid w:val="006F7D96"/>
    <w:rsid w:val="007155B5"/>
    <w:rsid w:val="007175B9"/>
    <w:rsid w:val="00727CAE"/>
    <w:rsid w:val="007323EF"/>
    <w:rsid w:val="007367FC"/>
    <w:rsid w:val="00743112"/>
    <w:rsid w:val="00744FF7"/>
    <w:rsid w:val="007451BC"/>
    <w:rsid w:val="00745745"/>
    <w:rsid w:val="0075363B"/>
    <w:rsid w:val="007565E5"/>
    <w:rsid w:val="00763F92"/>
    <w:rsid w:val="0076499B"/>
    <w:rsid w:val="00771AA0"/>
    <w:rsid w:val="00776BBA"/>
    <w:rsid w:val="00781E88"/>
    <w:rsid w:val="007821DE"/>
    <w:rsid w:val="00783816"/>
    <w:rsid w:val="007847C5"/>
    <w:rsid w:val="0078676D"/>
    <w:rsid w:val="0078723B"/>
    <w:rsid w:val="007953E8"/>
    <w:rsid w:val="007A0D56"/>
    <w:rsid w:val="007A1DE1"/>
    <w:rsid w:val="007B0504"/>
    <w:rsid w:val="007B09E5"/>
    <w:rsid w:val="007B5EA7"/>
    <w:rsid w:val="007C48FB"/>
    <w:rsid w:val="007C4AA0"/>
    <w:rsid w:val="007C50F7"/>
    <w:rsid w:val="007C7FBD"/>
    <w:rsid w:val="007D135E"/>
    <w:rsid w:val="007D326B"/>
    <w:rsid w:val="007E1A13"/>
    <w:rsid w:val="007E6387"/>
    <w:rsid w:val="007F462F"/>
    <w:rsid w:val="008021EE"/>
    <w:rsid w:val="00802A30"/>
    <w:rsid w:val="0080552B"/>
    <w:rsid w:val="00805DED"/>
    <w:rsid w:val="008065D5"/>
    <w:rsid w:val="00811949"/>
    <w:rsid w:val="008132BB"/>
    <w:rsid w:val="008172F8"/>
    <w:rsid w:val="00821C1A"/>
    <w:rsid w:val="0082418C"/>
    <w:rsid w:val="00826A14"/>
    <w:rsid w:val="00827064"/>
    <w:rsid w:val="00830088"/>
    <w:rsid w:val="008302D8"/>
    <w:rsid w:val="008309B6"/>
    <w:rsid w:val="00831E89"/>
    <w:rsid w:val="00834F47"/>
    <w:rsid w:val="00841375"/>
    <w:rsid w:val="00843697"/>
    <w:rsid w:val="00845093"/>
    <w:rsid w:val="008452F3"/>
    <w:rsid w:val="0084778D"/>
    <w:rsid w:val="00850F4A"/>
    <w:rsid w:val="00852B52"/>
    <w:rsid w:val="00855607"/>
    <w:rsid w:val="008561A3"/>
    <w:rsid w:val="00860B1E"/>
    <w:rsid w:val="008620ED"/>
    <w:rsid w:val="008655B2"/>
    <w:rsid w:val="0086787E"/>
    <w:rsid w:val="00875920"/>
    <w:rsid w:val="00875BA0"/>
    <w:rsid w:val="00886ECC"/>
    <w:rsid w:val="00893CB6"/>
    <w:rsid w:val="00896409"/>
    <w:rsid w:val="00896CF7"/>
    <w:rsid w:val="008A51F3"/>
    <w:rsid w:val="008A5320"/>
    <w:rsid w:val="008A567E"/>
    <w:rsid w:val="008A61FE"/>
    <w:rsid w:val="008B39F2"/>
    <w:rsid w:val="008B5432"/>
    <w:rsid w:val="008B736F"/>
    <w:rsid w:val="008C043D"/>
    <w:rsid w:val="008C47D7"/>
    <w:rsid w:val="008D012F"/>
    <w:rsid w:val="008D32A9"/>
    <w:rsid w:val="008D4505"/>
    <w:rsid w:val="008E7815"/>
    <w:rsid w:val="008F0ABD"/>
    <w:rsid w:val="008F76DB"/>
    <w:rsid w:val="009130D4"/>
    <w:rsid w:val="00916B95"/>
    <w:rsid w:val="00916C29"/>
    <w:rsid w:val="00916FBF"/>
    <w:rsid w:val="009221CF"/>
    <w:rsid w:val="009314E9"/>
    <w:rsid w:val="00935779"/>
    <w:rsid w:val="00935E05"/>
    <w:rsid w:val="00943E2A"/>
    <w:rsid w:val="0094486F"/>
    <w:rsid w:val="00956911"/>
    <w:rsid w:val="00956D84"/>
    <w:rsid w:val="00957020"/>
    <w:rsid w:val="009572A4"/>
    <w:rsid w:val="009576C1"/>
    <w:rsid w:val="00976326"/>
    <w:rsid w:val="00980632"/>
    <w:rsid w:val="009810C5"/>
    <w:rsid w:val="00981E91"/>
    <w:rsid w:val="00986FEC"/>
    <w:rsid w:val="00994219"/>
    <w:rsid w:val="0099780F"/>
    <w:rsid w:val="009A07EA"/>
    <w:rsid w:val="009A3D8A"/>
    <w:rsid w:val="009A4582"/>
    <w:rsid w:val="009A463D"/>
    <w:rsid w:val="009A46AE"/>
    <w:rsid w:val="009A5277"/>
    <w:rsid w:val="009A54C1"/>
    <w:rsid w:val="009A56AD"/>
    <w:rsid w:val="009A6C6B"/>
    <w:rsid w:val="009B2BEE"/>
    <w:rsid w:val="009B4B0A"/>
    <w:rsid w:val="009B525C"/>
    <w:rsid w:val="009B63B8"/>
    <w:rsid w:val="009C2279"/>
    <w:rsid w:val="009C4F19"/>
    <w:rsid w:val="009C5A57"/>
    <w:rsid w:val="009C5EF4"/>
    <w:rsid w:val="009C73DF"/>
    <w:rsid w:val="009D3616"/>
    <w:rsid w:val="009E2AC3"/>
    <w:rsid w:val="009E41FB"/>
    <w:rsid w:val="009F21D6"/>
    <w:rsid w:val="00A0044A"/>
    <w:rsid w:val="00A00600"/>
    <w:rsid w:val="00A04D13"/>
    <w:rsid w:val="00A11894"/>
    <w:rsid w:val="00A25315"/>
    <w:rsid w:val="00A276E1"/>
    <w:rsid w:val="00A3485F"/>
    <w:rsid w:val="00A35DAF"/>
    <w:rsid w:val="00A427C0"/>
    <w:rsid w:val="00A42EBC"/>
    <w:rsid w:val="00A5099E"/>
    <w:rsid w:val="00A51A38"/>
    <w:rsid w:val="00A51E53"/>
    <w:rsid w:val="00A54CFB"/>
    <w:rsid w:val="00A577E7"/>
    <w:rsid w:val="00A609E8"/>
    <w:rsid w:val="00A62FD3"/>
    <w:rsid w:val="00A64F7B"/>
    <w:rsid w:val="00A6503A"/>
    <w:rsid w:val="00A6746B"/>
    <w:rsid w:val="00A77A70"/>
    <w:rsid w:val="00A77B03"/>
    <w:rsid w:val="00A81E01"/>
    <w:rsid w:val="00A9272E"/>
    <w:rsid w:val="00AA0610"/>
    <w:rsid w:val="00AA3618"/>
    <w:rsid w:val="00AA466B"/>
    <w:rsid w:val="00AB0EC0"/>
    <w:rsid w:val="00AB1761"/>
    <w:rsid w:val="00AB2659"/>
    <w:rsid w:val="00AB42AF"/>
    <w:rsid w:val="00AB5A20"/>
    <w:rsid w:val="00AC3040"/>
    <w:rsid w:val="00AD05BE"/>
    <w:rsid w:val="00AD1486"/>
    <w:rsid w:val="00AD4074"/>
    <w:rsid w:val="00AD54EE"/>
    <w:rsid w:val="00AE025B"/>
    <w:rsid w:val="00AE02B5"/>
    <w:rsid w:val="00AE6CD9"/>
    <w:rsid w:val="00AF01E1"/>
    <w:rsid w:val="00AF693F"/>
    <w:rsid w:val="00AF6E21"/>
    <w:rsid w:val="00AF7556"/>
    <w:rsid w:val="00AF7DE2"/>
    <w:rsid w:val="00B04D09"/>
    <w:rsid w:val="00B0565C"/>
    <w:rsid w:val="00B17109"/>
    <w:rsid w:val="00B20ED6"/>
    <w:rsid w:val="00B21244"/>
    <w:rsid w:val="00B2377F"/>
    <w:rsid w:val="00B2601A"/>
    <w:rsid w:val="00B269D1"/>
    <w:rsid w:val="00B3283D"/>
    <w:rsid w:val="00B32C7A"/>
    <w:rsid w:val="00B34EEC"/>
    <w:rsid w:val="00B3577B"/>
    <w:rsid w:val="00B36D3C"/>
    <w:rsid w:val="00B4201D"/>
    <w:rsid w:val="00B439F1"/>
    <w:rsid w:val="00B451C9"/>
    <w:rsid w:val="00B45E4C"/>
    <w:rsid w:val="00B46047"/>
    <w:rsid w:val="00B46827"/>
    <w:rsid w:val="00B46D8A"/>
    <w:rsid w:val="00B51A30"/>
    <w:rsid w:val="00B528A8"/>
    <w:rsid w:val="00B54B17"/>
    <w:rsid w:val="00B57166"/>
    <w:rsid w:val="00B63988"/>
    <w:rsid w:val="00B669A0"/>
    <w:rsid w:val="00B67EB5"/>
    <w:rsid w:val="00B7462C"/>
    <w:rsid w:val="00B77DD8"/>
    <w:rsid w:val="00B82857"/>
    <w:rsid w:val="00B84C66"/>
    <w:rsid w:val="00B85F78"/>
    <w:rsid w:val="00B86156"/>
    <w:rsid w:val="00B900FA"/>
    <w:rsid w:val="00B90373"/>
    <w:rsid w:val="00B915D0"/>
    <w:rsid w:val="00B92922"/>
    <w:rsid w:val="00B93980"/>
    <w:rsid w:val="00B94F07"/>
    <w:rsid w:val="00BA08E1"/>
    <w:rsid w:val="00BB004C"/>
    <w:rsid w:val="00BB0D36"/>
    <w:rsid w:val="00BB6278"/>
    <w:rsid w:val="00BC252C"/>
    <w:rsid w:val="00BE1116"/>
    <w:rsid w:val="00BE4854"/>
    <w:rsid w:val="00BE738B"/>
    <w:rsid w:val="00BF253E"/>
    <w:rsid w:val="00BF4B4C"/>
    <w:rsid w:val="00BF6853"/>
    <w:rsid w:val="00C03B52"/>
    <w:rsid w:val="00C135DE"/>
    <w:rsid w:val="00C14948"/>
    <w:rsid w:val="00C1531C"/>
    <w:rsid w:val="00C161C8"/>
    <w:rsid w:val="00C23B41"/>
    <w:rsid w:val="00C23ECF"/>
    <w:rsid w:val="00C27D8C"/>
    <w:rsid w:val="00C33C9A"/>
    <w:rsid w:val="00C34B77"/>
    <w:rsid w:val="00C36C89"/>
    <w:rsid w:val="00C41B67"/>
    <w:rsid w:val="00C42439"/>
    <w:rsid w:val="00C43734"/>
    <w:rsid w:val="00C43DE3"/>
    <w:rsid w:val="00C43F5A"/>
    <w:rsid w:val="00C455CC"/>
    <w:rsid w:val="00C476F3"/>
    <w:rsid w:val="00C55514"/>
    <w:rsid w:val="00C55647"/>
    <w:rsid w:val="00C559E1"/>
    <w:rsid w:val="00C62128"/>
    <w:rsid w:val="00C626D2"/>
    <w:rsid w:val="00C727EA"/>
    <w:rsid w:val="00C82E20"/>
    <w:rsid w:val="00C926A4"/>
    <w:rsid w:val="00C957DE"/>
    <w:rsid w:val="00C95A98"/>
    <w:rsid w:val="00C97021"/>
    <w:rsid w:val="00CB12AE"/>
    <w:rsid w:val="00CB1995"/>
    <w:rsid w:val="00CB4A60"/>
    <w:rsid w:val="00CB68A1"/>
    <w:rsid w:val="00CC4923"/>
    <w:rsid w:val="00CC53D5"/>
    <w:rsid w:val="00CC5855"/>
    <w:rsid w:val="00CC6943"/>
    <w:rsid w:val="00CD118A"/>
    <w:rsid w:val="00CD2397"/>
    <w:rsid w:val="00CD3D9C"/>
    <w:rsid w:val="00CD470E"/>
    <w:rsid w:val="00CD55C1"/>
    <w:rsid w:val="00CF780E"/>
    <w:rsid w:val="00CF782F"/>
    <w:rsid w:val="00D063A2"/>
    <w:rsid w:val="00D063F4"/>
    <w:rsid w:val="00D136C4"/>
    <w:rsid w:val="00D142AF"/>
    <w:rsid w:val="00D162CE"/>
    <w:rsid w:val="00D206D6"/>
    <w:rsid w:val="00D20C26"/>
    <w:rsid w:val="00D26EF7"/>
    <w:rsid w:val="00D30355"/>
    <w:rsid w:val="00D33B28"/>
    <w:rsid w:val="00D34786"/>
    <w:rsid w:val="00D349C5"/>
    <w:rsid w:val="00D37251"/>
    <w:rsid w:val="00D37D74"/>
    <w:rsid w:val="00D4241C"/>
    <w:rsid w:val="00D468DD"/>
    <w:rsid w:val="00D52F69"/>
    <w:rsid w:val="00D552DA"/>
    <w:rsid w:val="00D55786"/>
    <w:rsid w:val="00D608F6"/>
    <w:rsid w:val="00D62397"/>
    <w:rsid w:val="00D64670"/>
    <w:rsid w:val="00D673C7"/>
    <w:rsid w:val="00D75F04"/>
    <w:rsid w:val="00D91B5F"/>
    <w:rsid w:val="00D92E34"/>
    <w:rsid w:val="00D9663D"/>
    <w:rsid w:val="00DA4996"/>
    <w:rsid w:val="00DB38FE"/>
    <w:rsid w:val="00DB4CB0"/>
    <w:rsid w:val="00DB50D7"/>
    <w:rsid w:val="00DB65DD"/>
    <w:rsid w:val="00DC04DE"/>
    <w:rsid w:val="00DC5F4E"/>
    <w:rsid w:val="00DC7B92"/>
    <w:rsid w:val="00DD3BE3"/>
    <w:rsid w:val="00DD4DE8"/>
    <w:rsid w:val="00DE2315"/>
    <w:rsid w:val="00DE2717"/>
    <w:rsid w:val="00DE3C9D"/>
    <w:rsid w:val="00DE6FD9"/>
    <w:rsid w:val="00DF5B32"/>
    <w:rsid w:val="00E00F39"/>
    <w:rsid w:val="00E01FCE"/>
    <w:rsid w:val="00E04FC5"/>
    <w:rsid w:val="00E05219"/>
    <w:rsid w:val="00E11C1C"/>
    <w:rsid w:val="00E16DAA"/>
    <w:rsid w:val="00E17365"/>
    <w:rsid w:val="00E2086F"/>
    <w:rsid w:val="00E218EE"/>
    <w:rsid w:val="00E266CE"/>
    <w:rsid w:val="00E27B44"/>
    <w:rsid w:val="00E313DF"/>
    <w:rsid w:val="00E31A50"/>
    <w:rsid w:val="00E35C0A"/>
    <w:rsid w:val="00E371B7"/>
    <w:rsid w:val="00E4133A"/>
    <w:rsid w:val="00E4262B"/>
    <w:rsid w:val="00E43BA6"/>
    <w:rsid w:val="00E443EF"/>
    <w:rsid w:val="00E46943"/>
    <w:rsid w:val="00E50599"/>
    <w:rsid w:val="00E600DB"/>
    <w:rsid w:val="00E60559"/>
    <w:rsid w:val="00E6338F"/>
    <w:rsid w:val="00E64955"/>
    <w:rsid w:val="00E65FF1"/>
    <w:rsid w:val="00E82BC4"/>
    <w:rsid w:val="00E83E04"/>
    <w:rsid w:val="00E84802"/>
    <w:rsid w:val="00E86D43"/>
    <w:rsid w:val="00E918FC"/>
    <w:rsid w:val="00E947CD"/>
    <w:rsid w:val="00E96632"/>
    <w:rsid w:val="00EA33BA"/>
    <w:rsid w:val="00EA54F2"/>
    <w:rsid w:val="00EA6A4D"/>
    <w:rsid w:val="00EA6BD7"/>
    <w:rsid w:val="00EB345A"/>
    <w:rsid w:val="00EC1CE0"/>
    <w:rsid w:val="00EC2A97"/>
    <w:rsid w:val="00ED1209"/>
    <w:rsid w:val="00ED516A"/>
    <w:rsid w:val="00ED541A"/>
    <w:rsid w:val="00ED5F8C"/>
    <w:rsid w:val="00ED737D"/>
    <w:rsid w:val="00EE58B6"/>
    <w:rsid w:val="00EE77F0"/>
    <w:rsid w:val="00EF2027"/>
    <w:rsid w:val="00F01D9A"/>
    <w:rsid w:val="00F02003"/>
    <w:rsid w:val="00F036E4"/>
    <w:rsid w:val="00F0465C"/>
    <w:rsid w:val="00F05264"/>
    <w:rsid w:val="00F161B2"/>
    <w:rsid w:val="00F20DF9"/>
    <w:rsid w:val="00F21F8F"/>
    <w:rsid w:val="00F22141"/>
    <w:rsid w:val="00F27716"/>
    <w:rsid w:val="00F302A6"/>
    <w:rsid w:val="00F33ABB"/>
    <w:rsid w:val="00F33D28"/>
    <w:rsid w:val="00F33D33"/>
    <w:rsid w:val="00F34D38"/>
    <w:rsid w:val="00F37002"/>
    <w:rsid w:val="00F37CF3"/>
    <w:rsid w:val="00F4040B"/>
    <w:rsid w:val="00F41F18"/>
    <w:rsid w:val="00F4394E"/>
    <w:rsid w:val="00F44C8F"/>
    <w:rsid w:val="00F4684C"/>
    <w:rsid w:val="00F50B4A"/>
    <w:rsid w:val="00F51BA8"/>
    <w:rsid w:val="00F53CDB"/>
    <w:rsid w:val="00F5405C"/>
    <w:rsid w:val="00F6183A"/>
    <w:rsid w:val="00F622C3"/>
    <w:rsid w:val="00F6262F"/>
    <w:rsid w:val="00F65A4B"/>
    <w:rsid w:val="00F66ED3"/>
    <w:rsid w:val="00F72482"/>
    <w:rsid w:val="00F72FB9"/>
    <w:rsid w:val="00F73A98"/>
    <w:rsid w:val="00F916A8"/>
    <w:rsid w:val="00F9365C"/>
    <w:rsid w:val="00FA125E"/>
    <w:rsid w:val="00FA16E2"/>
    <w:rsid w:val="00FA18B2"/>
    <w:rsid w:val="00FA1B4A"/>
    <w:rsid w:val="00FA2D34"/>
    <w:rsid w:val="00FA67C0"/>
    <w:rsid w:val="00FA740C"/>
    <w:rsid w:val="00FB0D7A"/>
    <w:rsid w:val="00FB38D3"/>
    <w:rsid w:val="00FD196A"/>
    <w:rsid w:val="00FD392A"/>
    <w:rsid w:val="00FD60E8"/>
    <w:rsid w:val="00FD613A"/>
    <w:rsid w:val="00FF501B"/>
    <w:rsid w:val="00FF5754"/>
    <w:rsid w:val="00FF79A8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3D123"/>
  <w15:docId w15:val="{97C189D0-09F6-4001-B25E-8DE59A57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65"/>
  </w:style>
  <w:style w:type="paragraph" w:styleId="1">
    <w:name w:val="heading 1"/>
    <w:basedOn w:val="a"/>
    <w:next w:val="a"/>
    <w:link w:val="10"/>
    <w:qFormat/>
    <w:rsid w:val="00B46D8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kern w:val="2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60559"/>
    <w:pPr>
      <w:ind w:left="720"/>
      <w:contextualSpacing/>
    </w:pPr>
  </w:style>
  <w:style w:type="paragraph" w:customStyle="1" w:styleId="Default">
    <w:name w:val="Default"/>
    <w:rsid w:val="00201E6B"/>
    <w:pPr>
      <w:widowControl w:val="0"/>
      <w:autoSpaceDE w:val="0"/>
      <w:autoSpaceDN w:val="0"/>
      <w:adjustRightInd w:val="0"/>
      <w:spacing w:after="0" w:line="240" w:lineRule="auto"/>
    </w:pPr>
    <w:rPr>
      <w:rFonts w:ascii="CCFMG E+ Futuris" w:eastAsia="Times New Roman" w:hAnsi="CCFMG E+ Futuris" w:cs="CCFMG E+ Futuri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2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A55"/>
  </w:style>
  <w:style w:type="paragraph" w:styleId="a8">
    <w:name w:val="footer"/>
    <w:basedOn w:val="a"/>
    <w:link w:val="a9"/>
    <w:unhideWhenUsed/>
    <w:rsid w:val="0042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26A55"/>
  </w:style>
  <w:style w:type="paragraph" w:styleId="aa">
    <w:name w:val="Balloon Text"/>
    <w:basedOn w:val="a"/>
    <w:link w:val="ab"/>
    <w:uiPriority w:val="99"/>
    <w:semiHidden/>
    <w:unhideWhenUsed/>
    <w:rsid w:val="00E0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CE"/>
    <w:rPr>
      <w:rFonts w:ascii="Tahoma" w:hAnsi="Tahoma" w:cs="Tahoma"/>
      <w:sz w:val="16"/>
      <w:szCs w:val="16"/>
    </w:rPr>
  </w:style>
  <w:style w:type="paragraph" w:customStyle="1" w:styleId="02510">
    <w:name w:val="Стиль По ширине Слева:  025 см Первая строка:  1 см Справа:  0..."/>
    <w:basedOn w:val="a"/>
    <w:rsid w:val="000D006D"/>
    <w:pPr>
      <w:spacing w:after="0" w:line="240" w:lineRule="auto"/>
      <w:ind w:left="142" w:right="113" w:firstLine="567"/>
      <w:jc w:val="both"/>
    </w:pPr>
    <w:rPr>
      <w:rFonts w:ascii="Calibri" w:eastAsia="Times New Roman" w:hAnsi="Calibri" w:cs="Times New Roman"/>
      <w:sz w:val="28"/>
      <w:szCs w:val="24"/>
      <w:lang w:val="en-US" w:bidi="en-US"/>
    </w:rPr>
  </w:style>
  <w:style w:type="character" w:styleId="ac">
    <w:name w:val="Hyperlink"/>
    <w:basedOn w:val="a0"/>
    <w:uiPriority w:val="99"/>
    <w:unhideWhenUsed/>
    <w:rsid w:val="00AB265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B265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F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20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1"/>
    <w:rsid w:val="001E2791"/>
  </w:style>
  <w:style w:type="character" w:customStyle="1" w:styleId="index-num">
    <w:name w:val="index-num"/>
    <w:basedOn w:val="a0"/>
    <w:rsid w:val="001F0FE0"/>
  </w:style>
  <w:style w:type="paragraph" w:customStyle="1" w:styleId="TableParagraph">
    <w:name w:val="Table Paragraph"/>
    <w:basedOn w:val="a"/>
    <w:uiPriority w:val="1"/>
    <w:qFormat/>
    <w:rsid w:val="0008279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rsid w:val="00B46D8A"/>
    <w:rPr>
      <w:rFonts w:ascii="Arial" w:eastAsia="Times New Roman" w:hAnsi="Arial" w:cs="Times New Roman"/>
      <w:b/>
      <w:bCs/>
      <w:kern w:val="2"/>
      <w:sz w:val="24"/>
      <w:szCs w:val="20"/>
      <w:lang w:eastAsia="ru-RU"/>
    </w:rPr>
  </w:style>
  <w:style w:type="paragraph" w:styleId="2">
    <w:name w:val="Body Text Indent 2"/>
    <w:basedOn w:val="a"/>
    <w:link w:val="20"/>
    <w:rsid w:val="00B86156"/>
    <w:pPr>
      <w:spacing w:after="0" w:line="240" w:lineRule="auto"/>
      <w:ind w:firstLine="680"/>
      <w:jc w:val="both"/>
    </w:pPr>
    <w:rPr>
      <w:rFonts w:ascii="Arial" w:eastAsia="Times New Roman" w:hAnsi="Arial" w:cs="Times New Roman"/>
      <w:b/>
      <w:kern w:val="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6156"/>
    <w:rPr>
      <w:rFonts w:ascii="Arial" w:eastAsia="Times New Roman" w:hAnsi="Arial" w:cs="Times New Roman"/>
      <w:b/>
      <w:kern w:val="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63B5-6689-4A2D-8856-98472E9E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Кульгавый</dc:creator>
  <cp:lastModifiedBy>Михаил Працуто</cp:lastModifiedBy>
  <cp:revision>13</cp:revision>
  <cp:lastPrinted>2019-11-08T14:07:00Z</cp:lastPrinted>
  <dcterms:created xsi:type="dcterms:W3CDTF">2024-09-10T11:30:00Z</dcterms:created>
  <dcterms:modified xsi:type="dcterms:W3CDTF">2024-10-20T10:07:00Z</dcterms:modified>
</cp:coreProperties>
</file>